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BB" w:rsidRPr="009576CE" w:rsidRDefault="003C65BB" w:rsidP="009576CE">
      <w:pPr>
        <w:pStyle w:val="1"/>
        <w:spacing w:before="225" w:after="225" w:line="300" w:lineRule="atLeast"/>
        <w:ind w:left="0" w:firstLine="0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Незнакомец</w:t>
      </w:r>
    </w:p>
    <w:p w:rsidR="003C65BB" w:rsidRPr="009576CE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Всегда соблюдай несложные правила общения с незнакомыми тебе взрослыми людьми или теми, кто кажется тебе опасным.</w:t>
      </w:r>
    </w:p>
    <w:p w:rsidR="003C65BB" w:rsidRPr="009576CE" w:rsidRDefault="003C65BB" w:rsidP="003C65B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Никогда не входи в подъезд или в лифт с незнакомыми людьми, даже с женщинами.</w:t>
      </w:r>
    </w:p>
    <w:p w:rsidR="003C65BB" w:rsidRPr="009576CE" w:rsidRDefault="003C65BB" w:rsidP="003C65B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Не поддавайся на просьбы незнакомых взрослых отойти в сторону и поговорить.</w:t>
      </w:r>
    </w:p>
    <w:p w:rsidR="003C65BB" w:rsidRPr="009576CE" w:rsidRDefault="003C65BB" w:rsidP="003C65B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Не соглашайся на предложения сняться в кино, принять участие в конкурсе красоты, поесть мороженого, посмотреть мультфильмы, новую компьютерную игру или забавных щенков. Именно такими уловками пользуются преступники, заманивая своих жертв.</w:t>
      </w:r>
    </w:p>
    <w:p w:rsidR="003C65BB" w:rsidRPr="009576CE" w:rsidRDefault="003C65BB" w:rsidP="003C65B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Не соглашайся на просьбу проводить куда-либо незнакомого тебе человека или показать ему дорогу.</w:t>
      </w:r>
    </w:p>
    <w:p w:rsidR="003C65BB" w:rsidRPr="009576CE" w:rsidRDefault="003C65BB" w:rsidP="003C65B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Даже если человек не кажется тебе опасным, если он улыбается, доброжелательно разговаривает и совсем не выглядит подозрительным, помни: преступники могут притворяться. Обычно они не похожи на тех кровожадных маньяков, которых показывают в кино. Если бы все преступники выглядели как монстры, им вряд ли удавалось бы спокойно ходить по улицам. Всегда говори незнакомцам - нет!</w:t>
      </w:r>
    </w:p>
    <w:p w:rsidR="003C65BB" w:rsidRPr="009576CE" w:rsidRDefault="003C65BB" w:rsidP="003C65B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Никогда не принимай от посторонних людей пакеты, сумки, коробки, даже под видом подарков.</w:t>
      </w:r>
    </w:p>
    <w:p w:rsidR="003C65BB" w:rsidRPr="009576CE" w:rsidRDefault="003C65BB" w:rsidP="003C65B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Если тебя преследует незнакомец, постарайся выйти в многолюдное место: на шумную улицу, в школьный двор, магазин. Там сообщи о происходящем охранникам, милиционеру или попроси взрослых вызвать милицию.</w:t>
      </w:r>
    </w:p>
    <w:p w:rsidR="003C65BB" w:rsidRPr="009576CE" w:rsidRDefault="003C65BB" w:rsidP="003C65BB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ahoma" w:hAnsi="Tahoma" w:cs="Tahoma"/>
          <w:color w:val="000000"/>
          <w:sz w:val="28"/>
          <w:szCs w:val="28"/>
        </w:rPr>
      </w:pPr>
      <w:r w:rsidRPr="009576CE">
        <w:rPr>
          <w:rFonts w:ascii="Tahoma" w:hAnsi="Tahoma" w:cs="Tahoma"/>
          <w:color w:val="000000"/>
          <w:sz w:val="28"/>
          <w:szCs w:val="28"/>
        </w:rPr>
        <w:t>Не старайся забежать в подъезд или где-то спрятаться. Преступник может оказаться быстрее тебя, и ты окажешься в ловушке</w:t>
      </w:r>
    </w:p>
    <w:p w:rsidR="003C65BB" w:rsidRDefault="003C65BB" w:rsidP="003C65BB">
      <w:pPr>
        <w:pStyle w:val="1"/>
        <w:spacing w:before="225" w:after="225" w:line="300" w:lineRule="atLeast"/>
        <w:rPr>
          <w:rFonts w:ascii="Tahoma" w:hAnsi="Tahoma" w:cs="Tahoma"/>
          <w:color w:val="000000"/>
          <w:sz w:val="18"/>
          <w:szCs w:val="18"/>
        </w:rPr>
      </w:pP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3C65BB" w:rsidRDefault="003C65BB" w:rsidP="003C65BB">
      <w:pPr>
        <w:pStyle w:val="a6"/>
        <w:spacing w:before="150" w:beforeAutospacing="0" w:after="150" w:afterAutospacing="0"/>
        <w:jc w:val="both"/>
        <w:rPr>
          <w:rFonts w:ascii="Tahoma" w:hAnsi="Tahoma" w:cs="Tahoma"/>
          <w:color w:val="000000"/>
          <w:sz w:val="18"/>
          <w:szCs w:val="18"/>
        </w:rPr>
      </w:pPr>
    </w:p>
    <w:p w:rsidR="00673983" w:rsidRDefault="00673983" w:rsidP="00673983">
      <w:pPr>
        <w:shd w:val="clear" w:color="auto" w:fill="FFFFFF"/>
        <w:spacing w:line="480" w:lineRule="auto"/>
        <w:rPr>
          <w:rFonts w:ascii="Tahoma" w:hAnsi="Tahoma" w:cs="Tahoma"/>
          <w:color w:val="555555"/>
          <w:sz w:val="18"/>
          <w:szCs w:val="18"/>
        </w:rPr>
      </w:pPr>
    </w:p>
    <w:sectPr w:rsidR="00673983" w:rsidSect="00916A8F">
      <w:pgSz w:w="11906" w:h="16838"/>
      <w:pgMar w:top="1134" w:right="849" w:bottom="113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01D"/>
    <w:multiLevelType w:val="multilevel"/>
    <w:tmpl w:val="4AE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1979F1"/>
    <w:multiLevelType w:val="multilevel"/>
    <w:tmpl w:val="D68E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590B6C"/>
    <w:multiLevelType w:val="multilevel"/>
    <w:tmpl w:val="CC1CE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A1428"/>
    <w:multiLevelType w:val="multilevel"/>
    <w:tmpl w:val="D452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EE76D7"/>
    <w:multiLevelType w:val="multilevel"/>
    <w:tmpl w:val="CA082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733AD"/>
    <w:multiLevelType w:val="multilevel"/>
    <w:tmpl w:val="47283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314806"/>
    <w:multiLevelType w:val="multilevel"/>
    <w:tmpl w:val="8D9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D3068"/>
    <w:multiLevelType w:val="multilevel"/>
    <w:tmpl w:val="72F8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DA270C"/>
    <w:multiLevelType w:val="hybridMultilevel"/>
    <w:tmpl w:val="596606C0"/>
    <w:lvl w:ilvl="0" w:tplc="FBE6567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633D69CB"/>
    <w:multiLevelType w:val="multilevel"/>
    <w:tmpl w:val="B7C49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97ED2"/>
    <w:multiLevelType w:val="multilevel"/>
    <w:tmpl w:val="2202F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99140E"/>
    <w:multiLevelType w:val="multilevel"/>
    <w:tmpl w:val="0FDCA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5239CC"/>
    <w:multiLevelType w:val="multilevel"/>
    <w:tmpl w:val="E92E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1"/>
  </w:num>
  <w:num w:numId="12">
    <w:abstractNumId w:val="3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93731"/>
    <w:rsid w:val="00070361"/>
    <w:rsid w:val="000A668D"/>
    <w:rsid w:val="000C09E3"/>
    <w:rsid w:val="000D4899"/>
    <w:rsid w:val="00124D8E"/>
    <w:rsid w:val="001B1785"/>
    <w:rsid w:val="001D473A"/>
    <w:rsid w:val="0021314D"/>
    <w:rsid w:val="002C7A5D"/>
    <w:rsid w:val="003A0509"/>
    <w:rsid w:val="003C65BB"/>
    <w:rsid w:val="003D6C60"/>
    <w:rsid w:val="00510AF9"/>
    <w:rsid w:val="00560014"/>
    <w:rsid w:val="00596641"/>
    <w:rsid w:val="005F0A99"/>
    <w:rsid w:val="00673983"/>
    <w:rsid w:val="00712004"/>
    <w:rsid w:val="007E647A"/>
    <w:rsid w:val="007F356D"/>
    <w:rsid w:val="008F3E4B"/>
    <w:rsid w:val="00916A8F"/>
    <w:rsid w:val="009576CE"/>
    <w:rsid w:val="009C1179"/>
    <w:rsid w:val="00AF49B0"/>
    <w:rsid w:val="00B007D9"/>
    <w:rsid w:val="00B200D2"/>
    <w:rsid w:val="00B326A4"/>
    <w:rsid w:val="00C93731"/>
    <w:rsid w:val="00CD15C7"/>
    <w:rsid w:val="00D26924"/>
    <w:rsid w:val="00DA504C"/>
    <w:rsid w:val="00E7385F"/>
    <w:rsid w:val="00EE13D6"/>
    <w:rsid w:val="00F1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50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A504C"/>
    <w:pPr>
      <w:spacing w:before="100" w:beforeAutospacing="1" w:after="100" w:afterAutospacing="1"/>
    </w:pPr>
    <w:rPr>
      <w:rFonts w:eastAsia="Times New Roman"/>
    </w:rPr>
  </w:style>
  <w:style w:type="character" w:styleId="a7">
    <w:name w:val="Strong"/>
    <w:basedOn w:val="a0"/>
    <w:uiPriority w:val="22"/>
    <w:qFormat/>
    <w:rsid w:val="00DA504C"/>
    <w:rPr>
      <w:b/>
      <w:bCs/>
    </w:rPr>
  </w:style>
  <w:style w:type="character" w:styleId="a8">
    <w:name w:val="Hyperlink"/>
    <w:basedOn w:val="a0"/>
    <w:uiPriority w:val="99"/>
    <w:semiHidden/>
    <w:unhideWhenUsed/>
    <w:rsid w:val="00DA504C"/>
    <w:rPr>
      <w:color w:val="0000FF"/>
      <w:u w:val="single"/>
    </w:rPr>
  </w:style>
  <w:style w:type="character" w:styleId="a9">
    <w:name w:val="Emphasis"/>
    <w:basedOn w:val="a0"/>
    <w:uiPriority w:val="20"/>
    <w:qFormat/>
    <w:rsid w:val="00DA504C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DA50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398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739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398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73983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z1">
    <w:name w:val="z1"/>
    <w:basedOn w:val="a"/>
    <w:rsid w:val="003C65BB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3A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73A"/>
    <w:pPr>
      <w:keepNext/>
      <w:tabs>
        <w:tab w:val="num" w:pos="720"/>
      </w:tabs>
      <w:ind w:left="720" w:hanging="720"/>
      <w:outlineLvl w:val="0"/>
    </w:pPr>
    <w:rPr>
      <w:b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1D473A"/>
    <w:pPr>
      <w:keepNext/>
      <w:jc w:val="center"/>
      <w:outlineLvl w:val="1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73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D473A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rsid w:val="001D473A"/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66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664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4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2811">
          <w:marLeft w:val="-360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9"/>
          </w:divBdr>
          <w:divsChild>
            <w:div w:id="182874232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3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448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561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0524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190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D9796-C2BA-4318-BA08-C316684E0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210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</dc:creator>
  <cp:keywords/>
  <dc:description/>
  <cp:lastModifiedBy>Fomin</cp:lastModifiedBy>
  <cp:revision>24</cp:revision>
  <cp:lastPrinted>2018-12-14T06:44:00Z</cp:lastPrinted>
  <dcterms:created xsi:type="dcterms:W3CDTF">2018-10-25T08:40:00Z</dcterms:created>
  <dcterms:modified xsi:type="dcterms:W3CDTF">2018-12-20T13:39:00Z</dcterms:modified>
</cp:coreProperties>
</file>