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4AE" w:rsidRPr="000104AE" w:rsidRDefault="000104AE" w:rsidP="000104AE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0104AE">
        <w:rPr>
          <w:rFonts w:eastAsia="Calibri"/>
          <w:b/>
          <w:sz w:val="28"/>
          <w:szCs w:val="28"/>
        </w:rPr>
        <w:t xml:space="preserve">Отчетный доклад Совета </w:t>
      </w:r>
      <w:proofErr w:type="spellStart"/>
      <w:r w:rsidRPr="000104AE">
        <w:rPr>
          <w:rFonts w:eastAsia="Calibri"/>
          <w:b/>
          <w:sz w:val="28"/>
          <w:szCs w:val="28"/>
        </w:rPr>
        <w:t>Верховской</w:t>
      </w:r>
      <w:proofErr w:type="spellEnd"/>
      <w:r w:rsidRPr="000104AE">
        <w:rPr>
          <w:rFonts w:eastAsia="Calibri"/>
          <w:b/>
          <w:sz w:val="28"/>
          <w:szCs w:val="28"/>
        </w:rPr>
        <w:t xml:space="preserve"> районной организации Общероссийского Профсоюза образования за период с октября 2019 по октябрь 2024 года </w:t>
      </w:r>
    </w:p>
    <w:p w:rsidR="000104AE" w:rsidRPr="000104AE" w:rsidRDefault="000104AE" w:rsidP="000104AE">
      <w:pPr>
        <w:widowControl/>
        <w:autoSpaceDE/>
        <w:autoSpaceDN/>
        <w:spacing w:after="200" w:line="276" w:lineRule="auto"/>
        <w:jc w:val="right"/>
        <w:rPr>
          <w:rFonts w:eastAsia="Calibri"/>
          <w:b/>
          <w:sz w:val="28"/>
          <w:szCs w:val="28"/>
        </w:rPr>
      </w:pPr>
      <w:r w:rsidRPr="000104AE">
        <w:rPr>
          <w:rFonts w:eastAsia="Calibri"/>
          <w:b/>
          <w:sz w:val="28"/>
          <w:szCs w:val="28"/>
        </w:rPr>
        <w:t xml:space="preserve">  </w:t>
      </w:r>
    </w:p>
    <w:p w:rsidR="000104AE" w:rsidRPr="000104AE" w:rsidRDefault="000104AE" w:rsidP="000104AE">
      <w:pPr>
        <w:widowControl/>
        <w:autoSpaceDE/>
        <w:autoSpaceDN/>
        <w:spacing w:after="200" w:line="276" w:lineRule="auto"/>
        <w:jc w:val="center"/>
        <w:rPr>
          <w:rFonts w:eastAsia="Calibri"/>
          <w:b/>
          <w:color w:val="00B050"/>
          <w:sz w:val="28"/>
          <w:szCs w:val="28"/>
        </w:rPr>
      </w:pPr>
    </w:p>
    <w:p w:rsidR="000104AE" w:rsidRPr="000104AE" w:rsidRDefault="000104AE" w:rsidP="000104AE">
      <w:pPr>
        <w:widowControl/>
        <w:adjustRightInd w:val="0"/>
        <w:spacing w:line="276" w:lineRule="auto"/>
        <w:jc w:val="both"/>
        <w:rPr>
          <w:rFonts w:eastAsia="Calibri"/>
          <w:sz w:val="36"/>
          <w:szCs w:val="36"/>
          <w:shd w:val="clear" w:color="auto" w:fill="FFFFFF"/>
        </w:rPr>
      </w:pPr>
      <w:r w:rsidRPr="000104AE">
        <w:rPr>
          <w:rFonts w:eastAsia="Calibri"/>
          <w:sz w:val="36"/>
          <w:szCs w:val="36"/>
          <w:shd w:val="clear" w:color="auto" w:fill="FFFFFF"/>
        </w:rPr>
        <w:t>2024</w:t>
      </w:r>
      <w:r w:rsidRPr="000104AE">
        <w:rPr>
          <w:rFonts w:eastAsia="Calibri"/>
          <w:sz w:val="36"/>
          <w:szCs w:val="36"/>
          <w:shd w:val="clear" w:color="auto" w:fill="FFFFFF"/>
        </w:rPr>
        <w:noBreakHyphen/>
        <w:t xml:space="preserve">й год – </w:t>
      </w:r>
      <w:proofErr w:type="gramStart"/>
      <w:r w:rsidRPr="000104AE">
        <w:rPr>
          <w:rFonts w:eastAsia="Calibri"/>
          <w:sz w:val="36"/>
          <w:szCs w:val="36"/>
          <w:shd w:val="clear" w:color="auto" w:fill="FFFFFF"/>
        </w:rPr>
        <w:t>Год  организационно</w:t>
      </w:r>
      <w:proofErr w:type="gramEnd"/>
      <w:r w:rsidRPr="000104AE">
        <w:rPr>
          <w:rFonts w:eastAsia="Calibri"/>
          <w:sz w:val="36"/>
          <w:szCs w:val="36"/>
          <w:shd w:val="clear" w:color="auto" w:fill="FFFFFF"/>
        </w:rPr>
        <w:t xml:space="preserve">-кадрового единства в Профсоюзе. </w:t>
      </w:r>
    </w:p>
    <w:p w:rsidR="000104AE" w:rsidRPr="000104AE" w:rsidRDefault="000104AE" w:rsidP="000104AE">
      <w:pPr>
        <w:widowControl/>
        <w:adjustRightInd w:val="0"/>
        <w:spacing w:line="276" w:lineRule="auto"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iCs/>
          <w:sz w:val="36"/>
          <w:szCs w:val="36"/>
          <w:shd w:val="clear" w:color="auto" w:fill="FFFFFF"/>
        </w:rPr>
        <w:t>Тема отражает одну из основных задач на предстоящий период – проведение отчетно-выборной кампании, которая стартовала в 2024</w:t>
      </w:r>
      <w:r w:rsidRPr="000104AE">
        <w:rPr>
          <w:rFonts w:eastAsia="Calibri"/>
          <w:iCs/>
          <w:sz w:val="36"/>
          <w:szCs w:val="36"/>
          <w:shd w:val="clear" w:color="auto" w:fill="FFFFFF"/>
        </w:rPr>
        <w:noBreakHyphen/>
        <w:t>м и завершится в 2025 году.</w:t>
      </w:r>
    </w:p>
    <w:p w:rsidR="000104AE" w:rsidRPr="000104AE" w:rsidRDefault="000104AE" w:rsidP="000104AE">
      <w:pPr>
        <w:widowControl/>
        <w:autoSpaceDE/>
        <w:autoSpaceDN/>
        <w:spacing w:after="200" w:line="276" w:lineRule="auto"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Сегодня мы подведем итоги работы Совета </w:t>
      </w:r>
      <w:proofErr w:type="spellStart"/>
      <w:r w:rsidRPr="000104AE">
        <w:rPr>
          <w:rFonts w:eastAsia="Calibri"/>
          <w:sz w:val="36"/>
          <w:szCs w:val="36"/>
        </w:rPr>
        <w:t>Верховской</w:t>
      </w:r>
      <w:proofErr w:type="spellEnd"/>
      <w:r w:rsidRPr="000104AE">
        <w:rPr>
          <w:rFonts w:eastAsia="Calibri"/>
          <w:sz w:val="36"/>
          <w:szCs w:val="36"/>
        </w:rPr>
        <w:t xml:space="preserve"> районной организации Общероссийского Профсоюза образования и постараемся определить вектор развития первичных профсоюзных организаций на последующие 5 лет.</w:t>
      </w:r>
    </w:p>
    <w:p w:rsidR="000104AE" w:rsidRPr="000104AE" w:rsidRDefault="000104AE" w:rsidP="000104AE">
      <w:pPr>
        <w:widowControl/>
        <w:autoSpaceDE/>
        <w:autoSpaceDN/>
        <w:spacing w:after="160" w:line="360" w:lineRule="auto"/>
        <w:ind w:firstLine="567"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5 лет для истории -  мизерный отрезок времени, но для системы </w:t>
      </w:r>
      <w:proofErr w:type="gramStart"/>
      <w:r w:rsidRPr="000104AE">
        <w:rPr>
          <w:rFonts w:eastAsia="Calibri"/>
          <w:sz w:val="36"/>
          <w:szCs w:val="36"/>
        </w:rPr>
        <w:t>образования</w:t>
      </w:r>
      <w:proofErr w:type="gramEnd"/>
      <w:r w:rsidRPr="000104AE">
        <w:rPr>
          <w:rFonts w:eastAsia="Calibri"/>
          <w:sz w:val="36"/>
          <w:szCs w:val="36"/>
        </w:rPr>
        <w:t xml:space="preserve"> истекшие 5 лет были периодом активной фазы развития процессов модернизации образования, системных изменений, характеризующихся введением новых подходов к процессу управления системой образования, изменениями в законодательстве в области образования.</w:t>
      </w:r>
    </w:p>
    <w:p w:rsidR="000104AE" w:rsidRPr="000104AE" w:rsidRDefault="000104AE" w:rsidP="000104AE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36"/>
          <w:szCs w:val="36"/>
        </w:rPr>
      </w:pPr>
      <w:r w:rsidRPr="000104AE">
        <w:rPr>
          <w:rFonts w:eastAsia="Calibri"/>
          <w:sz w:val="36"/>
          <w:szCs w:val="36"/>
        </w:rPr>
        <w:t>Современная жизнь постоянно предъявляет новые вызовы системе образования, подвигая, в свою очередь, Профсоюз адекватно реагировать на происходящие изменения.</w:t>
      </w:r>
    </w:p>
    <w:p w:rsidR="000104AE" w:rsidRPr="000104AE" w:rsidRDefault="000104AE" w:rsidP="000104AE">
      <w:pPr>
        <w:widowControl/>
        <w:adjustRightInd w:val="0"/>
        <w:spacing w:line="276" w:lineRule="auto"/>
        <w:contextualSpacing/>
        <w:jc w:val="both"/>
        <w:rPr>
          <w:rFonts w:eastAsia="Calibri"/>
          <w:sz w:val="36"/>
          <w:szCs w:val="36"/>
          <w:shd w:val="clear" w:color="auto" w:fill="FFFFFF"/>
        </w:rPr>
      </w:pPr>
      <w:r w:rsidRPr="000104AE">
        <w:rPr>
          <w:rFonts w:eastAsia="Calibri"/>
          <w:sz w:val="36"/>
          <w:szCs w:val="36"/>
          <w:shd w:val="clear" w:color="auto" w:fill="FFFFFF"/>
        </w:rPr>
        <w:t xml:space="preserve">Если восстановить хронику истекшего периода, то можно отметить, что   пять истекших лет </w:t>
      </w:r>
      <w:proofErr w:type="gramStart"/>
      <w:r w:rsidRPr="000104AE">
        <w:rPr>
          <w:rFonts w:eastAsia="Calibri"/>
          <w:sz w:val="36"/>
          <w:szCs w:val="36"/>
          <w:shd w:val="clear" w:color="auto" w:fill="FFFFFF"/>
        </w:rPr>
        <w:t>были  трудными</w:t>
      </w:r>
      <w:proofErr w:type="gramEnd"/>
      <w:r w:rsidRPr="000104AE">
        <w:rPr>
          <w:rFonts w:eastAsia="Calibri"/>
          <w:sz w:val="36"/>
          <w:szCs w:val="36"/>
          <w:shd w:val="clear" w:color="auto" w:fill="FFFFFF"/>
        </w:rPr>
        <w:t xml:space="preserve">  в деятельности образовательных учреждений и  профсоюзных организаций. </w:t>
      </w:r>
    </w:p>
    <w:p w:rsidR="000104AE" w:rsidRPr="000104AE" w:rsidRDefault="000104AE" w:rsidP="000104AE">
      <w:pPr>
        <w:widowControl/>
        <w:adjustRightInd w:val="0"/>
        <w:spacing w:line="276" w:lineRule="auto"/>
        <w:contextualSpacing/>
        <w:jc w:val="both"/>
        <w:rPr>
          <w:rFonts w:eastAsia="Calibri"/>
          <w:sz w:val="36"/>
          <w:szCs w:val="36"/>
          <w:shd w:val="clear" w:color="auto" w:fill="FFFFFF"/>
        </w:rPr>
      </w:pPr>
      <w:r w:rsidRPr="000104AE">
        <w:rPr>
          <w:rFonts w:eastAsia="Calibri"/>
          <w:sz w:val="36"/>
          <w:szCs w:val="36"/>
          <w:shd w:val="clear" w:color="auto" w:fill="FFFFFF"/>
        </w:rPr>
        <w:lastRenderedPageBreak/>
        <w:t xml:space="preserve">Это </w:t>
      </w:r>
      <w:proofErr w:type="gramStart"/>
      <w:r w:rsidRPr="000104AE">
        <w:rPr>
          <w:rFonts w:eastAsia="Calibri"/>
          <w:sz w:val="36"/>
          <w:szCs w:val="36"/>
          <w:shd w:val="clear" w:color="auto" w:fill="FFFFFF"/>
        </w:rPr>
        <w:t>и  сложности</w:t>
      </w:r>
      <w:proofErr w:type="gramEnd"/>
      <w:r w:rsidRPr="000104AE">
        <w:rPr>
          <w:rFonts w:eastAsia="Calibri"/>
          <w:sz w:val="36"/>
          <w:szCs w:val="36"/>
          <w:shd w:val="clear" w:color="auto" w:fill="FFFFFF"/>
        </w:rPr>
        <w:t xml:space="preserve">  работы в  условиях эпидемии  </w:t>
      </w:r>
      <w:proofErr w:type="spellStart"/>
      <w:r w:rsidRPr="000104AE">
        <w:rPr>
          <w:rFonts w:eastAsia="Calibri"/>
          <w:sz w:val="36"/>
          <w:szCs w:val="36"/>
          <w:shd w:val="clear" w:color="auto" w:fill="FFFFFF"/>
        </w:rPr>
        <w:t>коронавируса</w:t>
      </w:r>
      <w:proofErr w:type="spellEnd"/>
      <w:r w:rsidRPr="000104AE">
        <w:rPr>
          <w:rFonts w:eastAsia="Calibri"/>
          <w:sz w:val="36"/>
          <w:szCs w:val="36"/>
          <w:shd w:val="clear" w:color="auto" w:fill="FFFFFF"/>
        </w:rPr>
        <w:t xml:space="preserve">, которые научили нас более  бережно относиться  друг к  другу,  освоить   дистанционный режим ведения деятельности . Это и специальная военная операция, которая </w:t>
      </w:r>
      <w:proofErr w:type="gramStart"/>
      <w:r w:rsidRPr="000104AE">
        <w:rPr>
          <w:rFonts w:eastAsia="Calibri"/>
          <w:sz w:val="36"/>
          <w:szCs w:val="36"/>
          <w:shd w:val="clear" w:color="auto" w:fill="FFFFFF"/>
        </w:rPr>
        <w:t>вывела  на</w:t>
      </w:r>
      <w:proofErr w:type="gramEnd"/>
      <w:r w:rsidRPr="000104AE">
        <w:rPr>
          <w:rFonts w:eastAsia="Calibri"/>
          <w:sz w:val="36"/>
          <w:szCs w:val="36"/>
          <w:shd w:val="clear" w:color="auto" w:fill="FFFFFF"/>
        </w:rPr>
        <w:t xml:space="preserve"> новый уровень патриотическую  работу в наших учреждениях образования и ещё более сплотила коллективы.</w:t>
      </w:r>
    </w:p>
    <w:p w:rsidR="000104AE" w:rsidRPr="000104AE" w:rsidRDefault="000104AE" w:rsidP="000104AE">
      <w:pPr>
        <w:widowControl/>
        <w:adjustRightInd w:val="0"/>
        <w:spacing w:line="276" w:lineRule="auto"/>
        <w:contextualSpacing/>
        <w:jc w:val="both"/>
        <w:rPr>
          <w:rFonts w:eastAsia="Calibri"/>
          <w:sz w:val="36"/>
          <w:szCs w:val="36"/>
          <w:shd w:val="clear" w:color="auto" w:fill="FFFFFF"/>
        </w:rPr>
      </w:pPr>
      <w:r w:rsidRPr="000104AE">
        <w:rPr>
          <w:rFonts w:eastAsia="Calibri"/>
          <w:sz w:val="36"/>
          <w:szCs w:val="36"/>
          <w:shd w:val="clear" w:color="auto" w:fill="FFFFFF"/>
        </w:rPr>
        <w:t xml:space="preserve">Профсоюзные организации в своей непосредственной </w:t>
      </w:r>
      <w:proofErr w:type="gramStart"/>
      <w:r w:rsidRPr="000104AE">
        <w:rPr>
          <w:rFonts w:eastAsia="Calibri"/>
          <w:sz w:val="36"/>
          <w:szCs w:val="36"/>
          <w:shd w:val="clear" w:color="auto" w:fill="FFFFFF"/>
        </w:rPr>
        <w:t>деятельности  в</w:t>
      </w:r>
      <w:proofErr w:type="gramEnd"/>
      <w:r w:rsidRPr="000104AE">
        <w:rPr>
          <w:rFonts w:eastAsia="Calibri"/>
          <w:sz w:val="36"/>
          <w:szCs w:val="36"/>
          <w:shd w:val="clear" w:color="auto" w:fill="FFFFFF"/>
        </w:rPr>
        <w:t xml:space="preserve"> этот период последовательно выполняли задачи, поставленные решением   </w:t>
      </w:r>
      <w:r w:rsidRPr="000104AE">
        <w:rPr>
          <w:rFonts w:eastAsia="Calibri"/>
          <w:sz w:val="36"/>
          <w:szCs w:val="36"/>
          <w:shd w:val="clear" w:color="auto" w:fill="FFFFFF"/>
          <w:lang w:val="en-US"/>
        </w:rPr>
        <w:t>VIII</w:t>
      </w:r>
      <w:r w:rsidRPr="000104AE">
        <w:rPr>
          <w:rFonts w:eastAsia="Calibri"/>
          <w:sz w:val="36"/>
          <w:szCs w:val="36"/>
          <w:shd w:val="clear" w:color="auto" w:fill="FFFFFF"/>
        </w:rPr>
        <w:t xml:space="preserve">    съезда  ЦК профсоюза.</w:t>
      </w:r>
    </w:p>
    <w:p w:rsidR="000104AE" w:rsidRPr="000104AE" w:rsidRDefault="000104AE" w:rsidP="000104AE">
      <w:pPr>
        <w:widowControl/>
        <w:adjustRightInd w:val="0"/>
        <w:spacing w:line="276" w:lineRule="auto"/>
        <w:contextualSpacing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  <w:shd w:val="clear" w:color="auto" w:fill="FFFFFF"/>
        </w:rPr>
        <w:t xml:space="preserve"> В октябре 2020 </w:t>
      </w:r>
      <w:proofErr w:type="gramStart"/>
      <w:r w:rsidRPr="000104AE">
        <w:rPr>
          <w:rFonts w:eastAsia="Calibri"/>
          <w:sz w:val="36"/>
          <w:szCs w:val="36"/>
          <w:shd w:val="clear" w:color="auto" w:fill="FFFFFF"/>
        </w:rPr>
        <w:t>года  на</w:t>
      </w:r>
      <w:proofErr w:type="gramEnd"/>
      <w:r w:rsidRPr="000104AE">
        <w:rPr>
          <w:rFonts w:eastAsia="Calibri"/>
          <w:sz w:val="36"/>
          <w:szCs w:val="36"/>
          <w:shd w:val="clear" w:color="auto" w:fill="FFFFFF"/>
        </w:rPr>
        <w:t xml:space="preserve"> съезде  </w:t>
      </w:r>
      <w:r w:rsidRPr="000104AE">
        <w:rPr>
          <w:rFonts w:eastAsia="Calibri"/>
          <w:sz w:val="36"/>
          <w:szCs w:val="36"/>
        </w:rPr>
        <w:t>внесены  изменения в Устав Профессионального союза работников народного образования и науки Российской Федерации, который  был  затем утверждён  с учетом внесенных изменений.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sz w:val="36"/>
          <w:szCs w:val="36"/>
          <w:lang w:eastAsia="ru-RU"/>
        </w:rPr>
      </w:pPr>
      <w:r w:rsidRPr="000104AE">
        <w:rPr>
          <w:rFonts w:eastAsia="Calibri"/>
          <w:sz w:val="36"/>
          <w:szCs w:val="36"/>
        </w:rPr>
        <w:t xml:space="preserve"> </w:t>
      </w:r>
      <w:r w:rsidRPr="000104AE">
        <w:rPr>
          <w:sz w:val="36"/>
          <w:szCs w:val="36"/>
          <w:lang w:eastAsia="ru-RU"/>
        </w:rPr>
        <w:t xml:space="preserve">2022 год – год глобальных изменений в законодательстве по охране труда, связанных, прежде всего со значительными изменениями раздела Х «Охрана труда» Трудового кодекса РФ, а также принятием целого ряда подзаконных актов. 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В 2023 году осуществлялась интенсивная деятельность профсоюза по разработке проектов нормативных правовых актов по регулированию рабочего времени педагогических и иных работников образования, их отпусков, по вопросам 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>условий труда, совместительства, оплаты труда, аттестации педагогических работников организаций, осуществляющих образовательную деятельность. </w:t>
      </w:r>
      <w:proofErr w:type="gramStart"/>
      <w:r w:rsidRPr="000104AE">
        <w:rPr>
          <w:rFonts w:eastAsia="Calibri"/>
          <w:sz w:val="36"/>
          <w:szCs w:val="36"/>
        </w:rPr>
        <w:t>Продолжалась  работа</w:t>
      </w:r>
      <w:proofErr w:type="gramEnd"/>
      <w:r w:rsidRPr="000104AE">
        <w:rPr>
          <w:rFonts w:eastAsia="Calibri"/>
          <w:sz w:val="36"/>
          <w:szCs w:val="36"/>
        </w:rPr>
        <w:t xml:space="preserve"> по устранению избыточной отчётности педагогических работников.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Делегатами </w:t>
      </w:r>
      <w:r w:rsidRPr="000104AE">
        <w:rPr>
          <w:rFonts w:eastAsia="Calibri"/>
          <w:sz w:val="36"/>
          <w:szCs w:val="36"/>
          <w:lang w:val="en-US"/>
        </w:rPr>
        <w:t>VII</w:t>
      </w:r>
      <w:r w:rsidRPr="000104AE">
        <w:rPr>
          <w:rFonts w:eastAsia="Calibri"/>
          <w:sz w:val="36"/>
          <w:szCs w:val="36"/>
        </w:rPr>
        <w:t xml:space="preserve"> </w:t>
      </w:r>
      <w:proofErr w:type="spellStart"/>
      <w:r w:rsidRPr="000104AE">
        <w:rPr>
          <w:rFonts w:eastAsia="Calibri"/>
          <w:sz w:val="36"/>
          <w:szCs w:val="36"/>
        </w:rPr>
        <w:t>отченно</w:t>
      </w:r>
      <w:proofErr w:type="spellEnd"/>
      <w:r w:rsidRPr="000104AE">
        <w:rPr>
          <w:rFonts w:eastAsia="Calibri"/>
          <w:sz w:val="36"/>
          <w:szCs w:val="36"/>
        </w:rPr>
        <w:t xml:space="preserve">-выборной конференции, прошедшей в октябре 2019 года, были определены перед Советом районной организации Профсоюза основные задачи на предстоящие 5 лет. 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lastRenderedPageBreak/>
        <w:t xml:space="preserve">Работа по выполнению поставленных задач строилась в соответствии с </w:t>
      </w:r>
      <w:proofErr w:type="gramStart"/>
      <w:r w:rsidRPr="000104AE">
        <w:rPr>
          <w:rFonts w:eastAsia="Calibri"/>
          <w:sz w:val="36"/>
          <w:szCs w:val="36"/>
        </w:rPr>
        <w:t>Уставом  Профсоюза</w:t>
      </w:r>
      <w:proofErr w:type="gramEnd"/>
      <w:r w:rsidRPr="000104AE">
        <w:rPr>
          <w:rFonts w:eastAsia="Calibri"/>
          <w:sz w:val="36"/>
          <w:szCs w:val="36"/>
        </w:rPr>
        <w:t xml:space="preserve"> и </w:t>
      </w:r>
      <w:proofErr w:type="spellStart"/>
      <w:r w:rsidRPr="000104AE">
        <w:rPr>
          <w:rFonts w:eastAsia="Calibri"/>
          <w:sz w:val="36"/>
          <w:szCs w:val="36"/>
        </w:rPr>
        <w:t>приорететными</w:t>
      </w:r>
      <w:proofErr w:type="spellEnd"/>
      <w:r w:rsidRPr="000104AE">
        <w:rPr>
          <w:rFonts w:eastAsia="Calibri"/>
          <w:sz w:val="36"/>
          <w:szCs w:val="36"/>
        </w:rPr>
        <w:t xml:space="preserve"> направлениями, </w:t>
      </w:r>
      <w:proofErr w:type="spellStart"/>
      <w:r w:rsidRPr="000104AE">
        <w:rPr>
          <w:rFonts w:eastAsia="Calibri"/>
          <w:sz w:val="36"/>
          <w:szCs w:val="36"/>
        </w:rPr>
        <w:t>обозначеными</w:t>
      </w:r>
      <w:proofErr w:type="spellEnd"/>
      <w:r w:rsidRPr="000104AE">
        <w:rPr>
          <w:rFonts w:eastAsia="Calibri"/>
          <w:sz w:val="36"/>
          <w:szCs w:val="36"/>
        </w:rPr>
        <w:t xml:space="preserve"> вышестоящими профсоюзными органами.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>Основными целями деятельности были и остаются: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>- повышение качества жизни членов Профсоюза, достижение справедливого и достойного уровня оплаты труда, пенсий и социальных пособий, социальной и правовой защищенности работников.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- решение иных вопросов, связанных с повышением квалификации, аттестацией педагогов, отдыхом и лечением членов Профсоюза, организацией их досуга.  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b/>
          <w:sz w:val="36"/>
          <w:szCs w:val="36"/>
        </w:rPr>
      </w:pPr>
      <w:r w:rsidRPr="000104AE">
        <w:rPr>
          <w:rFonts w:eastAsia="Calibri"/>
          <w:b/>
          <w:sz w:val="36"/>
          <w:szCs w:val="36"/>
        </w:rPr>
        <w:t xml:space="preserve">Сеть учреждений системы образования Верховского района 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По состоянию на 1 января 2024 года в </w:t>
      </w:r>
      <w:proofErr w:type="gramStart"/>
      <w:r w:rsidRPr="000104AE">
        <w:rPr>
          <w:rFonts w:eastAsia="Calibri"/>
          <w:sz w:val="36"/>
          <w:szCs w:val="36"/>
        </w:rPr>
        <w:t xml:space="preserve">реестр  </w:t>
      </w:r>
      <w:proofErr w:type="spellStart"/>
      <w:r w:rsidRPr="000104AE">
        <w:rPr>
          <w:rFonts w:eastAsia="Calibri"/>
          <w:sz w:val="36"/>
          <w:szCs w:val="36"/>
        </w:rPr>
        <w:t>Верховской</w:t>
      </w:r>
      <w:proofErr w:type="spellEnd"/>
      <w:proofErr w:type="gramEnd"/>
      <w:r w:rsidRPr="000104AE">
        <w:rPr>
          <w:rFonts w:eastAsia="Calibri"/>
          <w:sz w:val="36"/>
          <w:szCs w:val="36"/>
        </w:rPr>
        <w:t xml:space="preserve"> районной организации Общероссийского Профсоюза образования  входит 19 первичных профсоюзных организаций , объединяющих 381 члена Профсоюза, что составляет 80,2% от числа работающих в учреждениях образования нашего района. 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sz w:val="36"/>
          <w:szCs w:val="36"/>
        </w:rPr>
      </w:pP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В отчетном периоде одной из главных задач была и остается – повышение мотивации и обеспечение роста </w:t>
      </w:r>
      <w:proofErr w:type="gramStart"/>
      <w:r w:rsidRPr="000104AE">
        <w:rPr>
          <w:rFonts w:eastAsia="Calibri"/>
          <w:sz w:val="36"/>
          <w:szCs w:val="36"/>
        </w:rPr>
        <w:t>численности  членов</w:t>
      </w:r>
      <w:proofErr w:type="gramEnd"/>
      <w:r w:rsidRPr="000104AE">
        <w:rPr>
          <w:rFonts w:eastAsia="Calibri"/>
          <w:sz w:val="36"/>
          <w:szCs w:val="36"/>
        </w:rPr>
        <w:t xml:space="preserve"> Профсоюза.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>В целом, следует отметить, что работа по увеличению показателя охвата профсоюзным членством велась в каждой первичной профсоюзной организации.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>В течение отчетного периода осуществлялся системный анализ состояния профсоюзного членства в разрезе каждой первичной профсоюзной организации.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>Вопросы мотивации рассматривались на заседаниях президиума.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lastRenderedPageBreak/>
        <w:t>Сегодня мы можем говорить о некоторых положительных тенденциях – увеличении количества профсоюзных организаций с высоким членством.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>В з-х первичных профсоюзных организациях процент охвата профсоюзным членством составляет от 98 до 100%: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- ППО МБОУ «Русско-Бродская средняя общеобразовательная школа» </w:t>
      </w:r>
      <w:proofErr w:type="gramStart"/>
      <w:r w:rsidRPr="000104AE">
        <w:rPr>
          <w:rFonts w:eastAsia="Calibri"/>
          <w:sz w:val="36"/>
          <w:szCs w:val="36"/>
        </w:rPr>
        <w:t>( председатель</w:t>
      </w:r>
      <w:proofErr w:type="gramEnd"/>
      <w:r w:rsidRPr="000104AE">
        <w:rPr>
          <w:rFonts w:eastAsia="Calibri"/>
          <w:sz w:val="36"/>
          <w:szCs w:val="36"/>
        </w:rPr>
        <w:t xml:space="preserve"> Филатова Людмила Юрьевна, директор – </w:t>
      </w:r>
      <w:proofErr w:type="spellStart"/>
      <w:r w:rsidRPr="000104AE">
        <w:rPr>
          <w:rFonts w:eastAsia="Calibri"/>
          <w:sz w:val="36"/>
          <w:szCs w:val="36"/>
        </w:rPr>
        <w:t>Ширшова</w:t>
      </w:r>
      <w:proofErr w:type="spellEnd"/>
      <w:r w:rsidRPr="000104AE">
        <w:rPr>
          <w:rFonts w:eastAsia="Calibri"/>
          <w:sz w:val="36"/>
          <w:szCs w:val="36"/>
        </w:rPr>
        <w:t xml:space="preserve"> Людмила Петровна);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- </w:t>
      </w:r>
      <w:proofErr w:type="spellStart"/>
      <w:r w:rsidRPr="000104AE">
        <w:rPr>
          <w:rFonts w:eastAsia="Calibri"/>
          <w:sz w:val="36"/>
          <w:szCs w:val="36"/>
        </w:rPr>
        <w:t>Теляженская</w:t>
      </w:r>
      <w:proofErr w:type="spellEnd"/>
      <w:r w:rsidRPr="000104AE">
        <w:rPr>
          <w:rFonts w:eastAsia="Calibri"/>
          <w:sz w:val="36"/>
          <w:szCs w:val="36"/>
        </w:rPr>
        <w:t xml:space="preserve"> основная школа (председатель Фёдорова Елена Васильевна, директор </w:t>
      </w:r>
      <w:proofErr w:type="spellStart"/>
      <w:r w:rsidRPr="000104AE">
        <w:rPr>
          <w:rFonts w:eastAsia="Calibri"/>
          <w:sz w:val="36"/>
          <w:szCs w:val="36"/>
        </w:rPr>
        <w:t>Залыгаева</w:t>
      </w:r>
      <w:proofErr w:type="spellEnd"/>
      <w:r w:rsidRPr="000104AE">
        <w:rPr>
          <w:rFonts w:eastAsia="Calibri"/>
          <w:sz w:val="36"/>
          <w:szCs w:val="36"/>
        </w:rPr>
        <w:t xml:space="preserve"> Нина Игнатьевна);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- Русско-Бродский детский сад №1 (председатель Серегина Нина </w:t>
      </w:r>
      <w:proofErr w:type="spellStart"/>
      <w:r w:rsidRPr="000104AE">
        <w:rPr>
          <w:rFonts w:eastAsia="Calibri"/>
          <w:sz w:val="36"/>
          <w:szCs w:val="36"/>
        </w:rPr>
        <w:t>Вячеславна</w:t>
      </w:r>
      <w:proofErr w:type="spellEnd"/>
      <w:r w:rsidRPr="000104AE">
        <w:rPr>
          <w:rFonts w:eastAsia="Calibri"/>
          <w:sz w:val="36"/>
          <w:szCs w:val="36"/>
        </w:rPr>
        <w:t>, заведующая Хохлова Мария Митрофановна).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Кропотливая работа по мотивации профсоюзного членства на протяжении всего отчетного периода проводилась </w:t>
      </w:r>
      <w:proofErr w:type="gramStart"/>
      <w:r w:rsidRPr="000104AE">
        <w:rPr>
          <w:rFonts w:eastAsia="Calibri"/>
          <w:sz w:val="36"/>
          <w:szCs w:val="36"/>
        </w:rPr>
        <w:t xml:space="preserve">в:   </w:t>
      </w:r>
      <w:proofErr w:type="gramEnd"/>
      <w:r w:rsidRPr="000104AE">
        <w:rPr>
          <w:rFonts w:eastAsia="Calibri"/>
          <w:sz w:val="36"/>
          <w:szCs w:val="36"/>
        </w:rPr>
        <w:t xml:space="preserve">      - Васильевской основной школе (председатель </w:t>
      </w:r>
      <w:proofErr w:type="spellStart"/>
      <w:r w:rsidRPr="000104AE">
        <w:rPr>
          <w:rFonts w:eastAsia="Calibri"/>
          <w:sz w:val="36"/>
          <w:szCs w:val="36"/>
        </w:rPr>
        <w:t>Манохина</w:t>
      </w:r>
      <w:proofErr w:type="spellEnd"/>
      <w:r w:rsidRPr="000104AE">
        <w:rPr>
          <w:rFonts w:eastAsia="Calibri"/>
          <w:sz w:val="36"/>
          <w:szCs w:val="36"/>
        </w:rPr>
        <w:t xml:space="preserve"> Светлана Евгеньевна, директор </w:t>
      </w:r>
      <w:proofErr w:type="spellStart"/>
      <w:r w:rsidRPr="000104AE">
        <w:rPr>
          <w:rFonts w:eastAsia="Calibri"/>
          <w:sz w:val="36"/>
          <w:szCs w:val="36"/>
        </w:rPr>
        <w:t>Семиохина</w:t>
      </w:r>
      <w:proofErr w:type="spellEnd"/>
      <w:r w:rsidRPr="000104AE">
        <w:rPr>
          <w:rFonts w:eastAsia="Calibri"/>
          <w:sz w:val="36"/>
          <w:szCs w:val="36"/>
        </w:rPr>
        <w:t xml:space="preserve"> Анна Александровна);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- детском саду №2 п. Верховье (председатель </w:t>
      </w:r>
      <w:proofErr w:type="spellStart"/>
      <w:r w:rsidRPr="000104AE">
        <w:rPr>
          <w:rFonts w:eastAsia="Calibri"/>
          <w:sz w:val="36"/>
          <w:szCs w:val="36"/>
        </w:rPr>
        <w:t>Боровлёва</w:t>
      </w:r>
      <w:proofErr w:type="spellEnd"/>
      <w:r w:rsidRPr="000104AE">
        <w:rPr>
          <w:rFonts w:eastAsia="Calibri"/>
          <w:sz w:val="36"/>
          <w:szCs w:val="36"/>
        </w:rPr>
        <w:t xml:space="preserve"> Татьяна Викторовна, заведующий – Воробьева Елена Николаевна).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_ </w:t>
      </w:r>
      <w:proofErr w:type="spellStart"/>
      <w:r w:rsidRPr="000104AE">
        <w:rPr>
          <w:rFonts w:eastAsia="Calibri"/>
          <w:sz w:val="36"/>
          <w:szCs w:val="36"/>
        </w:rPr>
        <w:t>Синковской</w:t>
      </w:r>
      <w:proofErr w:type="spellEnd"/>
      <w:r w:rsidRPr="000104AE">
        <w:rPr>
          <w:rFonts w:eastAsia="Calibri"/>
          <w:sz w:val="36"/>
          <w:szCs w:val="36"/>
        </w:rPr>
        <w:t xml:space="preserve"> основной школе (председатель Толстых Елена Васильевна, директор </w:t>
      </w:r>
      <w:proofErr w:type="spellStart"/>
      <w:r w:rsidRPr="000104AE">
        <w:rPr>
          <w:rFonts w:eastAsia="Calibri"/>
          <w:sz w:val="36"/>
          <w:szCs w:val="36"/>
        </w:rPr>
        <w:t>ВолковаО.С</w:t>
      </w:r>
      <w:proofErr w:type="spellEnd"/>
      <w:r w:rsidRPr="000104AE">
        <w:rPr>
          <w:rFonts w:eastAsia="Calibri"/>
          <w:sz w:val="36"/>
          <w:szCs w:val="36"/>
        </w:rPr>
        <w:t xml:space="preserve">.) В этих </w:t>
      </w:r>
      <w:proofErr w:type="gramStart"/>
      <w:r w:rsidRPr="000104AE">
        <w:rPr>
          <w:rFonts w:eastAsia="Calibri"/>
          <w:sz w:val="36"/>
          <w:szCs w:val="36"/>
        </w:rPr>
        <w:t xml:space="preserve">учреждениях  </w:t>
      </w:r>
      <w:proofErr w:type="spellStart"/>
      <w:r w:rsidRPr="000104AE">
        <w:rPr>
          <w:rFonts w:eastAsia="Calibri"/>
          <w:sz w:val="36"/>
          <w:szCs w:val="36"/>
        </w:rPr>
        <w:t>профчленство</w:t>
      </w:r>
      <w:proofErr w:type="spellEnd"/>
      <w:proofErr w:type="gramEnd"/>
      <w:r w:rsidRPr="000104AE">
        <w:rPr>
          <w:rFonts w:eastAsia="Calibri"/>
          <w:sz w:val="36"/>
          <w:szCs w:val="36"/>
        </w:rPr>
        <w:t xml:space="preserve"> в первичных профсоюзных организациях составляет сегодня  от 85,7% до 95,2%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За отчетный период была создана первичная профсоюзная организация в учреждении дополнительного образования детской музыкальной школе. На сегодня процент охвата </w:t>
      </w:r>
      <w:proofErr w:type="spellStart"/>
      <w:r w:rsidRPr="000104AE">
        <w:rPr>
          <w:rFonts w:eastAsia="Calibri"/>
          <w:sz w:val="36"/>
          <w:szCs w:val="36"/>
        </w:rPr>
        <w:t>профчленством</w:t>
      </w:r>
      <w:proofErr w:type="spellEnd"/>
      <w:r w:rsidRPr="000104AE">
        <w:rPr>
          <w:rFonts w:eastAsia="Calibri"/>
          <w:sz w:val="36"/>
          <w:szCs w:val="36"/>
        </w:rPr>
        <w:t xml:space="preserve"> составляет 85,7%.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sz w:val="36"/>
          <w:szCs w:val="36"/>
        </w:rPr>
      </w:pPr>
      <w:proofErr w:type="spellStart"/>
      <w:r w:rsidRPr="000104AE">
        <w:rPr>
          <w:rFonts w:eastAsia="Calibri"/>
          <w:sz w:val="36"/>
          <w:szCs w:val="36"/>
        </w:rPr>
        <w:t>Первичек</w:t>
      </w:r>
      <w:proofErr w:type="spellEnd"/>
      <w:r w:rsidRPr="000104AE">
        <w:rPr>
          <w:rFonts w:eastAsia="Calibri"/>
          <w:sz w:val="36"/>
          <w:szCs w:val="36"/>
        </w:rPr>
        <w:t xml:space="preserve"> с охватом 50% и менее в образовательных учреждениях района нет.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sz w:val="36"/>
          <w:szCs w:val="36"/>
        </w:rPr>
      </w:pP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 Однако, е</w:t>
      </w:r>
      <w:r w:rsidRPr="000104AE">
        <w:rPr>
          <w:rFonts w:eastAsia="Calibri"/>
          <w:i/>
          <w:sz w:val="36"/>
          <w:szCs w:val="36"/>
        </w:rPr>
        <w:t xml:space="preserve">сли сравнить численность членов Профсоюза с аналогичным периодом 2019 года то </w:t>
      </w:r>
      <w:proofErr w:type="gramStart"/>
      <w:r w:rsidRPr="000104AE">
        <w:rPr>
          <w:rFonts w:eastAsia="Calibri"/>
          <w:i/>
          <w:sz w:val="36"/>
          <w:szCs w:val="36"/>
        </w:rPr>
        <w:t>она  уменьшилась</w:t>
      </w:r>
      <w:proofErr w:type="gramEnd"/>
      <w:r w:rsidRPr="000104AE">
        <w:rPr>
          <w:rFonts w:eastAsia="Calibri"/>
          <w:i/>
          <w:sz w:val="36"/>
          <w:szCs w:val="36"/>
        </w:rPr>
        <w:t xml:space="preserve"> на 2,3%. </w:t>
      </w:r>
      <w:r w:rsidRPr="000104AE">
        <w:rPr>
          <w:rFonts w:eastAsia="Calibri"/>
          <w:sz w:val="36"/>
          <w:szCs w:val="36"/>
        </w:rPr>
        <w:t>Это результат оптимизации и увольнение кадров.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>Вместе с тем в образовательных учреждениях района есть резерв для увеличения членства в Профсоюзе.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Каждый сидящий в этом зале понимает, чем выше охват профсоюзным членством в коллективе, тем сильнее профсоюзная организация. От численности зависит и финансовое положение в профорганизации и расширение финансовых </w:t>
      </w:r>
      <w:proofErr w:type="gramStart"/>
      <w:r w:rsidRPr="000104AE">
        <w:rPr>
          <w:rFonts w:eastAsia="Calibri"/>
          <w:sz w:val="36"/>
          <w:szCs w:val="36"/>
        </w:rPr>
        <w:t>возможностей  для</w:t>
      </w:r>
      <w:proofErr w:type="gramEnd"/>
      <w:r w:rsidRPr="000104AE">
        <w:rPr>
          <w:rFonts w:eastAsia="Calibri"/>
          <w:sz w:val="36"/>
          <w:szCs w:val="36"/>
        </w:rPr>
        <w:t xml:space="preserve"> решения уставных задач.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Каждый новый присоединившийся к нам человек-  это наша победа, каждый покинувший нас -  это поражение. 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В предстоящий пятилетний период одной из </w:t>
      </w:r>
      <w:proofErr w:type="gramStart"/>
      <w:r w:rsidRPr="000104AE">
        <w:rPr>
          <w:rFonts w:eastAsia="Calibri"/>
          <w:sz w:val="36"/>
          <w:szCs w:val="36"/>
        </w:rPr>
        <w:t>главных  задач</w:t>
      </w:r>
      <w:proofErr w:type="gramEnd"/>
      <w:r w:rsidRPr="000104AE">
        <w:rPr>
          <w:rFonts w:eastAsia="Calibri"/>
          <w:sz w:val="36"/>
          <w:szCs w:val="36"/>
        </w:rPr>
        <w:t xml:space="preserve"> является использование новых инструментов повышения эффективности работы первичных организаций в мотивации профсоюзного членства. 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>Сегодня мне хочется выразить слова благодарности профсоюзному активы образовательных организаций, социальным партнерам за совместную работу по достижению основных целей деятельности общественной организации.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Уровень эффективности профсоюзной работы во многом зависит от профессионализма и личной ответственности профсоюзных лидеров. Поэтому работа с кадрами и их </w:t>
      </w:r>
      <w:proofErr w:type="gramStart"/>
      <w:r w:rsidRPr="000104AE">
        <w:rPr>
          <w:rFonts w:eastAsia="Calibri"/>
          <w:sz w:val="36"/>
          <w:szCs w:val="36"/>
        </w:rPr>
        <w:t>обучение  всегда</w:t>
      </w:r>
      <w:proofErr w:type="gramEnd"/>
      <w:r w:rsidRPr="000104AE">
        <w:rPr>
          <w:rFonts w:eastAsia="Calibri"/>
          <w:sz w:val="36"/>
          <w:szCs w:val="36"/>
        </w:rPr>
        <w:t xml:space="preserve"> были в центре внимания районной и областной организаций.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Для председателей первичных профсоюзных </w:t>
      </w:r>
      <w:proofErr w:type="gramStart"/>
      <w:r w:rsidRPr="000104AE">
        <w:rPr>
          <w:rFonts w:eastAsia="Calibri"/>
          <w:sz w:val="36"/>
          <w:szCs w:val="36"/>
        </w:rPr>
        <w:t>организаций ,</w:t>
      </w:r>
      <w:proofErr w:type="gramEnd"/>
      <w:r w:rsidRPr="000104AE">
        <w:rPr>
          <w:rFonts w:eastAsia="Calibri"/>
          <w:sz w:val="36"/>
          <w:szCs w:val="36"/>
        </w:rPr>
        <w:t xml:space="preserve"> уполномоченных по охране труда, руководителей образовательных учреждений  проводились совещания, семинары, в том числе онлайн, по всем направлениям профсоюзной работы.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lastRenderedPageBreak/>
        <w:t xml:space="preserve"> В первичные профсоюзные организации систематически направлялись актуальные материалы, методички, информационные бюллетени, которые поступали из Орловской областной организации Общероссийского Профсоюза образования.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Не менее важным вопросом, стоящим </w:t>
      </w:r>
      <w:proofErr w:type="gramStart"/>
      <w:r w:rsidRPr="000104AE">
        <w:rPr>
          <w:rFonts w:eastAsia="Calibri"/>
          <w:sz w:val="36"/>
          <w:szCs w:val="36"/>
        </w:rPr>
        <w:t>перед  Профсоюзом</w:t>
      </w:r>
      <w:proofErr w:type="gramEnd"/>
      <w:r w:rsidRPr="000104AE">
        <w:rPr>
          <w:rFonts w:eastAsia="Calibri"/>
          <w:sz w:val="36"/>
          <w:szCs w:val="36"/>
        </w:rPr>
        <w:t xml:space="preserve"> является  вопрос повышения материального благосостояния работников образования.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  В числе </w:t>
      </w:r>
      <w:proofErr w:type="spellStart"/>
      <w:r w:rsidRPr="000104AE">
        <w:rPr>
          <w:rFonts w:eastAsia="Calibri"/>
          <w:sz w:val="36"/>
          <w:szCs w:val="36"/>
        </w:rPr>
        <w:t>приорететных</w:t>
      </w:r>
      <w:proofErr w:type="spellEnd"/>
      <w:r w:rsidRPr="000104AE">
        <w:rPr>
          <w:rFonts w:eastAsia="Calibri"/>
          <w:sz w:val="36"/>
          <w:szCs w:val="36"/>
        </w:rPr>
        <w:t xml:space="preserve"> задач остается реализация майских </w:t>
      </w:r>
      <w:proofErr w:type="gramStart"/>
      <w:r w:rsidRPr="000104AE">
        <w:rPr>
          <w:rFonts w:eastAsia="Calibri"/>
          <w:sz w:val="36"/>
          <w:szCs w:val="36"/>
        </w:rPr>
        <w:t>Указов  Президента</w:t>
      </w:r>
      <w:proofErr w:type="gramEnd"/>
      <w:r w:rsidRPr="000104AE">
        <w:rPr>
          <w:rFonts w:eastAsia="Calibri"/>
          <w:sz w:val="36"/>
          <w:szCs w:val="36"/>
        </w:rPr>
        <w:t xml:space="preserve"> Российской Федерации в части заработной платы педагогических работников.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>За прошедшие годы совместно с областной организацией Профсоюза работники образования – члены Профсоюза выдвигали требования об увеличении базовых окладов педагогических работников, об индексации заработной платы.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>По итогам 202</w:t>
      </w:r>
      <w:r>
        <w:rPr>
          <w:rFonts w:eastAsia="Calibri"/>
          <w:sz w:val="36"/>
          <w:szCs w:val="36"/>
        </w:rPr>
        <w:t>4</w:t>
      </w:r>
      <w:r w:rsidRPr="000104AE">
        <w:rPr>
          <w:rFonts w:eastAsia="Calibri"/>
          <w:sz w:val="36"/>
          <w:szCs w:val="36"/>
        </w:rPr>
        <w:t xml:space="preserve"> года обеспечено увеличение целевых показателей средней заработной платы по отдельным категориям работников.</w:t>
      </w:r>
    </w:p>
    <w:p w:rsidR="000104AE" w:rsidRPr="000104AE" w:rsidRDefault="000104AE" w:rsidP="000104AE">
      <w:pPr>
        <w:widowControl/>
        <w:adjustRightInd w:val="0"/>
        <w:spacing w:line="276" w:lineRule="auto"/>
        <w:jc w:val="both"/>
        <w:rPr>
          <w:rFonts w:eastAsia="Calibri"/>
          <w:sz w:val="36"/>
          <w:szCs w:val="36"/>
        </w:rPr>
      </w:pPr>
      <w:proofErr w:type="spellStart"/>
      <w:proofErr w:type="gramStart"/>
      <w:r w:rsidRPr="000104AE">
        <w:rPr>
          <w:rFonts w:eastAsia="Calibri"/>
          <w:sz w:val="36"/>
          <w:szCs w:val="36"/>
          <w:shd w:val="clear" w:color="auto" w:fill="FFFFFF"/>
        </w:rPr>
        <w:t>Минпросвещением</w:t>
      </w:r>
      <w:proofErr w:type="spellEnd"/>
      <w:r w:rsidRPr="000104AE">
        <w:rPr>
          <w:rFonts w:eastAsia="Calibri"/>
          <w:sz w:val="36"/>
          <w:szCs w:val="36"/>
          <w:shd w:val="clear" w:color="auto" w:fill="FFFFFF"/>
        </w:rPr>
        <w:t xml:space="preserve">  России</w:t>
      </w:r>
      <w:proofErr w:type="gramEnd"/>
      <w:r w:rsidRPr="000104AE">
        <w:rPr>
          <w:rFonts w:eastAsia="Calibri"/>
          <w:sz w:val="36"/>
          <w:szCs w:val="36"/>
          <w:shd w:val="clear" w:color="auto" w:fill="FFFFFF"/>
        </w:rPr>
        <w:t xml:space="preserve"> совместно с профсоюзом подготовлены предложения к Единым рекомендациям по установлению на федеральном, региональном и местном уровнях систем оплаты труда работников государственных и муниципальных учреждений на 2024 год.</w:t>
      </w:r>
      <w:r w:rsidRPr="000104AE">
        <w:rPr>
          <w:rFonts w:eastAsia="Calibri"/>
          <w:sz w:val="36"/>
          <w:szCs w:val="36"/>
        </w:rPr>
        <w:t xml:space="preserve"> 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В отчетном периоде обращалось внимание на организацию </w:t>
      </w:r>
      <w:proofErr w:type="gramStart"/>
      <w:r w:rsidRPr="000104AE">
        <w:rPr>
          <w:rFonts w:eastAsia="Calibri"/>
          <w:sz w:val="36"/>
          <w:szCs w:val="36"/>
        </w:rPr>
        <w:t>отдыха  и</w:t>
      </w:r>
      <w:proofErr w:type="gramEnd"/>
      <w:r w:rsidRPr="000104AE">
        <w:rPr>
          <w:rFonts w:eastAsia="Calibri"/>
          <w:sz w:val="36"/>
          <w:szCs w:val="36"/>
        </w:rPr>
        <w:t xml:space="preserve"> оздоровления членов Профсоюза.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В санаториях Орловской области «Дубрава», «Лесной», санаториях Белоруссии поправили свое здоровье 22 человека. Им из средств </w:t>
      </w:r>
      <w:proofErr w:type="gramStart"/>
      <w:r w:rsidRPr="000104AE">
        <w:rPr>
          <w:rFonts w:eastAsia="Calibri"/>
          <w:sz w:val="36"/>
          <w:szCs w:val="36"/>
        </w:rPr>
        <w:t>районной  и</w:t>
      </w:r>
      <w:proofErr w:type="gramEnd"/>
      <w:r w:rsidRPr="000104AE">
        <w:rPr>
          <w:rFonts w:eastAsia="Calibri"/>
          <w:sz w:val="36"/>
          <w:szCs w:val="36"/>
        </w:rPr>
        <w:t xml:space="preserve"> областной организации Профсоюза выплачена компенсация части стоимости санаторно-курортного лечения.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rFonts w:eastAsia="Calibri"/>
          <w:sz w:val="36"/>
          <w:szCs w:val="36"/>
        </w:rPr>
      </w:pP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75" w:line="276" w:lineRule="auto"/>
        <w:jc w:val="both"/>
        <w:rPr>
          <w:sz w:val="36"/>
          <w:szCs w:val="36"/>
          <w:shd w:val="clear" w:color="auto" w:fill="FFFFFF"/>
          <w:lang w:eastAsia="ru-RU"/>
        </w:rPr>
      </w:pPr>
      <w:r w:rsidRPr="000104AE">
        <w:rPr>
          <w:sz w:val="36"/>
          <w:szCs w:val="36"/>
          <w:shd w:val="clear" w:color="auto" w:fill="FFFFFF"/>
          <w:lang w:eastAsia="ru-RU"/>
        </w:rPr>
        <w:lastRenderedPageBreak/>
        <w:t xml:space="preserve">Во многом </w:t>
      </w:r>
      <w:proofErr w:type="gramStart"/>
      <w:r w:rsidRPr="000104AE">
        <w:rPr>
          <w:sz w:val="36"/>
          <w:szCs w:val="36"/>
          <w:shd w:val="clear" w:color="auto" w:fill="FFFFFF"/>
          <w:lang w:eastAsia="ru-RU"/>
        </w:rPr>
        <w:t>успешную  деятельность</w:t>
      </w:r>
      <w:proofErr w:type="gramEnd"/>
      <w:r w:rsidRPr="000104AE">
        <w:rPr>
          <w:sz w:val="36"/>
          <w:szCs w:val="36"/>
          <w:shd w:val="clear" w:color="auto" w:fill="FFFFFF"/>
          <w:lang w:eastAsia="ru-RU"/>
        </w:rPr>
        <w:t xml:space="preserve">  районной  профсоюзной организации и </w:t>
      </w:r>
      <w:proofErr w:type="spellStart"/>
      <w:r w:rsidRPr="000104AE">
        <w:rPr>
          <w:sz w:val="36"/>
          <w:szCs w:val="36"/>
          <w:shd w:val="clear" w:color="auto" w:fill="FFFFFF"/>
          <w:lang w:eastAsia="ru-RU"/>
        </w:rPr>
        <w:t>первичек</w:t>
      </w:r>
      <w:proofErr w:type="spellEnd"/>
      <w:r w:rsidRPr="000104AE">
        <w:rPr>
          <w:sz w:val="36"/>
          <w:szCs w:val="36"/>
          <w:shd w:val="clear" w:color="auto" w:fill="FFFFFF"/>
          <w:lang w:eastAsia="ru-RU"/>
        </w:rPr>
        <w:t xml:space="preserve">  определяла система социального партнерства, реализуемая  посредством заключаемого  районного трехстороннего Соглашения между районной организацией профсоюза,  Управлением образования, районной администрацией. 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75" w:line="276" w:lineRule="auto"/>
        <w:jc w:val="both"/>
        <w:rPr>
          <w:sz w:val="36"/>
          <w:szCs w:val="36"/>
          <w:shd w:val="clear" w:color="auto" w:fill="FFFFFF"/>
          <w:lang w:eastAsia="ru-RU"/>
        </w:rPr>
      </w:pPr>
      <w:r w:rsidRPr="000104AE">
        <w:rPr>
          <w:sz w:val="36"/>
          <w:szCs w:val="36"/>
          <w:shd w:val="clear" w:color="auto" w:fill="FFFFFF"/>
          <w:lang w:eastAsia="ru-RU"/>
        </w:rPr>
        <w:t>Соглашение является правовой и организационной основой для взаимодействия и совместной работы сторон в целях создания необходимых трудовых и социально-экономических условий для работников, для ведения переговоров, заключения коллективных договоров и обеспечения стабильной и эффективной деятельности образовательных организаций района.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75" w:line="276" w:lineRule="auto"/>
        <w:jc w:val="both"/>
        <w:rPr>
          <w:sz w:val="36"/>
          <w:szCs w:val="36"/>
          <w:shd w:val="clear" w:color="auto" w:fill="FFFFFF"/>
          <w:lang w:eastAsia="ru-RU"/>
        </w:rPr>
      </w:pPr>
      <w:r w:rsidRPr="000104AE">
        <w:rPr>
          <w:sz w:val="36"/>
          <w:szCs w:val="36"/>
          <w:shd w:val="clear" w:color="auto" w:fill="FFFFFF"/>
          <w:lang w:eastAsia="ru-RU"/>
        </w:rPr>
        <w:t>В рамках Соглашения осуществлялось конструктивное взаимодействие сторон по предоставлению мер социальной поддержки, их гарантий, компенсаций и льгот, дальнейшему совершенствованию отраслевой системы оплаты труда работников. Достигнут положительный и доверительный уровень социального партнерства на районном уровне и в образовательных организациях. Соглашением сохранены все ранее установленные работникам правовые, профессиональные гарантии, закрепленные Законом «Об образовании Орловской области».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sz w:val="36"/>
          <w:szCs w:val="36"/>
          <w:lang w:eastAsia="ru-RU"/>
        </w:rPr>
      </w:pPr>
      <w:r w:rsidRPr="000104AE">
        <w:rPr>
          <w:sz w:val="36"/>
          <w:szCs w:val="36"/>
          <w:lang w:eastAsia="ru-RU"/>
        </w:rPr>
        <w:t xml:space="preserve">Районное Соглашение служит основанием для выполнения гарантий и льгот, заявленных в коллективных договорах образовательных учреждений. За последние 5 лет у нас не было задолженности по заработной плате.  Медицинские осмотры педагогические работники </w:t>
      </w:r>
      <w:proofErr w:type="gramStart"/>
      <w:r w:rsidRPr="000104AE">
        <w:rPr>
          <w:sz w:val="36"/>
          <w:szCs w:val="36"/>
          <w:lang w:eastAsia="ru-RU"/>
        </w:rPr>
        <w:t>проходят  бесплатно</w:t>
      </w:r>
      <w:proofErr w:type="gramEnd"/>
      <w:r w:rsidRPr="000104AE">
        <w:rPr>
          <w:sz w:val="36"/>
          <w:szCs w:val="36"/>
          <w:lang w:eastAsia="ru-RU"/>
        </w:rPr>
        <w:t xml:space="preserve">, т.к. заключены договоры  между </w:t>
      </w:r>
      <w:proofErr w:type="spellStart"/>
      <w:r w:rsidRPr="000104AE">
        <w:rPr>
          <w:sz w:val="36"/>
          <w:szCs w:val="36"/>
          <w:lang w:eastAsia="ru-RU"/>
        </w:rPr>
        <w:t>Верховской</w:t>
      </w:r>
      <w:proofErr w:type="spellEnd"/>
      <w:r w:rsidRPr="000104AE">
        <w:rPr>
          <w:sz w:val="36"/>
          <w:szCs w:val="36"/>
          <w:lang w:eastAsia="ru-RU"/>
        </w:rPr>
        <w:t xml:space="preserve"> ЦРБ  и образовательными организациями.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sz w:val="36"/>
          <w:szCs w:val="36"/>
          <w:lang w:eastAsia="ru-RU"/>
        </w:rPr>
      </w:pPr>
      <w:r w:rsidRPr="000104AE">
        <w:rPr>
          <w:sz w:val="36"/>
          <w:szCs w:val="36"/>
          <w:lang w:eastAsia="ru-RU"/>
        </w:rPr>
        <w:t xml:space="preserve"> Руководство   района одной из первоочередных задач своей деятельности считает социальную поддержку учительства и </w:t>
      </w:r>
      <w:r w:rsidRPr="000104AE">
        <w:rPr>
          <w:sz w:val="36"/>
          <w:szCs w:val="36"/>
          <w:lang w:eastAsia="ru-RU"/>
        </w:rPr>
        <w:lastRenderedPageBreak/>
        <w:t>обеспечение функционирования учреждений образования в нормальном режиме.</w:t>
      </w:r>
      <w:r w:rsidRPr="000104AE">
        <w:rPr>
          <w:sz w:val="36"/>
          <w:szCs w:val="36"/>
          <w:lang w:eastAsia="ru-RU"/>
        </w:rPr>
        <w:tab/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sz w:val="36"/>
          <w:szCs w:val="36"/>
          <w:lang w:eastAsia="ru-RU"/>
        </w:rPr>
      </w:pPr>
      <w:r w:rsidRPr="000104AE">
        <w:rPr>
          <w:sz w:val="36"/>
          <w:szCs w:val="36"/>
          <w:lang w:eastAsia="ru-RU"/>
        </w:rPr>
        <w:t>Так в трехстороннем договоре из средств района предусмотрены: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sz w:val="36"/>
          <w:szCs w:val="36"/>
          <w:lang w:eastAsia="ru-RU"/>
        </w:rPr>
      </w:pPr>
      <w:r w:rsidRPr="000104AE">
        <w:rPr>
          <w:sz w:val="36"/>
          <w:szCs w:val="36"/>
          <w:lang w:eastAsia="ru-RU"/>
        </w:rPr>
        <w:t>-единовременная выплата в размере 5000 рублей   молодым специалистам, окончившим высшие и средние профессиональные образования и впервые приступившим к работе в образовательных учреждениях Верховского района;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sz w:val="36"/>
          <w:szCs w:val="36"/>
          <w:lang w:eastAsia="ru-RU"/>
        </w:rPr>
      </w:pPr>
      <w:r w:rsidRPr="000104AE">
        <w:rPr>
          <w:sz w:val="36"/>
          <w:szCs w:val="36"/>
          <w:lang w:eastAsia="ru-RU"/>
        </w:rPr>
        <w:t>- единовременная выплата в размере 5000 рублей   руководителям образовательных учреждений при увольнении в связи с выходом на пенсию в возрасте от 60 лет;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sz w:val="36"/>
          <w:szCs w:val="36"/>
          <w:lang w:eastAsia="ru-RU"/>
        </w:rPr>
      </w:pPr>
      <w:r w:rsidRPr="000104AE">
        <w:rPr>
          <w:sz w:val="36"/>
          <w:szCs w:val="36"/>
          <w:lang w:eastAsia="ru-RU"/>
        </w:rPr>
        <w:t xml:space="preserve">- доплата водителям школьных автобусов в размере 3000 рублей за сложность и напряженность работы. </w:t>
      </w:r>
    </w:p>
    <w:p w:rsidR="000104AE" w:rsidRPr="000104AE" w:rsidRDefault="000104AE" w:rsidP="000104AE">
      <w:pPr>
        <w:widowControl/>
        <w:autoSpaceDE/>
        <w:autoSpaceDN/>
        <w:spacing w:line="276" w:lineRule="auto"/>
        <w:ind w:firstLine="708"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 В районное Соглашение </w:t>
      </w:r>
      <w:proofErr w:type="gramStart"/>
      <w:r w:rsidRPr="000104AE">
        <w:rPr>
          <w:rFonts w:eastAsia="Calibri"/>
          <w:sz w:val="36"/>
          <w:szCs w:val="36"/>
        </w:rPr>
        <w:t>включены  и</w:t>
      </w:r>
      <w:proofErr w:type="gramEnd"/>
      <w:r w:rsidRPr="000104AE">
        <w:rPr>
          <w:rFonts w:eastAsia="Calibri"/>
          <w:sz w:val="36"/>
          <w:szCs w:val="36"/>
        </w:rPr>
        <w:t xml:space="preserve"> выполняются социально-экономические гарантии, часть из которых реализуется через коллективные договоры образовательных учреждений.</w:t>
      </w:r>
    </w:p>
    <w:p w:rsidR="000104AE" w:rsidRPr="000104AE" w:rsidRDefault="000104AE" w:rsidP="000104AE">
      <w:pPr>
        <w:widowControl/>
        <w:autoSpaceDE/>
        <w:autoSpaceDN/>
        <w:spacing w:line="276" w:lineRule="auto"/>
        <w:ind w:firstLine="708"/>
        <w:jc w:val="both"/>
        <w:rPr>
          <w:rFonts w:eastAsia="Calibri"/>
          <w:sz w:val="36"/>
          <w:szCs w:val="36"/>
        </w:rPr>
      </w:pPr>
      <w:r w:rsidRPr="000104AE">
        <w:rPr>
          <w:sz w:val="36"/>
          <w:szCs w:val="36"/>
          <w:shd w:val="clear" w:color="auto" w:fill="FFFFFF"/>
          <w:lang w:eastAsia="ru-RU"/>
        </w:rPr>
        <w:t xml:space="preserve">Школьный профком- главный социальный партнер руководителя. Ни одно решение без участия </w:t>
      </w:r>
      <w:proofErr w:type="gramStart"/>
      <w:r w:rsidRPr="000104AE">
        <w:rPr>
          <w:sz w:val="36"/>
          <w:szCs w:val="36"/>
          <w:shd w:val="clear" w:color="auto" w:fill="FFFFFF"/>
          <w:lang w:eastAsia="ru-RU"/>
        </w:rPr>
        <w:t>профсоюза  не</w:t>
      </w:r>
      <w:proofErr w:type="gramEnd"/>
      <w:r w:rsidRPr="000104AE">
        <w:rPr>
          <w:sz w:val="36"/>
          <w:szCs w:val="36"/>
          <w:shd w:val="clear" w:color="auto" w:fill="FFFFFF"/>
          <w:lang w:eastAsia="ru-RU"/>
        </w:rPr>
        <w:t xml:space="preserve"> принимается, будь  то распределение  надбавок и премий, оказание материальной помощи  и организации всего действия механизма школы. А отсюда предотвращение жалоб, конфликтов, справедливый учет и удовлетворение потребностей работников </w:t>
      </w:r>
      <w:proofErr w:type="gramStart"/>
      <w:r w:rsidRPr="000104AE">
        <w:rPr>
          <w:sz w:val="36"/>
          <w:szCs w:val="36"/>
          <w:shd w:val="clear" w:color="auto" w:fill="FFFFFF"/>
          <w:lang w:eastAsia="ru-RU"/>
        </w:rPr>
        <w:t>школы,  создание</w:t>
      </w:r>
      <w:proofErr w:type="gramEnd"/>
      <w:r w:rsidRPr="000104AE">
        <w:rPr>
          <w:sz w:val="36"/>
          <w:szCs w:val="36"/>
          <w:shd w:val="clear" w:color="auto" w:fill="FFFFFF"/>
          <w:lang w:eastAsia="ru-RU"/>
        </w:rPr>
        <w:t xml:space="preserve"> современных и безопасных условий труда - дружелюбная  атмосфера, где учитель чувствует себя  свободно, комфортно и уверенно в завтрашнем дне. Надо отметить, что за 5 истекших </w:t>
      </w:r>
      <w:proofErr w:type="gramStart"/>
      <w:r w:rsidRPr="000104AE">
        <w:rPr>
          <w:sz w:val="36"/>
          <w:szCs w:val="36"/>
          <w:shd w:val="clear" w:color="auto" w:fill="FFFFFF"/>
          <w:lang w:eastAsia="ru-RU"/>
        </w:rPr>
        <w:t>лет  жалоб</w:t>
      </w:r>
      <w:proofErr w:type="gramEnd"/>
      <w:r w:rsidRPr="000104AE">
        <w:rPr>
          <w:sz w:val="36"/>
          <w:szCs w:val="36"/>
          <w:shd w:val="clear" w:color="auto" w:fill="FFFFFF"/>
          <w:lang w:eastAsia="ru-RU"/>
        </w:rPr>
        <w:t xml:space="preserve"> в районную организацию, Управление  образования от членов профсоюза не поступало. Такое социальное партнерство позволяет решать совместно большинство проблем и ощущать себя частью одной большой команды </w:t>
      </w:r>
      <w:r w:rsidRPr="000104AE">
        <w:rPr>
          <w:sz w:val="36"/>
          <w:szCs w:val="36"/>
          <w:shd w:val="clear" w:color="auto" w:fill="FFFFFF"/>
          <w:lang w:eastAsia="ru-RU"/>
        </w:rPr>
        <w:lastRenderedPageBreak/>
        <w:t xml:space="preserve">единомышленников. К месту, пожалуй, следует процитировать Президента РФ В.В. Путина, который на одной из встреч с профактивом страны </w:t>
      </w:r>
      <w:proofErr w:type="gramStart"/>
      <w:r w:rsidRPr="000104AE">
        <w:rPr>
          <w:sz w:val="36"/>
          <w:szCs w:val="36"/>
          <w:shd w:val="clear" w:color="auto" w:fill="FFFFFF"/>
          <w:lang w:eastAsia="ru-RU"/>
        </w:rPr>
        <w:t>сказал</w:t>
      </w:r>
      <w:proofErr w:type="gramEnd"/>
      <w:r w:rsidRPr="000104AE">
        <w:rPr>
          <w:sz w:val="36"/>
          <w:szCs w:val="36"/>
          <w:shd w:val="clear" w:color="auto" w:fill="FFFFFF"/>
          <w:lang w:eastAsia="ru-RU"/>
        </w:rPr>
        <w:t xml:space="preserve"> «Уважение к человеку труда, социальное партнерство, экономическая солидарность – это важнейшие положения, которые заложены в Конституции России. Нужно, чтобы эти положения Конституции работали в каждом районе, регионе, области, городе, в конкретных трудовых коллективах и предприятиях. Для этого правительство, профсоюзы, работодатели должны действовать максимально слаженно, как настоящие партнеры». Эта формулировка   вполне может стать девизом всей системы социального партнерства в нашей стране.          </w:t>
      </w:r>
    </w:p>
    <w:p w:rsidR="000104AE" w:rsidRPr="000104AE" w:rsidRDefault="000104AE" w:rsidP="000104AE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Правозащитная деятельность ведется в целях предупреждения и оперативного устранения </w:t>
      </w:r>
      <w:proofErr w:type="gramStart"/>
      <w:r w:rsidRPr="000104AE">
        <w:rPr>
          <w:rFonts w:eastAsia="Calibri"/>
          <w:sz w:val="36"/>
          <w:szCs w:val="36"/>
        </w:rPr>
        <w:t>нарушений  трудового</w:t>
      </w:r>
      <w:proofErr w:type="gramEnd"/>
      <w:r w:rsidRPr="000104AE">
        <w:rPr>
          <w:rFonts w:eastAsia="Calibri"/>
          <w:sz w:val="36"/>
          <w:szCs w:val="36"/>
        </w:rPr>
        <w:t xml:space="preserve"> законодательства, обеспечения соблюдения трудовых прав работников. Профсоюзный актив последовательно и принципиально отстаивал трудовые права, профессиональные и социально-экономические интересы работников.</w:t>
      </w:r>
    </w:p>
    <w:p w:rsidR="000104AE" w:rsidRPr="000104AE" w:rsidRDefault="000104AE" w:rsidP="000104AE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>Районная организация Профсоюза участвовала в проведении Общесоюзных тематических проверок по вопросам соблюдения трудового законодательства. Совместно с Управлением образования проведены проверки:</w:t>
      </w:r>
    </w:p>
    <w:p w:rsidR="000104AE" w:rsidRPr="000104AE" w:rsidRDefault="000104AE" w:rsidP="000104AE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>-  соблюдения прав работников на предоставление ежегодного очередного и дополнительных отпусков.</w:t>
      </w:r>
    </w:p>
    <w:p w:rsidR="000104AE" w:rsidRPr="000104AE" w:rsidRDefault="000104AE" w:rsidP="000104AE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>- соблюдение работодателями трудового законодательства при определении и изменении педагогической нагрузки, оговариваемой в трудовом договоре.</w:t>
      </w:r>
    </w:p>
    <w:p w:rsidR="000104AE" w:rsidRPr="000104AE" w:rsidRDefault="000104AE" w:rsidP="000104AE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lastRenderedPageBreak/>
        <w:t xml:space="preserve">Ежегодно Профсоюз принимает участие </w:t>
      </w:r>
      <w:proofErr w:type="gramStart"/>
      <w:r w:rsidRPr="000104AE">
        <w:rPr>
          <w:rFonts w:eastAsia="Calibri"/>
          <w:sz w:val="36"/>
          <w:szCs w:val="36"/>
        </w:rPr>
        <w:t>в  проверках</w:t>
      </w:r>
      <w:proofErr w:type="gramEnd"/>
      <w:r w:rsidRPr="000104AE">
        <w:rPr>
          <w:rFonts w:eastAsia="Calibri"/>
          <w:sz w:val="36"/>
          <w:szCs w:val="36"/>
        </w:rPr>
        <w:t xml:space="preserve"> готовности образовательных учреждений к новому учебному году.</w:t>
      </w:r>
    </w:p>
    <w:p w:rsidR="000104AE" w:rsidRPr="000104AE" w:rsidRDefault="000104AE" w:rsidP="000104AE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Проводилась консультативная работа по оказанию правовой помощи по разработке коллективных </w:t>
      </w:r>
      <w:proofErr w:type="gramStart"/>
      <w:r w:rsidRPr="000104AE">
        <w:rPr>
          <w:rFonts w:eastAsia="Calibri"/>
          <w:sz w:val="36"/>
          <w:szCs w:val="36"/>
        </w:rPr>
        <w:t>договоров,  проектов</w:t>
      </w:r>
      <w:proofErr w:type="gramEnd"/>
      <w:r w:rsidRPr="000104AE">
        <w:rPr>
          <w:rFonts w:eastAsia="Calibri"/>
          <w:sz w:val="36"/>
          <w:szCs w:val="36"/>
        </w:rPr>
        <w:t xml:space="preserve"> локальных актов, в том числе связанных с повышением социальных гарантий работников.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sz w:val="36"/>
          <w:szCs w:val="36"/>
          <w:lang w:eastAsia="ru-RU"/>
        </w:rPr>
      </w:pPr>
      <w:r w:rsidRPr="000104AE">
        <w:rPr>
          <w:sz w:val="36"/>
          <w:szCs w:val="36"/>
          <w:lang w:eastAsia="ru-RU"/>
        </w:rPr>
        <w:t xml:space="preserve">Главным правовым инспектором труда </w:t>
      </w:r>
      <w:proofErr w:type="gramStart"/>
      <w:r w:rsidRPr="000104AE">
        <w:rPr>
          <w:sz w:val="36"/>
          <w:szCs w:val="36"/>
          <w:lang w:eastAsia="ru-RU"/>
        </w:rPr>
        <w:t>областной  организации</w:t>
      </w:r>
      <w:proofErr w:type="gramEnd"/>
      <w:r w:rsidRPr="000104AE">
        <w:rPr>
          <w:sz w:val="36"/>
          <w:szCs w:val="36"/>
          <w:lang w:eastAsia="ru-RU"/>
        </w:rPr>
        <w:t xml:space="preserve"> Профсоюза был подготовлен пакет документов, которые обсуждались 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b/>
          <w:sz w:val="36"/>
          <w:szCs w:val="36"/>
          <w:lang w:eastAsia="ru-RU"/>
        </w:rPr>
      </w:pPr>
      <w:r w:rsidRPr="000104AE">
        <w:rPr>
          <w:sz w:val="36"/>
          <w:szCs w:val="36"/>
          <w:lang w:eastAsia="ru-RU"/>
        </w:rPr>
        <w:t xml:space="preserve">и </w:t>
      </w:r>
      <w:proofErr w:type="gramStart"/>
      <w:r w:rsidRPr="000104AE">
        <w:rPr>
          <w:sz w:val="36"/>
          <w:szCs w:val="36"/>
          <w:lang w:eastAsia="ru-RU"/>
        </w:rPr>
        <w:t>затем  использовались</w:t>
      </w:r>
      <w:proofErr w:type="gramEnd"/>
      <w:r w:rsidRPr="000104AE">
        <w:rPr>
          <w:sz w:val="36"/>
          <w:szCs w:val="36"/>
          <w:lang w:eastAsia="ru-RU"/>
        </w:rPr>
        <w:t xml:space="preserve"> подведомственными организациями для разработки своих нормативных  актов в области охраны труда. 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sz w:val="36"/>
          <w:szCs w:val="36"/>
          <w:lang w:eastAsia="ru-RU"/>
        </w:rPr>
      </w:pPr>
      <w:r w:rsidRPr="000104AE">
        <w:rPr>
          <w:sz w:val="36"/>
          <w:szCs w:val="36"/>
          <w:lang w:eastAsia="ru-RU"/>
        </w:rPr>
        <w:t xml:space="preserve">В связи с принятием нового Порядка аттестации педагогических работников у работников системы образования возникало </w:t>
      </w:r>
      <w:proofErr w:type="gramStart"/>
      <w:r w:rsidRPr="000104AE">
        <w:rPr>
          <w:sz w:val="36"/>
          <w:szCs w:val="36"/>
          <w:lang w:eastAsia="ru-RU"/>
        </w:rPr>
        <w:t>много  вопросов</w:t>
      </w:r>
      <w:proofErr w:type="gramEnd"/>
      <w:r w:rsidRPr="000104AE">
        <w:rPr>
          <w:sz w:val="36"/>
          <w:szCs w:val="36"/>
          <w:lang w:eastAsia="ru-RU"/>
        </w:rPr>
        <w:t>, ответы на которые  мы получили тоже от областной организации Профсоюза в виде методических рекомендаций «Вопрос-ответ», где  рассматривались конкретные  ситуации по прохождению процедуры  аттестации. Мы знаем, что в соответствии с действующим Порядком, например,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rPr>
          <w:sz w:val="36"/>
          <w:szCs w:val="36"/>
          <w:shd w:val="clear" w:color="auto" w:fill="FFFFFF"/>
          <w:lang w:eastAsia="ru-RU"/>
        </w:rPr>
      </w:pPr>
      <w:r w:rsidRPr="000104AE">
        <w:rPr>
          <w:sz w:val="36"/>
          <w:szCs w:val="36"/>
          <w:shd w:val="clear" w:color="auto" w:fill="FFFFFF"/>
          <w:lang w:eastAsia="ru-RU"/>
        </w:rPr>
        <w:t>- увеличено количество способов и форм подачи заявления в аттестационную комиссию (без какого-либо согласования с работодателем.</w:t>
      </w:r>
      <w:r w:rsidRPr="000104AE">
        <w:rPr>
          <w:sz w:val="36"/>
          <w:szCs w:val="36"/>
          <w:lang w:eastAsia="ru-RU"/>
        </w:rPr>
        <w:br/>
      </w:r>
      <w:r w:rsidRPr="000104AE">
        <w:rPr>
          <w:sz w:val="36"/>
          <w:szCs w:val="36"/>
          <w:shd w:val="clear" w:color="auto" w:fill="FFFFFF"/>
          <w:lang w:eastAsia="ru-RU"/>
        </w:rPr>
        <w:t>– упрощены условия прохождения аттестации на высшую квалификационную категорию для педагогических работников, имеющих (имевших) по одной из должностей 1</w:t>
      </w:r>
      <w:r w:rsidRPr="000104AE">
        <w:rPr>
          <w:sz w:val="36"/>
          <w:szCs w:val="36"/>
          <w:shd w:val="clear" w:color="auto" w:fill="FFFFFF"/>
          <w:lang w:eastAsia="ru-RU"/>
        </w:rPr>
        <w:noBreakHyphen/>
        <w:t>ю категорию;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sz w:val="36"/>
          <w:szCs w:val="36"/>
          <w:shd w:val="clear" w:color="auto" w:fill="FFFFFF"/>
          <w:lang w:eastAsia="ru-RU"/>
        </w:rPr>
      </w:pPr>
      <w:r w:rsidRPr="000104AE">
        <w:rPr>
          <w:sz w:val="36"/>
          <w:szCs w:val="36"/>
          <w:shd w:val="clear" w:color="auto" w:fill="FFFFFF"/>
          <w:lang w:eastAsia="ru-RU"/>
        </w:rPr>
        <w:t xml:space="preserve">– упростились условия проведения аттестации педагогов, имеющих государственные награды, почетные звания, ведомственные знаки отличия, а также призеров конкурсов </w:t>
      </w:r>
      <w:r w:rsidRPr="000104AE">
        <w:rPr>
          <w:sz w:val="36"/>
          <w:szCs w:val="36"/>
          <w:shd w:val="clear" w:color="auto" w:fill="FFFFFF"/>
          <w:lang w:eastAsia="ru-RU"/>
        </w:rPr>
        <w:lastRenderedPageBreak/>
        <w:t>профессионального мастерства;</w:t>
      </w:r>
      <w:r w:rsidRPr="000104AE">
        <w:rPr>
          <w:sz w:val="36"/>
          <w:szCs w:val="36"/>
          <w:lang w:eastAsia="ru-RU"/>
        </w:rPr>
        <w:br/>
      </w:r>
      <w:r w:rsidRPr="000104AE">
        <w:rPr>
          <w:sz w:val="36"/>
          <w:szCs w:val="36"/>
          <w:shd w:val="clear" w:color="auto" w:fill="FFFFFF"/>
          <w:lang w:eastAsia="ru-RU"/>
        </w:rPr>
        <w:t>– определены условия установления новых квалификационных категорий «педагог-методист» или  «педагог - наставник» и порядок оплаты при их наличии.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sz w:val="36"/>
          <w:szCs w:val="36"/>
          <w:shd w:val="clear" w:color="auto" w:fill="FFFFFF"/>
          <w:lang w:eastAsia="ru-RU"/>
        </w:rPr>
      </w:pPr>
      <w:r w:rsidRPr="000104AE">
        <w:rPr>
          <w:sz w:val="36"/>
          <w:szCs w:val="36"/>
          <w:shd w:val="clear" w:color="auto" w:fill="FFFFFF"/>
          <w:lang w:eastAsia="ru-RU"/>
        </w:rPr>
        <w:t xml:space="preserve">Важным событием для педагогических работников в 2021 году </w:t>
      </w:r>
      <w:proofErr w:type="gramStart"/>
      <w:r w:rsidRPr="000104AE">
        <w:rPr>
          <w:sz w:val="36"/>
          <w:szCs w:val="36"/>
          <w:shd w:val="clear" w:color="auto" w:fill="FFFFFF"/>
          <w:lang w:eastAsia="ru-RU"/>
        </w:rPr>
        <w:t>принятие  Правительством</w:t>
      </w:r>
      <w:proofErr w:type="gramEnd"/>
      <w:r w:rsidRPr="000104AE">
        <w:rPr>
          <w:sz w:val="36"/>
          <w:szCs w:val="36"/>
          <w:shd w:val="clear" w:color="auto" w:fill="FFFFFF"/>
          <w:lang w:eastAsia="ru-RU"/>
        </w:rPr>
        <w:t xml:space="preserve"> РФ постановления от 4 марта №322 «О внесении изменений в постановление правительства  РФ от 16 июля 2014 года №665 в котором  для </w:t>
      </w:r>
      <w:proofErr w:type="spellStart"/>
      <w:r w:rsidRPr="000104AE">
        <w:rPr>
          <w:sz w:val="36"/>
          <w:szCs w:val="36"/>
          <w:shd w:val="clear" w:color="auto" w:fill="FFFFFF"/>
          <w:lang w:eastAsia="ru-RU"/>
        </w:rPr>
        <w:t>педработников</w:t>
      </w:r>
      <w:proofErr w:type="spellEnd"/>
      <w:r w:rsidRPr="000104AE">
        <w:rPr>
          <w:sz w:val="36"/>
          <w:szCs w:val="36"/>
          <w:shd w:val="clear" w:color="auto" w:fill="FFFFFF"/>
          <w:lang w:eastAsia="ru-RU"/>
        </w:rPr>
        <w:t xml:space="preserve"> в стаж, дающий право  на досрочное  назначение пенсии теперь входит работа в период их профессионального обучения и дополнительного образования (курсы повышения квалификации), что теперь позволяет педагогам реализовать свои пенсионные права без обращения в суд. Это право педагогов Общероссийский Профсоюз образования отстаивал на протяжении последних 7 лет.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sz w:val="36"/>
          <w:szCs w:val="36"/>
          <w:shd w:val="clear" w:color="auto" w:fill="FFFFFF"/>
          <w:lang w:eastAsia="ru-RU"/>
        </w:rPr>
      </w:pPr>
      <w:r w:rsidRPr="000104AE">
        <w:rPr>
          <w:sz w:val="36"/>
          <w:szCs w:val="36"/>
          <w:shd w:val="clear" w:color="auto" w:fill="FFFFFF"/>
          <w:lang w:eastAsia="ru-RU"/>
        </w:rPr>
        <w:t xml:space="preserve">Защита прав членов Профсоюза на здоровые и безопасные условия </w:t>
      </w:r>
      <w:proofErr w:type="gramStart"/>
      <w:r w:rsidRPr="000104AE">
        <w:rPr>
          <w:sz w:val="36"/>
          <w:szCs w:val="36"/>
          <w:shd w:val="clear" w:color="auto" w:fill="FFFFFF"/>
          <w:lang w:eastAsia="ru-RU"/>
        </w:rPr>
        <w:t>труда  -</w:t>
      </w:r>
      <w:proofErr w:type="gramEnd"/>
      <w:r w:rsidRPr="000104AE">
        <w:rPr>
          <w:sz w:val="36"/>
          <w:szCs w:val="36"/>
          <w:shd w:val="clear" w:color="auto" w:fill="FFFFFF"/>
          <w:lang w:eastAsia="ru-RU"/>
        </w:rPr>
        <w:t xml:space="preserve"> одно из </w:t>
      </w:r>
      <w:proofErr w:type="spellStart"/>
      <w:r w:rsidRPr="000104AE">
        <w:rPr>
          <w:sz w:val="36"/>
          <w:szCs w:val="36"/>
          <w:shd w:val="clear" w:color="auto" w:fill="FFFFFF"/>
          <w:lang w:eastAsia="ru-RU"/>
        </w:rPr>
        <w:t>приорететных</w:t>
      </w:r>
      <w:proofErr w:type="spellEnd"/>
      <w:r w:rsidRPr="000104AE">
        <w:rPr>
          <w:sz w:val="36"/>
          <w:szCs w:val="36"/>
          <w:shd w:val="clear" w:color="auto" w:fill="FFFFFF"/>
          <w:lang w:eastAsia="ru-RU"/>
        </w:rPr>
        <w:t xml:space="preserve">  направлений деятельности Профсоюза. 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sz w:val="36"/>
          <w:szCs w:val="36"/>
          <w:shd w:val="clear" w:color="auto" w:fill="FFFFFF"/>
          <w:lang w:eastAsia="ru-RU"/>
        </w:rPr>
      </w:pPr>
      <w:r w:rsidRPr="000104AE">
        <w:rPr>
          <w:sz w:val="36"/>
          <w:szCs w:val="36"/>
          <w:shd w:val="clear" w:color="auto" w:fill="FFFFFF"/>
          <w:lang w:eastAsia="ru-RU"/>
        </w:rPr>
        <w:t>Во всех образовательных организациях ведется планомерная работа по охране труда, сложилась положительная практика создания здоровых и безопасных условий труда. В течение отчетного периода проводилась работа по приведению локальных нормативных актов в соответствие с новыми требованиями, внедрению в системы управления охраной труда процедур управления профессиональными рисками, своевременному проведению специальной оценки условий труда.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sz w:val="36"/>
          <w:szCs w:val="36"/>
          <w:shd w:val="clear" w:color="auto" w:fill="FFFFFF"/>
          <w:lang w:eastAsia="ru-RU"/>
        </w:rPr>
      </w:pPr>
      <w:r w:rsidRPr="000104AE">
        <w:rPr>
          <w:sz w:val="36"/>
          <w:szCs w:val="36"/>
          <w:shd w:val="clear" w:color="auto" w:fill="FFFFFF"/>
          <w:lang w:eastAsia="ru-RU"/>
        </w:rPr>
        <w:t xml:space="preserve">Всем понятно, что ключевой проблемой при реализации всего комплекса мероприятий по улучшению условий труда остается финансирование данных мероприятий. Однако при дефиците финансирования на данные мероприятия мне </w:t>
      </w:r>
      <w:r w:rsidRPr="000104AE">
        <w:rPr>
          <w:sz w:val="36"/>
          <w:szCs w:val="36"/>
          <w:shd w:val="clear" w:color="auto" w:fill="FFFFFF"/>
          <w:lang w:eastAsia="ru-RU"/>
        </w:rPr>
        <w:lastRenderedPageBreak/>
        <w:t xml:space="preserve">хочется обратить внимание руководителей и председателей первичных профсоюзных организаций на реализацию права на возврат 20% сумм страховых взносов из Социального фонда России для использования их как дополнительный источник финансирования охраны </w:t>
      </w:r>
      <w:proofErr w:type="gramStart"/>
      <w:r w:rsidRPr="000104AE">
        <w:rPr>
          <w:sz w:val="36"/>
          <w:szCs w:val="36"/>
          <w:shd w:val="clear" w:color="auto" w:fill="FFFFFF"/>
          <w:lang w:eastAsia="ru-RU"/>
        </w:rPr>
        <w:t>труда .</w:t>
      </w:r>
      <w:proofErr w:type="gramEnd"/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sz w:val="36"/>
          <w:szCs w:val="36"/>
          <w:shd w:val="clear" w:color="auto" w:fill="FFFFFF"/>
          <w:lang w:eastAsia="ru-RU"/>
        </w:rPr>
      </w:pPr>
      <w:r w:rsidRPr="000104AE">
        <w:rPr>
          <w:sz w:val="36"/>
          <w:szCs w:val="36"/>
          <w:shd w:val="clear" w:color="auto" w:fill="FFFFFF"/>
          <w:lang w:eastAsia="ru-RU"/>
        </w:rPr>
        <w:t xml:space="preserve">Повышение эффективности работы выборных профсоюзных органов – задача, которую решали </w:t>
      </w:r>
      <w:proofErr w:type="gramStart"/>
      <w:r w:rsidRPr="000104AE">
        <w:rPr>
          <w:sz w:val="36"/>
          <w:szCs w:val="36"/>
          <w:shd w:val="clear" w:color="auto" w:fill="FFFFFF"/>
          <w:lang w:eastAsia="ru-RU"/>
        </w:rPr>
        <w:t>в  отчетном</w:t>
      </w:r>
      <w:proofErr w:type="gramEnd"/>
      <w:r w:rsidRPr="000104AE">
        <w:rPr>
          <w:sz w:val="36"/>
          <w:szCs w:val="36"/>
          <w:shd w:val="clear" w:color="auto" w:fill="FFFFFF"/>
          <w:lang w:eastAsia="ru-RU"/>
        </w:rPr>
        <w:t xml:space="preserve"> периоде, сохраняет свою актуальность и в будущем.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sz w:val="36"/>
          <w:szCs w:val="36"/>
          <w:shd w:val="clear" w:color="auto" w:fill="FFFFFF"/>
          <w:lang w:eastAsia="ru-RU"/>
        </w:rPr>
      </w:pPr>
      <w:r w:rsidRPr="000104AE">
        <w:rPr>
          <w:sz w:val="36"/>
          <w:szCs w:val="36"/>
          <w:shd w:val="clear" w:color="auto" w:fill="FFFFFF"/>
          <w:lang w:eastAsia="ru-RU"/>
        </w:rPr>
        <w:t>В отчетном периоде в районной организации Профсоюза осуществляли свою работу выборные коллегиальные органы: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sz w:val="36"/>
          <w:szCs w:val="36"/>
          <w:shd w:val="clear" w:color="auto" w:fill="FFFFFF"/>
          <w:lang w:eastAsia="ru-RU"/>
        </w:rPr>
      </w:pPr>
      <w:r w:rsidRPr="000104AE">
        <w:rPr>
          <w:sz w:val="36"/>
          <w:szCs w:val="36"/>
          <w:shd w:val="clear" w:color="auto" w:fill="FFFFFF"/>
          <w:lang w:eastAsia="ru-RU"/>
        </w:rPr>
        <w:t xml:space="preserve">- Совет </w:t>
      </w:r>
      <w:proofErr w:type="spellStart"/>
      <w:r w:rsidRPr="000104AE">
        <w:rPr>
          <w:sz w:val="36"/>
          <w:szCs w:val="36"/>
          <w:shd w:val="clear" w:color="auto" w:fill="FFFFFF"/>
          <w:lang w:eastAsia="ru-RU"/>
        </w:rPr>
        <w:t>Верховской</w:t>
      </w:r>
      <w:proofErr w:type="spellEnd"/>
      <w:r w:rsidRPr="000104AE">
        <w:rPr>
          <w:sz w:val="36"/>
          <w:szCs w:val="36"/>
          <w:shd w:val="clear" w:color="auto" w:fill="FFFFFF"/>
          <w:lang w:eastAsia="ru-RU"/>
        </w:rPr>
        <w:t xml:space="preserve"> районной организации Общероссийского Профсоюза образования – постоянно действующий </w:t>
      </w:r>
      <w:proofErr w:type="gramStart"/>
      <w:r w:rsidRPr="000104AE">
        <w:rPr>
          <w:sz w:val="36"/>
          <w:szCs w:val="36"/>
          <w:shd w:val="clear" w:color="auto" w:fill="FFFFFF"/>
          <w:lang w:eastAsia="ru-RU"/>
        </w:rPr>
        <w:t>руководящий  орган</w:t>
      </w:r>
      <w:proofErr w:type="gramEnd"/>
      <w:r w:rsidRPr="000104AE">
        <w:rPr>
          <w:sz w:val="36"/>
          <w:szCs w:val="36"/>
          <w:shd w:val="clear" w:color="auto" w:fill="FFFFFF"/>
          <w:lang w:eastAsia="ru-RU"/>
        </w:rPr>
        <w:t xml:space="preserve"> (27 человек)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sz w:val="36"/>
          <w:szCs w:val="36"/>
          <w:shd w:val="clear" w:color="auto" w:fill="FFFFFF"/>
          <w:lang w:eastAsia="ru-RU"/>
        </w:rPr>
      </w:pPr>
      <w:r w:rsidRPr="000104AE">
        <w:rPr>
          <w:sz w:val="36"/>
          <w:szCs w:val="36"/>
          <w:shd w:val="clear" w:color="auto" w:fill="FFFFFF"/>
          <w:lang w:eastAsia="ru-RU"/>
        </w:rPr>
        <w:t xml:space="preserve">- Президиум – исполнительный </w:t>
      </w:r>
      <w:proofErr w:type="gramStart"/>
      <w:r w:rsidRPr="000104AE">
        <w:rPr>
          <w:sz w:val="36"/>
          <w:szCs w:val="36"/>
          <w:shd w:val="clear" w:color="auto" w:fill="FFFFFF"/>
          <w:lang w:eastAsia="ru-RU"/>
        </w:rPr>
        <w:t>орган  (</w:t>
      </w:r>
      <w:proofErr w:type="gramEnd"/>
      <w:r w:rsidRPr="000104AE">
        <w:rPr>
          <w:sz w:val="36"/>
          <w:szCs w:val="36"/>
          <w:shd w:val="clear" w:color="auto" w:fill="FFFFFF"/>
          <w:lang w:eastAsia="ru-RU"/>
        </w:rPr>
        <w:t>7 человек)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sz w:val="36"/>
          <w:szCs w:val="36"/>
          <w:shd w:val="clear" w:color="auto" w:fill="FFFFFF"/>
          <w:lang w:eastAsia="ru-RU"/>
        </w:rPr>
      </w:pPr>
      <w:r w:rsidRPr="000104AE">
        <w:rPr>
          <w:sz w:val="36"/>
          <w:szCs w:val="36"/>
          <w:shd w:val="clear" w:color="auto" w:fill="FFFFFF"/>
          <w:lang w:eastAsia="ru-RU"/>
        </w:rPr>
        <w:t>- контрольно-ревизионная комиссия (5 человек).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sz w:val="36"/>
          <w:szCs w:val="36"/>
          <w:shd w:val="clear" w:color="auto" w:fill="FFFFFF"/>
          <w:lang w:eastAsia="ru-RU"/>
        </w:rPr>
      </w:pPr>
      <w:r w:rsidRPr="000104AE">
        <w:rPr>
          <w:sz w:val="36"/>
          <w:szCs w:val="36"/>
          <w:shd w:val="clear" w:color="auto" w:fill="FFFFFF"/>
          <w:lang w:eastAsia="ru-RU"/>
        </w:rPr>
        <w:t>Работа Профсоюза была направлена на выявление причин успеха или неудачи и определение путей их решения.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sz w:val="36"/>
          <w:szCs w:val="36"/>
          <w:shd w:val="clear" w:color="auto" w:fill="FFFFFF"/>
          <w:lang w:eastAsia="ru-RU"/>
        </w:rPr>
      </w:pPr>
      <w:r w:rsidRPr="000104AE">
        <w:rPr>
          <w:sz w:val="36"/>
          <w:szCs w:val="36"/>
          <w:shd w:val="clear" w:color="auto" w:fill="FFFFFF"/>
          <w:lang w:eastAsia="ru-RU"/>
        </w:rPr>
        <w:t xml:space="preserve">На протяжении 5 лет на заседаниях Совета и президиума были рассмотрены различные вопросы: информационной работы, практика работы первичных профсоюзных организаций и другие). Хочу поблагодарить всех, кто входил в состав </w:t>
      </w:r>
      <w:proofErr w:type="gramStart"/>
      <w:r w:rsidRPr="000104AE">
        <w:rPr>
          <w:sz w:val="36"/>
          <w:szCs w:val="36"/>
          <w:shd w:val="clear" w:color="auto" w:fill="FFFFFF"/>
          <w:lang w:eastAsia="ru-RU"/>
        </w:rPr>
        <w:t>Совета,  Президиума</w:t>
      </w:r>
      <w:proofErr w:type="gramEnd"/>
      <w:r w:rsidRPr="000104AE">
        <w:rPr>
          <w:sz w:val="36"/>
          <w:szCs w:val="36"/>
          <w:shd w:val="clear" w:color="auto" w:fill="FFFFFF"/>
          <w:lang w:eastAsia="ru-RU"/>
        </w:rPr>
        <w:t xml:space="preserve">, </w:t>
      </w:r>
      <w:proofErr w:type="spellStart"/>
      <w:r w:rsidRPr="000104AE">
        <w:rPr>
          <w:sz w:val="36"/>
          <w:szCs w:val="36"/>
          <w:shd w:val="clear" w:color="auto" w:fill="FFFFFF"/>
          <w:lang w:eastAsia="ru-RU"/>
        </w:rPr>
        <w:t>КРк</w:t>
      </w:r>
      <w:proofErr w:type="spellEnd"/>
      <w:r w:rsidRPr="000104AE">
        <w:rPr>
          <w:sz w:val="36"/>
          <w:szCs w:val="36"/>
          <w:shd w:val="clear" w:color="auto" w:fill="FFFFFF"/>
          <w:lang w:eastAsia="ru-RU"/>
        </w:rPr>
        <w:t>.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after="360" w:line="276" w:lineRule="auto"/>
        <w:contextualSpacing/>
        <w:jc w:val="both"/>
        <w:rPr>
          <w:sz w:val="36"/>
          <w:szCs w:val="36"/>
          <w:shd w:val="clear" w:color="auto" w:fill="FFFFFF"/>
          <w:lang w:eastAsia="ru-RU"/>
        </w:rPr>
      </w:pPr>
      <w:r w:rsidRPr="000104AE">
        <w:rPr>
          <w:sz w:val="36"/>
          <w:szCs w:val="36"/>
          <w:shd w:val="clear" w:color="auto" w:fill="FFFFFF"/>
          <w:lang w:eastAsia="ru-RU"/>
        </w:rPr>
        <w:t xml:space="preserve">Совместная содержательная работа вех звеньев </w:t>
      </w:r>
      <w:proofErr w:type="gramStart"/>
      <w:r w:rsidRPr="000104AE">
        <w:rPr>
          <w:sz w:val="36"/>
          <w:szCs w:val="36"/>
          <w:shd w:val="clear" w:color="auto" w:fill="FFFFFF"/>
          <w:lang w:eastAsia="ru-RU"/>
        </w:rPr>
        <w:t>структуры  районной</w:t>
      </w:r>
      <w:proofErr w:type="gramEnd"/>
      <w:r w:rsidRPr="000104AE">
        <w:rPr>
          <w:sz w:val="36"/>
          <w:szCs w:val="36"/>
          <w:shd w:val="clear" w:color="auto" w:fill="FFFFFF"/>
          <w:lang w:eastAsia="ru-RU"/>
        </w:rPr>
        <w:t xml:space="preserve"> организации  Профсоюза должна стать основой  для дальнейшего продвижения вперед всех первичных организаций.</w:t>
      </w:r>
    </w:p>
    <w:p w:rsidR="000104AE" w:rsidRPr="000104AE" w:rsidRDefault="000104AE" w:rsidP="000104AE">
      <w:pPr>
        <w:widowControl/>
        <w:autoSpaceDE/>
        <w:autoSpaceDN/>
        <w:spacing w:line="256" w:lineRule="auto"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Важнейшим из направлений деятельности профсоюза по-прежнему остается </w:t>
      </w:r>
      <w:r w:rsidRPr="000104AE">
        <w:rPr>
          <w:rFonts w:eastAsia="Calibri"/>
          <w:b/>
          <w:i/>
          <w:sz w:val="36"/>
          <w:szCs w:val="36"/>
        </w:rPr>
        <w:t>информационная работа</w:t>
      </w:r>
      <w:r w:rsidRPr="000104AE">
        <w:rPr>
          <w:rFonts w:eastAsia="Calibri"/>
          <w:sz w:val="36"/>
          <w:szCs w:val="36"/>
        </w:rPr>
        <w:t xml:space="preserve">. </w:t>
      </w:r>
    </w:p>
    <w:p w:rsidR="000104AE" w:rsidRPr="000104AE" w:rsidRDefault="000104AE" w:rsidP="000104AE">
      <w:pPr>
        <w:widowControl/>
        <w:autoSpaceDE/>
        <w:autoSpaceDN/>
        <w:spacing w:line="256" w:lineRule="auto"/>
        <w:ind w:firstLine="708"/>
        <w:jc w:val="both"/>
        <w:rPr>
          <w:rFonts w:eastAsia="Calibri"/>
          <w:b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 Информационная деятельность – это важная работа первичной профсоюзной организации на местах, позволяющая вооружить необходимыми знаниями члена профсоюза в его трудовой деятельности. </w:t>
      </w:r>
      <w:proofErr w:type="gramStart"/>
      <w:r w:rsidRPr="000104AE">
        <w:rPr>
          <w:rFonts w:eastAsia="Calibri"/>
          <w:sz w:val="36"/>
          <w:szCs w:val="36"/>
        </w:rPr>
        <w:t>Информационная  составляющая</w:t>
      </w:r>
      <w:proofErr w:type="gramEnd"/>
      <w:r w:rsidRPr="000104AE">
        <w:rPr>
          <w:rFonts w:eastAsia="Calibri"/>
          <w:sz w:val="36"/>
          <w:szCs w:val="36"/>
        </w:rPr>
        <w:t xml:space="preserve"> напрямую влияет на результат профсоюзной </w:t>
      </w:r>
      <w:r w:rsidRPr="000104AE">
        <w:rPr>
          <w:rFonts w:eastAsia="Calibri"/>
          <w:sz w:val="36"/>
          <w:szCs w:val="36"/>
        </w:rPr>
        <w:lastRenderedPageBreak/>
        <w:t>работы. В течение всего отчетного периода профсоюзные организации получали газету «Мой профсоюз</w:t>
      </w:r>
      <w:proofErr w:type="gramStart"/>
      <w:r w:rsidRPr="000104AE">
        <w:rPr>
          <w:rFonts w:eastAsia="Calibri"/>
          <w:sz w:val="36"/>
          <w:szCs w:val="36"/>
        </w:rPr>
        <w:t>» ,</w:t>
      </w:r>
      <w:proofErr w:type="gramEnd"/>
      <w:r w:rsidRPr="000104AE">
        <w:rPr>
          <w:rFonts w:eastAsia="Calibri"/>
          <w:sz w:val="36"/>
          <w:szCs w:val="36"/>
        </w:rPr>
        <w:t xml:space="preserve"> которая освещает основные направления работы профсоюза. Большая помощь оказывается со стороны обкома Профсоюза. Благодаря ему все первичные организации централизованно обеспечены </w:t>
      </w:r>
      <w:proofErr w:type="gramStart"/>
      <w:r w:rsidRPr="000104AE">
        <w:rPr>
          <w:rFonts w:eastAsia="Calibri"/>
          <w:sz w:val="36"/>
          <w:szCs w:val="36"/>
        </w:rPr>
        <w:t>Уставами,  сборниками</w:t>
      </w:r>
      <w:proofErr w:type="gramEnd"/>
      <w:r w:rsidRPr="000104AE">
        <w:rPr>
          <w:rFonts w:eastAsia="Calibri"/>
          <w:sz w:val="36"/>
          <w:szCs w:val="36"/>
        </w:rPr>
        <w:t xml:space="preserve"> материалов для работы. Областным комитетом подготовлены рекомендации по планированию работы первичных профсоюзных организаций, подготовке и проведению профсоюзных собраний и заседаний профкома, отчетно-выборной кампании. Оперативному обмену информацией с первичными организациями способствует электронная почта. Во всех первичных профсоюзных организациях налажен электронный документооборот с районной организацией Профсоюза. Для ведения работы создана группа </w:t>
      </w:r>
      <w:proofErr w:type="spellStart"/>
      <w:r w:rsidRPr="000104AE">
        <w:rPr>
          <w:rFonts w:eastAsia="Calibri"/>
          <w:sz w:val="36"/>
          <w:szCs w:val="36"/>
        </w:rPr>
        <w:t>группа</w:t>
      </w:r>
      <w:proofErr w:type="spellEnd"/>
      <w:r w:rsidRPr="000104AE">
        <w:rPr>
          <w:rFonts w:eastAsia="Calibri"/>
          <w:sz w:val="36"/>
          <w:szCs w:val="36"/>
        </w:rPr>
        <w:t xml:space="preserve"> «</w:t>
      </w:r>
      <w:proofErr w:type="spellStart"/>
      <w:r w:rsidRPr="000104AE">
        <w:rPr>
          <w:rFonts w:eastAsia="Calibri"/>
          <w:sz w:val="36"/>
          <w:szCs w:val="36"/>
        </w:rPr>
        <w:t>Ватсап</w:t>
      </w:r>
      <w:proofErr w:type="spellEnd"/>
      <w:r w:rsidRPr="000104AE">
        <w:rPr>
          <w:rFonts w:eastAsia="Calibri"/>
          <w:sz w:val="36"/>
          <w:szCs w:val="36"/>
        </w:rPr>
        <w:t>».</w:t>
      </w:r>
    </w:p>
    <w:p w:rsidR="000104AE" w:rsidRPr="000104AE" w:rsidRDefault="000104AE" w:rsidP="000104AE">
      <w:pPr>
        <w:widowControl/>
        <w:autoSpaceDE/>
        <w:autoSpaceDN/>
        <w:spacing w:after="160" w:line="256" w:lineRule="auto"/>
        <w:ind w:firstLine="708"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Однако следует активизировать работу по </w:t>
      </w:r>
      <w:proofErr w:type="gramStart"/>
      <w:r w:rsidRPr="000104AE">
        <w:rPr>
          <w:rFonts w:eastAsia="Calibri"/>
          <w:sz w:val="36"/>
          <w:szCs w:val="36"/>
        </w:rPr>
        <w:t>наполнению  страничек</w:t>
      </w:r>
      <w:proofErr w:type="gramEnd"/>
      <w:r w:rsidRPr="000104AE">
        <w:rPr>
          <w:rFonts w:eastAsia="Calibri"/>
          <w:sz w:val="36"/>
          <w:szCs w:val="36"/>
        </w:rPr>
        <w:t xml:space="preserve"> на сайтах актуальной информацией о деятельности профсоюзной организации.  Для информационного сопровождения членов </w:t>
      </w:r>
      <w:proofErr w:type="gramStart"/>
      <w:r w:rsidRPr="000104AE">
        <w:rPr>
          <w:rFonts w:eastAsia="Calibri"/>
          <w:sz w:val="36"/>
          <w:szCs w:val="36"/>
        </w:rPr>
        <w:t>профсоюза  необходимо</w:t>
      </w:r>
      <w:proofErr w:type="gramEnd"/>
      <w:r w:rsidRPr="000104AE">
        <w:rPr>
          <w:rFonts w:eastAsia="Calibri"/>
          <w:sz w:val="36"/>
          <w:szCs w:val="36"/>
        </w:rPr>
        <w:t xml:space="preserve"> создать группы в сет</w:t>
      </w:r>
      <w:r w:rsidRPr="000104AE">
        <w:rPr>
          <w:rFonts w:eastAsia="Calibri"/>
          <w:b/>
          <w:bCs/>
          <w:sz w:val="36"/>
          <w:szCs w:val="36"/>
        </w:rPr>
        <w:t xml:space="preserve">и </w:t>
      </w:r>
      <w:r w:rsidRPr="000104AE">
        <w:rPr>
          <w:rFonts w:eastAsia="Calibri"/>
          <w:sz w:val="36"/>
          <w:szCs w:val="36"/>
        </w:rPr>
        <w:t>интернет в мессенджере «</w:t>
      </w:r>
      <w:proofErr w:type="spellStart"/>
      <w:r w:rsidRPr="000104AE">
        <w:rPr>
          <w:rFonts w:eastAsia="Calibri"/>
          <w:sz w:val="36"/>
          <w:szCs w:val="36"/>
        </w:rPr>
        <w:t>ВКонтакте</w:t>
      </w:r>
      <w:proofErr w:type="spellEnd"/>
      <w:r w:rsidRPr="000104AE">
        <w:rPr>
          <w:rFonts w:eastAsia="Calibri"/>
          <w:sz w:val="36"/>
          <w:szCs w:val="36"/>
        </w:rPr>
        <w:t>», где размещать все важные новости Профсоюза различного уровня.</w:t>
      </w:r>
    </w:p>
    <w:p w:rsidR="000104AE" w:rsidRPr="000104AE" w:rsidRDefault="000104AE" w:rsidP="000104AE">
      <w:pPr>
        <w:widowControl/>
        <w:autoSpaceDE/>
        <w:autoSpaceDN/>
        <w:spacing w:after="160" w:line="256" w:lineRule="auto"/>
        <w:ind w:firstLine="708"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Реалии сегодняшнего </w:t>
      </w:r>
      <w:proofErr w:type="gramStart"/>
      <w:r w:rsidRPr="000104AE">
        <w:rPr>
          <w:rFonts w:eastAsia="Calibri"/>
          <w:sz w:val="36"/>
          <w:szCs w:val="36"/>
        </w:rPr>
        <w:t>дня  требуют</w:t>
      </w:r>
      <w:proofErr w:type="gramEnd"/>
      <w:r w:rsidRPr="000104AE">
        <w:rPr>
          <w:rFonts w:eastAsia="Calibri"/>
          <w:sz w:val="36"/>
          <w:szCs w:val="36"/>
        </w:rPr>
        <w:t xml:space="preserve"> от Профсоюза новых технологий, форм, методов для улучшения продуктивной работы. Профсоюз не может отставать от современных тенденций </w:t>
      </w:r>
      <w:proofErr w:type="spellStart"/>
      <w:r w:rsidRPr="000104AE">
        <w:rPr>
          <w:rFonts w:eastAsia="Calibri"/>
          <w:sz w:val="36"/>
          <w:szCs w:val="36"/>
        </w:rPr>
        <w:t>цифровизации</w:t>
      </w:r>
      <w:proofErr w:type="spellEnd"/>
      <w:r w:rsidRPr="000104AE">
        <w:rPr>
          <w:rFonts w:eastAsia="Calibri"/>
          <w:sz w:val="36"/>
          <w:szCs w:val="36"/>
        </w:rPr>
        <w:t>.</w:t>
      </w:r>
    </w:p>
    <w:p w:rsidR="000104AE" w:rsidRPr="000104AE" w:rsidRDefault="000104AE" w:rsidP="000104AE">
      <w:pPr>
        <w:widowControl/>
        <w:autoSpaceDE/>
        <w:autoSpaceDN/>
        <w:spacing w:after="160" w:line="256" w:lineRule="auto"/>
        <w:ind w:firstLine="708"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С 2020 года все профсоюзные организации </w:t>
      </w:r>
      <w:proofErr w:type="gramStart"/>
      <w:r w:rsidRPr="000104AE">
        <w:rPr>
          <w:rFonts w:eastAsia="Calibri"/>
          <w:sz w:val="36"/>
          <w:szCs w:val="36"/>
        </w:rPr>
        <w:t>включились  в</w:t>
      </w:r>
      <w:proofErr w:type="gramEnd"/>
      <w:r w:rsidRPr="000104AE">
        <w:rPr>
          <w:rFonts w:eastAsia="Calibri"/>
          <w:sz w:val="36"/>
          <w:szCs w:val="36"/>
        </w:rPr>
        <w:t xml:space="preserve"> реализацию  Общероссийского проекта «Цифровой Профсоюз», в рамках которого ведется  работа с платформой автоматизированной информационной системы «Единый реестр Общероссийского Профсоюза образования». В </w:t>
      </w:r>
      <w:proofErr w:type="spellStart"/>
      <w:r w:rsidRPr="000104AE">
        <w:rPr>
          <w:rFonts w:eastAsia="Calibri"/>
          <w:sz w:val="36"/>
          <w:szCs w:val="36"/>
        </w:rPr>
        <w:t>АИс</w:t>
      </w:r>
      <w:proofErr w:type="spellEnd"/>
      <w:r w:rsidRPr="000104AE">
        <w:rPr>
          <w:rFonts w:eastAsia="Calibri"/>
          <w:sz w:val="36"/>
          <w:szCs w:val="36"/>
        </w:rPr>
        <w:t xml:space="preserve"> внесены все члены Профсоюза, им выданы пластиковые профсоюзные билеты.</w:t>
      </w:r>
    </w:p>
    <w:p w:rsidR="000104AE" w:rsidRPr="000104AE" w:rsidRDefault="000104AE" w:rsidP="000104AE">
      <w:pPr>
        <w:widowControl/>
        <w:autoSpaceDE/>
        <w:autoSpaceDN/>
        <w:spacing w:after="160" w:line="256" w:lineRule="auto"/>
        <w:ind w:firstLine="708"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lastRenderedPageBreak/>
        <w:t>Районная организация Профсоюза принимала участие во всех мероприятиях, проводимых Общероссийским Профсоюзом образования в формате ВКС.</w:t>
      </w:r>
    </w:p>
    <w:p w:rsidR="000104AE" w:rsidRPr="000104AE" w:rsidRDefault="000104AE" w:rsidP="000104AE">
      <w:pPr>
        <w:widowControl/>
        <w:autoSpaceDE/>
        <w:autoSpaceDN/>
        <w:spacing w:after="160" w:line="256" w:lineRule="auto"/>
        <w:ind w:firstLine="708"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Большую помощь в организации этой работы и проведении ее в настоящее время оказывал обком Профсоюза. Хочется выразить слова благодарности за оказание действенной помощи </w:t>
      </w:r>
      <w:proofErr w:type="spellStart"/>
      <w:r w:rsidRPr="000104AE">
        <w:rPr>
          <w:rFonts w:eastAsia="Calibri"/>
          <w:sz w:val="36"/>
          <w:szCs w:val="36"/>
        </w:rPr>
        <w:t>Сапелкиной</w:t>
      </w:r>
      <w:proofErr w:type="spellEnd"/>
      <w:r w:rsidRPr="000104AE">
        <w:rPr>
          <w:rFonts w:eastAsia="Calibri"/>
          <w:sz w:val="36"/>
          <w:szCs w:val="36"/>
        </w:rPr>
        <w:t xml:space="preserve"> Анастасии Михайловне, специалисту обкома Профсоюза. </w:t>
      </w:r>
    </w:p>
    <w:p w:rsidR="000104AE" w:rsidRPr="000104AE" w:rsidRDefault="000104AE" w:rsidP="000104AE">
      <w:pPr>
        <w:widowControl/>
        <w:autoSpaceDE/>
        <w:autoSpaceDN/>
        <w:spacing w:after="160" w:line="256" w:lineRule="auto"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    Эффективное развитие отрасли образования и её профессионального союза невозможно без эффективной работы молодых педагогов, ведь они – главный источник инициатив, новых идей и преобразований. К сожалению, молодые </w:t>
      </w:r>
      <w:proofErr w:type="gramStart"/>
      <w:r w:rsidRPr="000104AE">
        <w:rPr>
          <w:rFonts w:eastAsia="Calibri"/>
          <w:sz w:val="36"/>
          <w:szCs w:val="36"/>
        </w:rPr>
        <w:t>педагоги  в</w:t>
      </w:r>
      <w:proofErr w:type="gramEnd"/>
      <w:r w:rsidRPr="000104AE">
        <w:rPr>
          <w:rFonts w:eastAsia="Calibri"/>
          <w:sz w:val="36"/>
          <w:szCs w:val="36"/>
        </w:rPr>
        <w:t xml:space="preserve"> образовательные учреждения района не приходят. С каждым годом образовательные учреждения испытывают дефицит кадров. В отчетном периоде в районе было всего 10 педагогических работников в возрасте до 35 лет. </w:t>
      </w:r>
    </w:p>
    <w:p w:rsidR="000104AE" w:rsidRPr="000104AE" w:rsidRDefault="000104AE" w:rsidP="000104AE">
      <w:pPr>
        <w:widowControl/>
        <w:autoSpaceDE/>
        <w:autoSpaceDN/>
        <w:spacing w:after="160" w:line="256" w:lineRule="auto"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В районе создан </w:t>
      </w:r>
      <w:r w:rsidRPr="000104AE">
        <w:rPr>
          <w:rFonts w:eastAsia="Calibri"/>
          <w:b/>
          <w:sz w:val="36"/>
          <w:szCs w:val="36"/>
        </w:rPr>
        <w:t>Молодёжный Совет</w:t>
      </w:r>
      <w:r w:rsidRPr="000104AE">
        <w:rPr>
          <w:rFonts w:eastAsia="Calibri"/>
          <w:sz w:val="36"/>
          <w:szCs w:val="36"/>
        </w:rPr>
        <w:t xml:space="preserve">, который возглавляет Ефимова Елена Андреевна, музыкальный </w:t>
      </w:r>
      <w:proofErr w:type="gramStart"/>
      <w:r w:rsidRPr="000104AE">
        <w:rPr>
          <w:rFonts w:eastAsia="Calibri"/>
          <w:sz w:val="36"/>
          <w:szCs w:val="36"/>
        </w:rPr>
        <w:t>руководитель  детского</w:t>
      </w:r>
      <w:proofErr w:type="gramEnd"/>
      <w:r w:rsidRPr="000104AE">
        <w:rPr>
          <w:rFonts w:eastAsia="Calibri"/>
          <w:sz w:val="36"/>
          <w:szCs w:val="36"/>
        </w:rPr>
        <w:t xml:space="preserve"> сада№1 п. Верховье. В 2024 году она приняла участие в реализации программы 15 Всероссийского форума молодых педагогов и наставников «Таир – 2024», а также принимала участие в работе Орловской молодежной педагогической школы. Полученным на форумах опытом охотно поделилась с коллегами.</w:t>
      </w:r>
    </w:p>
    <w:p w:rsidR="000104AE" w:rsidRPr="000104AE" w:rsidRDefault="000104AE" w:rsidP="000104AE">
      <w:pPr>
        <w:widowControl/>
        <w:shd w:val="clear" w:color="auto" w:fill="FFFFFF"/>
        <w:autoSpaceDE/>
        <w:autoSpaceDN/>
        <w:spacing w:line="276" w:lineRule="auto"/>
        <w:jc w:val="both"/>
        <w:rPr>
          <w:sz w:val="36"/>
          <w:szCs w:val="36"/>
          <w:lang w:eastAsia="ru-RU"/>
        </w:rPr>
      </w:pPr>
      <w:r w:rsidRPr="000104AE">
        <w:rPr>
          <w:rFonts w:eastAsia="Calibri"/>
          <w:sz w:val="36"/>
          <w:szCs w:val="36"/>
        </w:rPr>
        <w:t xml:space="preserve">В течение 2019-2024 </w:t>
      </w:r>
      <w:proofErr w:type="gramStart"/>
      <w:r w:rsidRPr="000104AE">
        <w:rPr>
          <w:rFonts w:eastAsia="Calibri"/>
          <w:sz w:val="36"/>
          <w:szCs w:val="36"/>
        </w:rPr>
        <w:t>годов  члены</w:t>
      </w:r>
      <w:proofErr w:type="gramEnd"/>
      <w:r w:rsidRPr="000104AE">
        <w:rPr>
          <w:rFonts w:eastAsia="Calibri"/>
          <w:sz w:val="36"/>
          <w:szCs w:val="36"/>
        </w:rPr>
        <w:t xml:space="preserve"> Профсоюза</w:t>
      </w:r>
      <w:r w:rsidRPr="000104AE">
        <w:rPr>
          <w:sz w:val="36"/>
          <w:szCs w:val="36"/>
          <w:lang w:eastAsia="ru-RU"/>
        </w:rPr>
        <w:t xml:space="preserve"> воспользовались дополнительными  мерами социальной поддержки   областной  организации Профсоюза: </w:t>
      </w:r>
    </w:p>
    <w:p w:rsidR="000104AE" w:rsidRPr="000104AE" w:rsidRDefault="000104AE" w:rsidP="000104AE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>− 39 членам Профсоюза, чьи дети идут в 1-й класс – вручены 40 «</w:t>
      </w:r>
      <w:proofErr w:type="spellStart"/>
      <w:r w:rsidRPr="000104AE">
        <w:rPr>
          <w:rFonts w:eastAsia="Calibri"/>
          <w:sz w:val="36"/>
          <w:szCs w:val="36"/>
        </w:rPr>
        <w:t>Подароков</w:t>
      </w:r>
      <w:proofErr w:type="spellEnd"/>
      <w:r w:rsidRPr="000104AE">
        <w:rPr>
          <w:rFonts w:eastAsia="Calibri"/>
          <w:sz w:val="36"/>
          <w:szCs w:val="36"/>
        </w:rPr>
        <w:t xml:space="preserve"> первоклассника», в котором содержится весь набор канцелярско-письменных принадлежностей, необходимый ребенку на протяжении учебного года. </w:t>
      </w:r>
    </w:p>
    <w:p w:rsidR="000104AE" w:rsidRPr="000104AE" w:rsidRDefault="000104AE" w:rsidP="000104AE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lastRenderedPageBreak/>
        <w:t xml:space="preserve">- Более 150 </w:t>
      </w:r>
      <w:proofErr w:type="gramStart"/>
      <w:r w:rsidRPr="000104AE">
        <w:rPr>
          <w:rFonts w:eastAsia="Calibri"/>
          <w:sz w:val="36"/>
          <w:szCs w:val="36"/>
        </w:rPr>
        <w:t>детей  и</w:t>
      </w:r>
      <w:proofErr w:type="gramEnd"/>
      <w:r w:rsidRPr="000104AE">
        <w:rPr>
          <w:rFonts w:eastAsia="Calibri"/>
          <w:sz w:val="36"/>
          <w:szCs w:val="36"/>
        </w:rPr>
        <w:t xml:space="preserve"> внуков членов Профсоюза побывали на Новогодних представлениях в </w:t>
      </w:r>
      <w:proofErr w:type="spellStart"/>
      <w:r w:rsidRPr="000104AE">
        <w:rPr>
          <w:rFonts w:eastAsia="Calibri"/>
          <w:sz w:val="36"/>
          <w:szCs w:val="36"/>
        </w:rPr>
        <w:t>г.Орле</w:t>
      </w:r>
      <w:proofErr w:type="spellEnd"/>
      <w:r w:rsidRPr="000104AE">
        <w:rPr>
          <w:rFonts w:eastAsia="Calibri"/>
          <w:sz w:val="36"/>
          <w:szCs w:val="36"/>
        </w:rPr>
        <w:t>;</w:t>
      </w:r>
    </w:p>
    <w:p w:rsidR="000104AE" w:rsidRPr="000104AE" w:rsidRDefault="000104AE" w:rsidP="000104AE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 −  22 члена Профсоюза¸ прошли оздоровление в санаториях Российской Федерации и Республики Беларусь по льготным ценам; им выплачена компенсация части стоимости санаторно-курортных путевок</w:t>
      </w:r>
    </w:p>
    <w:p w:rsidR="000104AE" w:rsidRPr="000104AE" w:rsidRDefault="000104AE" w:rsidP="000104AE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  − 357</w:t>
      </w:r>
      <w:r w:rsidRPr="000104AE">
        <w:rPr>
          <w:rFonts w:eastAsia="Calibri"/>
          <w:b/>
          <w:sz w:val="36"/>
          <w:szCs w:val="36"/>
        </w:rPr>
        <w:t xml:space="preserve"> ч</w:t>
      </w:r>
      <w:r w:rsidRPr="000104AE">
        <w:rPr>
          <w:rFonts w:eastAsia="Calibri"/>
          <w:sz w:val="36"/>
          <w:szCs w:val="36"/>
        </w:rPr>
        <w:t>ленам Профсоюза по ходатайству профсоюзных организаций оказана материальная помощь;</w:t>
      </w:r>
    </w:p>
    <w:p w:rsidR="000104AE" w:rsidRPr="000104AE" w:rsidRDefault="000104AE" w:rsidP="000104AE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 − члены Профсоюза получили скидки на оплату услуг в медицинских центрах г. Орла,</w:t>
      </w:r>
    </w:p>
    <w:p w:rsidR="000104AE" w:rsidRPr="000104AE" w:rsidRDefault="000104AE" w:rsidP="000104AE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 − 52</w:t>
      </w:r>
      <w:r w:rsidRPr="000104AE">
        <w:rPr>
          <w:rFonts w:eastAsia="Calibri"/>
          <w:b/>
          <w:sz w:val="36"/>
          <w:szCs w:val="36"/>
        </w:rPr>
        <w:t xml:space="preserve"> а</w:t>
      </w:r>
      <w:r w:rsidRPr="000104AE">
        <w:rPr>
          <w:rFonts w:eastAsia="Calibri"/>
          <w:sz w:val="36"/>
          <w:szCs w:val="36"/>
        </w:rPr>
        <w:t>птечки выданы первичным профсоюзным организациям для оказания первой доврачебной помощи работникам и обучающимся. В текущем году получено 6 тонометров.</w:t>
      </w:r>
    </w:p>
    <w:p w:rsidR="000104AE" w:rsidRPr="000104AE" w:rsidRDefault="000104AE" w:rsidP="000104AE">
      <w:pPr>
        <w:widowControl/>
        <w:autoSpaceDE/>
        <w:autoSpaceDN/>
        <w:spacing w:line="276" w:lineRule="auto"/>
        <w:ind w:firstLine="708"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− 5 </w:t>
      </w:r>
      <w:proofErr w:type="gramStart"/>
      <w:r w:rsidRPr="000104AE">
        <w:rPr>
          <w:rFonts w:eastAsia="Calibri"/>
          <w:sz w:val="36"/>
          <w:szCs w:val="36"/>
        </w:rPr>
        <w:t>руководителям  образовательных</w:t>
      </w:r>
      <w:proofErr w:type="gramEnd"/>
      <w:r w:rsidRPr="000104AE">
        <w:rPr>
          <w:rFonts w:eastAsia="Calibri"/>
          <w:sz w:val="36"/>
          <w:szCs w:val="36"/>
        </w:rPr>
        <w:t xml:space="preserve"> учреждений, ставшим победителями конкурса «Лучший социальный партнер первичной профсоюзной организации»,  выплачена премия; </w:t>
      </w:r>
    </w:p>
    <w:p w:rsidR="000104AE" w:rsidRPr="000104AE" w:rsidRDefault="000104AE" w:rsidP="000104AE">
      <w:pPr>
        <w:widowControl/>
        <w:autoSpaceDE/>
        <w:autoSpaceDN/>
        <w:spacing w:line="276" w:lineRule="auto"/>
        <w:ind w:firstLine="708"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− 29 </w:t>
      </w:r>
      <w:proofErr w:type="gramStart"/>
      <w:r w:rsidRPr="000104AE">
        <w:rPr>
          <w:rFonts w:eastAsia="Calibri"/>
          <w:sz w:val="36"/>
          <w:szCs w:val="36"/>
        </w:rPr>
        <w:t>членов  Профсоюза</w:t>
      </w:r>
      <w:proofErr w:type="gramEnd"/>
      <w:r w:rsidRPr="000104AE">
        <w:rPr>
          <w:rFonts w:eastAsia="Calibri"/>
          <w:sz w:val="36"/>
          <w:szCs w:val="36"/>
        </w:rPr>
        <w:t xml:space="preserve">, добившихся хороших результатов своей общественной деятельности, награждены благодарностями, Почетными грамотами  областной организации Профсоюза, Федерации профсоюзов области, 4-Центрального Совета Общероссийского Профсоюза образования, </w:t>
      </w:r>
    </w:p>
    <w:p w:rsidR="000104AE" w:rsidRPr="000104AE" w:rsidRDefault="000104AE" w:rsidP="000104AE">
      <w:pPr>
        <w:widowControl/>
        <w:autoSpaceDE/>
        <w:autoSpaceDN/>
        <w:spacing w:line="276" w:lineRule="auto"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Большое значение в профсоюзной организации придается проведению культурно-массовой работе для членов Профсоюза. Профсоюз чествует юбиляров, ветеранов педагогического труда, выделяет денежные средства на поздравление членов Профсоюза в День защитников Отечества, Международный женский день 8 марта, День </w:t>
      </w:r>
      <w:r w:rsidRPr="000104AE">
        <w:rPr>
          <w:rFonts w:eastAsia="Calibri"/>
          <w:sz w:val="36"/>
          <w:szCs w:val="36"/>
        </w:rPr>
        <w:lastRenderedPageBreak/>
        <w:t xml:space="preserve">учителя, Новый год. На протяжении 4 лет из средств профсоюзного бюджета выделяются денежные средства на приобретение новогодних подарков детям до 14 лет.  Их </w:t>
      </w:r>
      <w:proofErr w:type="gramStart"/>
      <w:r w:rsidRPr="000104AE">
        <w:rPr>
          <w:rFonts w:eastAsia="Calibri"/>
          <w:sz w:val="36"/>
          <w:szCs w:val="36"/>
        </w:rPr>
        <w:t>получили  485</w:t>
      </w:r>
      <w:proofErr w:type="gramEnd"/>
      <w:r w:rsidRPr="000104AE">
        <w:rPr>
          <w:rFonts w:eastAsia="Calibri"/>
          <w:sz w:val="36"/>
          <w:szCs w:val="36"/>
        </w:rPr>
        <w:t xml:space="preserve">   детей.</w:t>
      </w:r>
    </w:p>
    <w:p w:rsidR="000104AE" w:rsidRPr="000104AE" w:rsidRDefault="000104AE" w:rsidP="000104AE">
      <w:pPr>
        <w:widowControl/>
        <w:autoSpaceDE/>
        <w:autoSpaceDN/>
        <w:spacing w:line="276" w:lineRule="auto"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  Совместно с </w:t>
      </w:r>
      <w:proofErr w:type="gramStart"/>
      <w:r w:rsidRPr="000104AE">
        <w:rPr>
          <w:rFonts w:eastAsia="Calibri"/>
          <w:sz w:val="36"/>
          <w:szCs w:val="36"/>
        </w:rPr>
        <w:t>Управлением  образования</w:t>
      </w:r>
      <w:proofErr w:type="gramEnd"/>
      <w:r w:rsidRPr="000104AE">
        <w:rPr>
          <w:rFonts w:eastAsia="Calibri"/>
          <w:sz w:val="36"/>
          <w:szCs w:val="36"/>
        </w:rPr>
        <w:t xml:space="preserve">  Профсоюз ежегодно участвует в проведении торжественных мероприятий, посвященных профессиональным праздникам.</w:t>
      </w:r>
    </w:p>
    <w:p w:rsidR="000104AE" w:rsidRPr="000104AE" w:rsidRDefault="000104AE" w:rsidP="000104AE">
      <w:pPr>
        <w:widowControl/>
        <w:autoSpaceDE/>
        <w:autoSpaceDN/>
        <w:spacing w:line="276" w:lineRule="auto"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В целях повышения престижа педагогического труда, поощрения и поддержки талантливых педагогов в </w:t>
      </w:r>
      <w:proofErr w:type="gramStart"/>
      <w:r w:rsidRPr="000104AE">
        <w:rPr>
          <w:rFonts w:eastAsia="Calibri"/>
          <w:sz w:val="36"/>
          <w:szCs w:val="36"/>
        </w:rPr>
        <w:t>районе  проводятся</w:t>
      </w:r>
      <w:proofErr w:type="gramEnd"/>
      <w:r w:rsidRPr="000104AE">
        <w:rPr>
          <w:rFonts w:eastAsia="Calibri"/>
          <w:sz w:val="36"/>
          <w:szCs w:val="36"/>
        </w:rPr>
        <w:t xml:space="preserve"> ежегодные конкурсы профессионального мастерства. </w:t>
      </w:r>
    </w:p>
    <w:p w:rsidR="000104AE" w:rsidRPr="000104AE" w:rsidRDefault="000104AE" w:rsidP="000104AE">
      <w:pPr>
        <w:widowControl/>
        <w:autoSpaceDE/>
        <w:autoSpaceDN/>
        <w:spacing w:line="256" w:lineRule="auto"/>
        <w:jc w:val="both"/>
        <w:rPr>
          <w:rFonts w:eastAsia="Calibri"/>
          <w:sz w:val="36"/>
          <w:szCs w:val="36"/>
        </w:rPr>
      </w:pPr>
      <w:r w:rsidRPr="000104AE">
        <w:rPr>
          <w:rFonts w:eastAsia="Calibri"/>
          <w:sz w:val="36"/>
          <w:szCs w:val="36"/>
        </w:rPr>
        <w:t xml:space="preserve">             В настоящее время все работники образовательных учреждений района, первичные профсоюзные организации, районная организация Профсоюза постоянно принимают активное участие в сборе </w:t>
      </w:r>
      <w:proofErr w:type="gramStart"/>
      <w:r w:rsidRPr="000104AE">
        <w:rPr>
          <w:rFonts w:eastAsia="Calibri"/>
          <w:sz w:val="36"/>
          <w:szCs w:val="36"/>
        </w:rPr>
        <w:t>гуманитарной  помощи</w:t>
      </w:r>
      <w:proofErr w:type="gramEnd"/>
      <w:r w:rsidRPr="000104AE">
        <w:rPr>
          <w:rFonts w:eastAsia="Calibri"/>
          <w:sz w:val="36"/>
          <w:szCs w:val="36"/>
        </w:rPr>
        <w:t xml:space="preserve">, денежных средств для российских воинов, участников СВО. </w:t>
      </w:r>
      <w:proofErr w:type="gramStart"/>
      <w:r w:rsidRPr="000104AE">
        <w:rPr>
          <w:rFonts w:eastAsia="Calibri"/>
          <w:sz w:val="36"/>
          <w:szCs w:val="36"/>
        </w:rPr>
        <w:t>Главное ,</w:t>
      </w:r>
      <w:proofErr w:type="gramEnd"/>
      <w:r w:rsidRPr="000104AE">
        <w:rPr>
          <w:rFonts w:eastAsia="Calibri"/>
          <w:sz w:val="36"/>
          <w:szCs w:val="36"/>
        </w:rPr>
        <w:t xml:space="preserve"> в тяжелое для нас время, мы как никогда почувствовали плечо друг друга, сплотились и осознали, что мы вместе. Хочется выразить признательность и благодарность за это всем коллективам образовательных учреждений района. </w:t>
      </w:r>
    </w:p>
    <w:p w:rsidR="000104AE" w:rsidRPr="000104AE" w:rsidRDefault="000104AE" w:rsidP="000104AE">
      <w:pPr>
        <w:widowControl/>
        <w:autoSpaceDE/>
        <w:autoSpaceDN/>
        <w:spacing w:line="360" w:lineRule="auto"/>
        <w:ind w:firstLine="708"/>
        <w:jc w:val="both"/>
        <w:rPr>
          <w:sz w:val="36"/>
          <w:szCs w:val="36"/>
          <w:lang w:val="x-none" w:eastAsia="x-none"/>
        </w:rPr>
      </w:pPr>
      <w:r w:rsidRPr="000104AE">
        <w:rPr>
          <w:sz w:val="36"/>
          <w:szCs w:val="36"/>
          <w:lang w:val="x-none" w:eastAsia="x-none"/>
        </w:rPr>
        <w:t xml:space="preserve">Круг задач профсоюзной работы с каждым годом расширяется. </w:t>
      </w:r>
    </w:p>
    <w:p w:rsidR="000104AE" w:rsidRPr="000104AE" w:rsidRDefault="000104AE" w:rsidP="000104AE">
      <w:pPr>
        <w:widowControl/>
        <w:autoSpaceDE/>
        <w:autoSpaceDN/>
        <w:spacing w:line="360" w:lineRule="auto"/>
        <w:ind w:firstLine="425"/>
        <w:jc w:val="both"/>
        <w:rPr>
          <w:sz w:val="36"/>
          <w:szCs w:val="36"/>
          <w:lang w:eastAsia="ru-RU"/>
        </w:rPr>
      </w:pPr>
      <w:r w:rsidRPr="000104AE">
        <w:rPr>
          <w:rFonts w:eastAsia="Calibri"/>
          <w:sz w:val="36"/>
          <w:szCs w:val="36"/>
          <w:lang w:eastAsia="ru-RU"/>
        </w:rPr>
        <w:t xml:space="preserve">И от того, насколько организационно крепким и активным в практической реализации общих задач будет наш союз – союз работников, работодателей, органов власти, общественных организаций, напрямую зависит его способность предупреждать и решать проблемы, создавать условия для повышения престижа и статуса педагогической профессии в обществе, для развития социальной ответственности своих членов на основе общих принципов, </w:t>
      </w:r>
      <w:r w:rsidRPr="000104AE">
        <w:rPr>
          <w:rFonts w:eastAsia="Calibri"/>
          <w:sz w:val="36"/>
          <w:szCs w:val="36"/>
          <w:lang w:eastAsia="ru-RU"/>
        </w:rPr>
        <w:lastRenderedPageBreak/>
        <w:t>ценностей и приоритетов.</w:t>
      </w:r>
      <w:r w:rsidRPr="000104AE">
        <w:rPr>
          <w:sz w:val="36"/>
          <w:szCs w:val="36"/>
          <w:lang w:eastAsia="ru-RU"/>
        </w:rPr>
        <w:t xml:space="preserve"> Оставляет желать лучшего работа профсоюзного актива по участию в областных конкурсах, так как участие учреждений в конкурсных мероприятиях становится мощным толчком развития педагогического коллектива, повышением делового имиджа.</w:t>
      </w:r>
    </w:p>
    <w:p w:rsidR="000104AE" w:rsidRPr="000104AE" w:rsidRDefault="000104AE" w:rsidP="000104AE">
      <w:pPr>
        <w:widowControl/>
        <w:autoSpaceDE/>
        <w:autoSpaceDN/>
        <w:spacing w:line="360" w:lineRule="auto"/>
        <w:ind w:firstLine="425"/>
        <w:jc w:val="both"/>
        <w:rPr>
          <w:sz w:val="36"/>
          <w:szCs w:val="36"/>
          <w:lang w:eastAsia="ru-RU"/>
        </w:rPr>
      </w:pPr>
      <w:r w:rsidRPr="000104AE">
        <w:rPr>
          <w:sz w:val="36"/>
          <w:szCs w:val="36"/>
          <w:lang w:eastAsia="ru-RU"/>
        </w:rPr>
        <w:t>За отчетный период только 1 общеобразовательное учреждение (Русско-Бродская СОШ» приняла участие в 2 областных конкурсах:</w:t>
      </w:r>
    </w:p>
    <w:p w:rsidR="000104AE" w:rsidRPr="000104AE" w:rsidRDefault="000104AE" w:rsidP="000104AE">
      <w:pPr>
        <w:widowControl/>
        <w:autoSpaceDE/>
        <w:autoSpaceDN/>
        <w:spacing w:line="360" w:lineRule="auto"/>
        <w:ind w:firstLine="425"/>
        <w:jc w:val="both"/>
        <w:rPr>
          <w:sz w:val="36"/>
          <w:szCs w:val="36"/>
          <w:lang w:eastAsia="ru-RU"/>
        </w:rPr>
      </w:pPr>
      <w:r w:rsidRPr="000104AE">
        <w:rPr>
          <w:sz w:val="36"/>
          <w:szCs w:val="36"/>
          <w:lang w:eastAsia="ru-RU"/>
        </w:rPr>
        <w:t xml:space="preserve">- Лучшая первичная профсоюзная организация Федерации профсоюзов Орловской области среди трудовых коллективов, проводимая Федерацией </w:t>
      </w:r>
      <w:proofErr w:type="gramStart"/>
      <w:r w:rsidRPr="000104AE">
        <w:rPr>
          <w:sz w:val="36"/>
          <w:szCs w:val="36"/>
          <w:lang w:eastAsia="ru-RU"/>
        </w:rPr>
        <w:t>Профсоюзов  Орловской</w:t>
      </w:r>
      <w:proofErr w:type="gramEnd"/>
      <w:r w:rsidRPr="000104AE">
        <w:rPr>
          <w:sz w:val="36"/>
          <w:szCs w:val="36"/>
          <w:lang w:eastAsia="ru-RU"/>
        </w:rPr>
        <w:t xml:space="preserve"> области.(Стала победителем ).</w:t>
      </w:r>
    </w:p>
    <w:p w:rsidR="000104AE" w:rsidRPr="000104AE" w:rsidRDefault="000104AE" w:rsidP="000104AE">
      <w:pPr>
        <w:widowControl/>
        <w:autoSpaceDE/>
        <w:autoSpaceDN/>
        <w:spacing w:line="360" w:lineRule="auto"/>
        <w:ind w:firstLine="425"/>
        <w:jc w:val="both"/>
        <w:rPr>
          <w:sz w:val="36"/>
          <w:szCs w:val="36"/>
          <w:lang w:eastAsia="ru-RU"/>
        </w:rPr>
      </w:pPr>
      <w:r w:rsidRPr="000104AE">
        <w:rPr>
          <w:sz w:val="36"/>
          <w:szCs w:val="36"/>
          <w:lang w:eastAsia="ru-RU"/>
        </w:rPr>
        <w:t>- областном конкурсе «Лучшая первичная организация по мотивации профсоюзного членства», который проводился областной организации Общероссийского Профсоюза образования. (стала лауреатом).</w:t>
      </w:r>
    </w:p>
    <w:p w:rsidR="000104AE" w:rsidRPr="000104AE" w:rsidRDefault="000104AE" w:rsidP="000104AE">
      <w:pPr>
        <w:widowControl/>
        <w:autoSpaceDE/>
        <w:autoSpaceDN/>
        <w:spacing w:line="360" w:lineRule="auto"/>
        <w:ind w:firstLine="425"/>
        <w:jc w:val="both"/>
        <w:rPr>
          <w:rFonts w:eastAsia="Calibri"/>
          <w:sz w:val="36"/>
          <w:szCs w:val="36"/>
        </w:rPr>
      </w:pPr>
      <w:r w:rsidRPr="000104AE">
        <w:rPr>
          <w:sz w:val="36"/>
          <w:szCs w:val="36"/>
          <w:lang w:eastAsia="ru-RU"/>
        </w:rPr>
        <w:t>Я у</w:t>
      </w:r>
      <w:r w:rsidRPr="000104AE">
        <w:rPr>
          <w:rFonts w:eastAsia="Calibri"/>
          <w:sz w:val="36"/>
          <w:szCs w:val="36"/>
        </w:rPr>
        <w:t xml:space="preserve">верена, что во всех образовательных организациях района имеется </w:t>
      </w:r>
      <w:proofErr w:type="gramStart"/>
      <w:r w:rsidRPr="000104AE">
        <w:rPr>
          <w:rFonts w:eastAsia="Calibri"/>
          <w:sz w:val="36"/>
          <w:szCs w:val="36"/>
        </w:rPr>
        <w:t>большой  потенциал</w:t>
      </w:r>
      <w:proofErr w:type="gramEnd"/>
      <w:r w:rsidRPr="000104AE">
        <w:rPr>
          <w:rFonts w:eastAsia="Calibri"/>
          <w:sz w:val="36"/>
          <w:szCs w:val="36"/>
        </w:rPr>
        <w:t>, поэтому необходимо в следующие пять лет приложить все усилия, чтобы улучшить ситуацию в нашей организации.</w:t>
      </w:r>
    </w:p>
    <w:p w:rsidR="000104AE" w:rsidRPr="000104AE" w:rsidRDefault="000104AE" w:rsidP="000104AE">
      <w:pPr>
        <w:widowControl/>
        <w:autoSpaceDE/>
        <w:autoSpaceDN/>
        <w:spacing w:line="360" w:lineRule="auto"/>
        <w:jc w:val="both"/>
        <w:rPr>
          <w:rFonts w:eastAsia="Calibri"/>
          <w:sz w:val="36"/>
          <w:szCs w:val="36"/>
          <w:lang w:eastAsia="ru-RU"/>
        </w:rPr>
      </w:pPr>
      <w:r w:rsidRPr="000104AE">
        <w:rPr>
          <w:rFonts w:eastAsia="Calibri"/>
          <w:sz w:val="36"/>
          <w:szCs w:val="36"/>
          <w:lang w:eastAsia="ru-RU"/>
        </w:rPr>
        <w:t xml:space="preserve">В настоящее время мы должны свои усилия направить на решение проблем сегодняшнего дня. Районному </w:t>
      </w:r>
      <w:proofErr w:type="gramStart"/>
      <w:r w:rsidRPr="000104AE">
        <w:rPr>
          <w:rFonts w:eastAsia="Calibri"/>
          <w:sz w:val="36"/>
          <w:szCs w:val="36"/>
          <w:lang w:eastAsia="ru-RU"/>
        </w:rPr>
        <w:t>Совету  Профсоюза</w:t>
      </w:r>
      <w:proofErr w:type="gramEnd"/>
      <w:r w:rsidRPr="000104AE">
        <w:rPr>
          <w:rFonts w:eastAsia="Calibri"/>
          <w:sz w:val="36"/>
          <w:szCs w:val="36"/>
          <w:lang w:eastAsia="ru-RU"/>
        </w:rPr>
        <w:t xml:space="preserve">, всем первичным организациям предстоит системная работа по сохранению и повышению </w:t>
      </w:r>
      <w:r w:rsidRPr="000104AE">
        <w:rPr>
          <w:rFonts w:eastAsia="Calibri"/>
          <w:sz w:val="36"/>
          <w:szCs w:val="36"/>
          <w:lang w:eastAsia="ru-RU"/>
        </w:rPr>
        <w:lastRenderedPageBreak/>
        <w:t>профсоюзного членства, по отстаиванию прав работников образования, сохранению социальных гарантий и льгот.</w:t>
      </w:r>
    </w:p>
    <w:p w:rsidR="000104AE" w:rsidRPr="000104AE" w:rsidRDefault="000104AE" w:rsidP="000104AE">
      <w:pPr>
        <w:widowControl/>
        <w:autoSpaceDE/>
        <w:autoSpaceDN/>
        <w:spacing w:line="360" w:lineRule="auto"/>
        <w:ind w:firstLine="709"/>
        <w:jc w:val="both"/>
        <w:rPr>
          <w:rFonts w:eastAsia="Calibri"/>
          <w:sz w:val="36"/>
          <w:szCs w:val="36"/>
          <w:lang w:eastAsia="ru-RU"/>
        </w:rPr>
      </w:pPr>
      <w:r w:rsidRPr="000104AE">
        <w:rPr>
          <w:rFonts w:eastAsia="Calibri"/>
          <w:sz w:val="36"/>
          <w:szCs w:val="36"/>
          <w:lang w:eastAsia="ru-RU"/>
        </w:rPr>
        <w:t xml:space="preserve">Для того, чтобы выполнить поставленные задачи и соответствовать современным критериям, нам с вами необходимо вырабатывать такие решения, которые бы отстаивали права и интересы работников и основывались на нашем общем коллективном мнении. Такое мнение формируется только снизу, поэтому сейчас очень важна исполнительская дисциплина и обратная связь со всеми, кто непосредственно трудится в учреждениях образования. Не зря говорят: «Сильная </w:t>
      </w:r>
      <w:proofErr w:type="spellStart"/>
      <w:r w:rsidRPr="000104AE">
        <w:rPr>
          <w:rFonts w:eastAsia="Calibri"/>
          <w:sz w:val="36"/>
          <w:szCs w:val="36"/>
          <w:lang w:eastAsia="ru-RU"/>
        </w:rPr>
        <w:t>первичка</w:t>
      </w:r>
      <w:proofErr w:type="spellEnd"/>
      <w:r w:rsidRPr="000104AE">
        <w:rPr>
          <w:rFonts w:eastAsia="Calibri"/>
          <w:sz w:val="36"/>
          <w:szCs w:val="36"/>
          <w:lang w:eastAsia="ru-RU"/>
        </w:rPr>
        <w:t xml:space="preserve"> – сильный профсоюз!», и именно в </w:t>
      </w:r>
      <w:proofErr w:type="spellStart"/>
      <w:r w:rsidRPr="000104AE">
        <w:rPr>
          <w:rFonts w:eastAsia="Calibri"/>
          <w:sz w:val="36"/>
          <w:szCs w:val="36"/>
          <w:lang w:eastAsia="ru-RU"/>
        </w:rPr>
        <w:t>первичке</w:t>
      </w:r>
      <w:proofErr w:type="spellEnd"/>
      <w:r w:rsidRPr="000104AE">
        <w:rPr>
          <w:rFonts w:eastAsia="Calibri"/>
          <w:sz w:val="36"/>
          <w:szCs w:val="36"/>
          <w:lang w:eastAsia="ru-RU"/>
        </w:rPr>
        <w:t xml:space="preserve"> теория превращается в конкретные дела и результаты.</w:t>
      </w:r>
    </w:p>
    <w:p w:rsidR="000104AE" w:rsidRPr="000104AE" w:rsidRDefault="000104AE" w:rsidP="000104AE">
      <w:pPr>
        <w:widowControl/>
        <w:tabs>
          <w:tab w:val="left" w:pos="3766"/>
        </w:tabs>
        <w:autoSpaceDE/>
        <w:autoSpaceDN/>
        <w:spacing w:after="200" w:line="276" w:lineRule="auto"/>
        <w:jc w:val="both"/>
        <w:rPr>
          <w:rFonts w:eastAsia="Calibri"/>
          <w:sz w:val="36"/>
          <w:szCs w:val="36"/>
          <w:shd w:val="clear" w:color="auto" w:fill="FFFFFF"/>
        </w:rPr>
      </w:pPr>
      <w:r w:rsidRPr="000104AE">
        <w:rPr>
          <w:rFonts w:eastAsia="Calibri"/>
          <w:sz w:val="36"/>
          <w:szCs w:val="36"/>
          <w:shd w:val="clear" w:color="auto" w:fill="FFFFFF"/>
        </w:rPr>
        <w:t xml:space="preserve">Так будем же трудиться и получать радость и удовлетворение от </w:t>
      </w:r>
      <w:proofErr w:type="gramStart"/>
      <w:r w:rsidRPr="000104AE">
        <w:rPr>
          <w:rFonts w:eastAsia="Calibri"/>
          <w:sz w:val="36"/>
          <w:szCs w:val="36"/>
          <w:shd w:val="clear" w:color="auto" w:fill="FFFFFF"/>
        </w:rPr>
        <w:t>того,  что</w:t>
      </w:r>
      <w:proofErr w:type="gramEnd"/>
      <w:r w:rsidRPr="000104AE">
        <w:rPr>
          <w:rFonts w:eastAsia="Calibri"/>
          <w:sz w:val="36"/>
          <w:szCs w:val="36"/>
          <w:shd w:val="clear" w:color="auto" w:fill="FFFFFF"/>
        </w:rPr>
        <w:t xml:space="preserve"> кого-то защитили, кому-то помогли, кого-то поддержали.</w:t>
      </w:r>
    </w:p>
    <w:p w:rsidR="000104AE" w:rsidRPr="000104AE" w:rsidRDefault="000104AE" w:rsidP="000104AE">
      <w:pPr>
        <w:widowControl/>
        <w:tabs>
          <w:tab w:val="left" w:pos="3766"/>
        </w:tabs>
        <w:autoSpaceDE/>
        <w:autoSpaceDN/>
        <w:spacing w:after="200" w:line="276" w:lineRule="auto"/>
        <w:jc w:val="both"/>
        <w:rPr>
          <w:rFonts w:eastAsia="Calibri"/>
          <w:sz w:val="36"/>
          <w:szCs w:val="36"/>
          <w:shd w:val="clear" w:color="auto" w:fill="FFFFFF"/>
        </w:rPr>
      </w:pPr>
      <w:bookmarkStart w:id="0" w:name="_GoBack"/>
      <w:bookmarkEnd w:id="0"/>
      <w:r w:rsidRPr="000104AE">
        <w:rPr>
          <w:rFonts w:eastAsia="Calibri"/>
          <w:sz w:val="36"/>
          <w:szCs w:val="36"/>
          <w:shd w:val="clear" w:color="auto" w:fill="FFFFFF"/>
        </w:rPr>
        <w:t xml:space="preserve"> </w:t>
      </w:r>
    </w:p>
    <w:p w:rsidR="000104AE" w:rsidRPr="000104AE" w:rsidRDefault="000104AE" w:rsidP="000104AE">
      <w:pPr>
        <w:widowControl/>
        <w:tabs>
          <w:tab w:val="left" w:pos="3766"/>
        </w:tabs>
        <w:autoSpaceDE/>
        <w:autoSpaceDN/>
        <w:spacing w:after="200" w:line="276" w:lineRule="auto"/>
        <w:rPr>
          <w:rFonts w:eastAsia="Calibri"/>
          <w:sz w:val="28"/>
          <w:szCs w:val="28"/>
          <w:shd w:val="clear" w:color="auto" w:fill="FFFFFF"/>
        </w:rPr>
      </w:pPr>
      <w:r w:rsidRPr="000104AE">
        <w:rPr>
          <w:rFonts w:eastAsia="Calibri"/>
          <w:color w:val="000000"/>
          <w:sz w:val="28"/>
          <w:szCs w:val="28"/>
        </w:rPr>
        <w:br/>
      </w:r>
      <w:r w:rsidRPr="000104AE">
        <w:rPr>
          <w:rFonts w:eastAsia="Calibri"/>
          <w:color w:val="000000"/>
          <w:sz w:val="28"/>
          <w:szCs w:val="28"/>
        </w:rPr>
        <w:br/>
      </w:r>
      <w:r w:rsidRPr="000104AE">
        <w:rPr>
          <w:rFonts w:eastAsia="Calibri"/>
          <w:sz w:val="28"/>
          <w:szCs w:val="28"/>
        </w:rPr>
        <w:br/>
      </w:r>
    </w:p>
    <w:p w:rsidR="000104AE" w:rsidRPr="000104AE" w:rsidRDefault="000104AE" w:rsidP="000104AE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  <w:shd w:val="clear" w:color="auto" w:fill="FFFFFF"/>
        </w:rPr>
      </w:pPr>
    </w:p>
    <w:p w:rsidR="000104AE" w:rsidRPr="000104AE" w:rsidRDefault="000104AE" w:rsidP="000104AE">
      <w:pPr>
        <w:widowControl/>
        <w:autoSpaceDE/>
        <w:autoSpaceDN/>
        <w:spacing w:after="160" w:line="256" w:lineRule="auto"/>
        <w:rPr>
          <w:rFonts w:ascii="Calibri" w:eastAsia="Calibri" w:hAnsi="Calibri"/>
        </w:rPr>
      </w:pPr>
    </w:p>
    <w:p w:rsidR="00676A17" w:rsidRPr="000104AE" w:rsidRDefault="00676A17" w:rsidP="000104AE"/>
    <w:sectPr w:rsidR="00676A17" w:rsidRPr="000104AE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D705F"/>
    <w:multiLevelType w:val="hybridMultilevel"/>
    <w:tmpl w:val="57304BD6"/>
    <w:lvl w:ilvl="0" w:tplc="ADDEC2BE">
      <w:numFmt w:val="bullet"/>
      <w:lvlText w:val="-"/>
      <w:lvlJc w:val="left"/>
      <w:pPr>
        <w:ind w:left="1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18CBAA">
      <w:numFmt w:val="bullet"/>
      <w:lvlText w:val="•"/>
      <w:lvlJc w:val="left"/>
      <w:pPr>
        <w:ind w:left="949" w:hanging="351"/>
      </w:pPr>
      <w:rPr>
        <w:rFonts w:hint="default"/>
        <w:lang w:val="ru-RU" w:eastAsia="en-US" w:bidi="ar-SA"/>
      </w:rPr>
    </w:lvl>
    <w:lvl w:ilvl="2" w:tplc="D8D0441A">
      <w:numFmt w:val="bullet"/>
      <w:lvlText w:val="•"/>
      <w:lvlJc w:val="left"/>
      <w:pPr>
        <w:ind w:left="1899" w:hanging="351"/>
      </w:pPr>
      <w:rPr>
        <w:rFonts w:hint="default"/>
        <w:lang w:val="ru-RU" w:eastAsia="en-US" w:bidi="ar-SA"/>
      </w:rPr>
    </w:lvl>
    <w:lvl w:ilvl="3" w:tplc="EDD80B44">
      <w:numFmt w:val="bullet"/>
      <w:lvlText w:val="•"/>
      <w:lvlJc w:val="left"/>
      <w:pPr>
        <w:ind w:left="2849" w:hanging="351"/>
      </w:pPr>
      <w:rPr>
        <w:rFonts w:hint="default"/>
        <w:lang w:val="ru-RU" w:eastAsia="en-US" w:bidi="ar-SA"/>
      </w:rPr>
    </w:lvl>
    <w:lvl w:ilvl="4" w:tplc="A6A69798">
      <w:numFmt w:val="bullet"/>
      <w:lvlText w:val="•"/>
      <w:lvlJc w:val="left"/>
      <w:pPr>
        <w:ind w:left="3799" w:hanging="351"/>
      </w:pPr>
      <w:rPr>
        <w:rFonts w:hint="default"/>
        <w:lang w:val="ru-RU" w:eastAsia="en-US" w:bidi="ar-SA"/>
      </w:rPr>
    </w:lvl>
    <w:lvl w:ilvl="5" w:tplc="34645EF4">
      <w:numFmt w:val="bullet"/>
      <w:lvlText w:val="•"/>
      <w:lvlJc w:val="left"/>
      <w:pPr>
        <w:ind w:left="4749" w:hanging="351"/>
      </w:pPr>
      <w:rPr>
        <w:rFonts w:hint="default"/>
        <w:lang w:val="ru-RU" w:eastAsia="en-US" w:bidi="ar-SA"/>
      </w:rPr>
    </w:lvl>
    <w:lvl w:ilvl="6" w:tplc="09A2E26E">
      <w:numFmt w:val="bullet"/>
      <w:lvlText w:val="•"/>
      <w:lvlJc w:val="left"/>
      <w:pPr>
        <w:ind w:left="5698" w:hanging="351"/>
      </w:pPr>
      <w:rPr>
        <w:rFonts w:hint="default"/>
        <w:lang w:val="ru-RU" w:eastAsia="en-US" w:bidi="ar-SA"/>
      </w:rPr>
    </w:lvl>
    <w:lvl w:ilvl="7" w:tplc="2468F5F8">
      <w:numFmt w:val="bullet"/>
      <w:lvlText w:val="•"/>
      <w:lvlJc w:val="left"/>
      <w:pPr>
        <w:ind w:left="6648" w:hanging="351"/>
      </w:pPr>
      <w:rPr>
        <w:rFonts w:hint="default"/>
        <w:lang w:val="ru-RU" w:eastAsia="en-US" w:bidi="ar-SA"/>
      </w:rPr>
    </w:lvl>
    <w:lvl w:ilvl="8" w:tplc="C5C81CB0">
      <w:numFmt w:val="bullet"/>
      <w:lvlText w:val="•"/>
      <w:lvlJc w:val="left"/>
      <w:pPr>
        <w:ind w:left="7598" w:hanging="351"/>
      </w:pPr>
      <w:rPr>
        <w:rFonts w:hint="default"/>
        <w:lang w:val="ru-RU" w:eastAsia="en-US" w:bidi="ar-SA"/>
      </w:rPr>
    </w:lvl>
  </w:abstractNum>
  <w:abstractNum w:abstractNumId="1" w15:restartNumberingAfterBreak="0">
    <w:nsid w:val="68FB3B51"/>
    <w:multiLevelType w:val="hybridMultilevel"/>
    <w:tmpl w:val="A7C23CE8"/>
    <w:lvl w:ilvl="0" w:tplc="191A81DC">
      <w:start w:val="1"/>
      <w:numFmt w:val="decimal"/>
      <w:lvlText w:val="%1."/>
      <w:lvlJc w:val="left"/>
      <w:pPr>
        <w:ind w:left="1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200C72">
      <w:start w:val="2"/>
      <w:numFmt w:val="decimal"/>
      <w:lvlText w:val="%2."/>
      <w:lvlJc w:val="left"/>
      <w:pPr>
        <w:ind w:left="1" w:hanging="35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FC2F8FE">
      <w:numFmt w:val="bullet"/>
      <w:lvlText w:val="•"/>
      <w:lvlJc w:val="left"/>
      <w:pPr>
        <w:ind w:left="1899" w:hanging="356"/>
      </w:pPr>
      <w:rPr>
        <w:rFonts w:hint="default"/>
        <w:lang w:val="ru-RU" w:eastAsia="en-US" w:bidi="ar-SA"/>
      </w:rPr>
    </w:lvl>
    <w:lvl w:ilvl="3" w:tplc="E9949524">
      <w:numFmt w:val="bullet"/>
      <w:lvlText w:val="•"/>
      <w:lvlJc w:val="left"/>
      <w:pPr>
        <w:ind w:left="2849" w:hanging="356"/>
      </w:pPr>
      <w:rPr>
        <w:rFonts w:hint="default"/>
        <w:lang w:val="ru-RU" w:eastAsia="en-US" w:bidi="ar-SA"/>
      </w:rPr>
    </w:lvl>
    <w:lvl w:ilvl="4" w:tplc="0C902AF0">
      <w:numFmt w:val="bullet"/>
      <w:lvlText w:val="•"/>
      <w:lvlJc w:val="left"/>
      <w:pPr>
        <w:ind w:left="3799" w:hanging="356"/>
      </w:pPr>
      <w:rPr>
        <w:rFonts w:hint="default"/>
        <w:lang w:val="ru-RU" w:eastAsia="en-US" w:bidi="ar-SA"/>
      </w:rPr>
    </w:lvl>
    <w:lvl w:ilvl="5" w:tplc="A8741B08">
      <w:numFmt w:val="bullet"/>
      <w:lvlText w:val="•"/>
      <w:lvlJc w:val="left"/>
      <w:pPr>
        <w:ind w:left="4749" w:hanging="356"/>
      </w:pPr>
      <w:rPr>
        <w:rFonts w:hint="default"/>
        <w:lang w:val="ru-RU" w:eastAsia="en-US" w:bidi="ar-SA"/>
      </w:rPr>
    </w:lvl>
    <w:lvl w:ilvl="6" w:tplc="5DD2AAB2">
      <w:numFmt w:val="bullet"/>
      <w:lvlText w:val="•"/>
      <w:lvlJc w:val="left"/>
      <w:pPr>
        <w:ind w:left="5698" w:hanging="356"/>
      </w:pPr>
      <w:rPr>
        <w:rFonts w:hint="default"/>
        <w:lang w:val="ru-RU" w:eastAsia="en-US" w:bidi="ar-SA"/>
      </w:rPr>
    </w:lvl>
    <w:lvl w:ilvl="7" w:tplc="FC5264A6">
      <w:numFmt w:val="bullet"/>
      <w:lvlText w:val="•"/>
      <w:lvlJc w:val="left"/>
      <w:pPr>
        <w:ind w:left="6648" w:hanging="356"/>
      </w:pPr>
      <w:rPr>
        <w:rFonts w:hint="default"/>
        <w:lang w:val="ru-RU" w:eastAsia="en-US" w:bidi="ar-SA"/>
      </w:rPr>
    </w:lvl>
    <w:lvl w:ilvl="8" w:tplc="9B3E37AE">
      <w:numFmt w:val="bullet"/>
      <w:lvlText w:val="•"/>
      <w:lvlJc w:val="left"/>
      <w:pPr>
        <w:ind w:left="7598" w:hanging="35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76A17"/>
    <w:rsid w:val="000104AE"/>
    <w:rsid w:val="0067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23A44"/>
  <w15:docId w15:val="{D7B00426-97C3-4904-B5E0-691EE956D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143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1" w:right="1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4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3784</Words>
  <Characters>21575</Characters>
  <Application>Microsoft Office Word</Application>
  <DocSecurity>0</DocSecurity>
  <Lines>179</Lines>
  <Paragraphs>50</Paragraphs>
  <ScaleCrop>false</ScaleCrop>
  <Company/>
  <LinksUpToDate>false</LinksUpToDate>
  <CharactersWithSpaces>25309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dc:description/>
  <cp:lastModifiedBy>Prof</cp:lastModifiedBy>
  <cp:revision>3</cp:revision>
  <dcterms:created xsi:type="dcterms:W3CDTF">2025-11-18T12:15:00Z</dcterms:created>
  <dcterms:modified xsi:type="dcterms:W3CDTF">2025-11-18T12:42:00Z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2025-04-16T00:00:00Z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2025-11-18T00:00:00Z</vt:filetime>
  </property>
  <property fmtid="{D5CDD505-2E9C-101B-9397-08002B2CF9AE}" pid="5" name="SourceModified">
    <vt:lpwstr>D:20250416002951+03'00'</vt:lpwstr>
  </property>
</Properties>
</file>