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CE1" w:rsidRDefault="00690E6A" w:rsidP="000A7969">
      <w:pPr>
        <w:ind w:firstLine="851"/>
        <w:jc w:val="center"/>
        <w:rPr>
          <w:rFonts w:ascii="Times New Roman" w:hAnsi="Times New Roman" w:cs="Times New Roman"/>
          <w:sz w:val="28"/>
          <w:szCs w:val="28"/>
        </w:rPr>
      </w:pPr>
      <w:r w:rsidRPr="00690E6A">
        <w:rPr>
          <w:rFonts w:ascii="Times New Roman" w:hAnsi="Times New Roman" w:cs="Times New Roman"/>
          <w:sz w:val="28"/>
          <w:szCs w:val="28"/>
        </w:rPr>
        <w:t>В настоящее время разрабатывается комплекс мероприятий по созданию условий для устойчивого развития органического сельского хозяйства в целях обеспечения внутреннего рынка отечественными экологически чистыми продуктами питания.</w:t>
      </w:r>
    </w:p>
    <w:p w:rsidR="000A7969" w:rsidRDefault="000A7969" w:rsidP="000A7969">
      <w:pPr>
        <w:rPr>
          <w:rFonts w:ascii="Times New Roman" w:hAnsi="Times New Roman" w:cs="Times New Roman"/>
          <w:sz w:val="28"/>
          <w:szCs w:val="28"/>
        </w:rPr>
      </w:pPr>
    </w:p>
    <w:p w:rsidR="00690E6A" w:rsidRDefault="00690E6A" w:rsidP="000A7969">
      <w:pPr>
        <w:rPr>
          <w:rFonts w:ascii="Times New Roman" w:hAnsi="Times New Roman" w:cs="Times New Roman"/>
          <w:sz w:val="28"/>
          <w:szCs w:val="28"/>
        </w:rPr>
      </w:pPr>
      <w:r>
        <w:rPr>
          <w:rFonts w:ascii="Times New Roman" w:hAnsi="Times New Roman" w:cs="Times New Roman"/>
          <w:sz w:val="28"/>
          <w:szCs w:val="28"/>
        </w:rPr>
        <w:t>Что такое органическая продукция?</w:t>
      </w:r>
    </w:p>
    <w:p w:rsidR="00690E6A" w:rsidRPr="00690E6A" w:rsidRDefault="00690E6A" w:rsidP="000A7969">
      <w:pPr>
        <w:pStyle w:val="a3"/>
        <w:shd w:val="clear" w:color="auto" w:fill="FFFFFF"/>
        <w:rPr>
          <w:color w:val="5A5A5A"/>
          <w:sz w:val="28"/>
          <w:szCs w:val="28"/>
        </w:rPr>
      </w:pPr>
      <w:r w:rsidRPr="00690E6A">
        <w:rPr>
          <w:color w:val="5A5A5A"/>
          <w:sz w:val="28"/>
          <w:szCs w:val="28"/>
        </w:rPr>
        <w:t>Органическое производство ведется по определенным правилам (органическим стандартам), которые позволяют производить продукты с уникальными оздоровительными свойствами.</w:t>
      </w:r>
    </w:p>
    <w:p w:rsidR="00690E6A" w:rsidRPr="00690E6A" w:rsidRDefault="00690E6A" w:rsidP="000A7969">
      <w:pPr>
        <w:pStyle w:val="a3"/>
        <w:shd w:val="clear" w:color="auto" w:fill="FFFFFF"/>
        <w:rPr>
          <w:color w:val="5A5A5A"/>
          <w:sz w:val="28"/>
          <w:szCs w:val="28"/>
        </w:rPr>
      </w:pPr>
      <w:r w:rsidRPr="00690E6A">
        <w:rPr>
          <w:color w:val="5A5A5A"/>
          <w:sz w:val="28"/>
          <w:szCs w:val="28"/>
        </w:rPr>
        <w:t xml:space="preserve">Суть настоящих органических продуктов в том, что они не содержат в своем составе химические консерванты, </w:t>
      </w:r>
      <w:proofErr w:type="spellStart"/>
      <w:r w:rsidRPr="00690E6A">
        <w:rPr>
          <w:color w:val="5A5A5A"/>
          <w:sz w:val="28"/>
          <w:szCs w:val="28"/>
        </w:rPr>
        <w:t>ароматизаторы</w:t>
      </w:r>
      <w:proofErr w:type="spellEnd"/>
      <w:r w:rsidRPr="00690E6A">
        <w:rPr>
          <w:color w:val="5A5A5A"/>
          <w:sz w:val="28"/>
          <w:szCs w:val="28"/>
        </w:rPr>
        <w:t>, красители, стабилизаторы и загустители. Такие продукты производятся без применения каких-либо вредных технологий, а также не содержат сырья которое, выращено с применением пестицидов или химических удобрений; к тому же такое сырье не должно быть выращено около промышленных центров.</w:t>
      </w:r>
    </w:p>
    <w:p w:rsidR="00690E6A" w:rsidRPr="00690E6A" w:rsidRDefault="00690E6A" w:rsidP="000A7969">
      <w:pPr>
        <w:pStyle w:val="a3"/>
        <w:shd w:val="clear" w:color="auto" w:fill="FFFFFF"/>
        <w:rPr>
          <w:color w:val="5A5A5A"/>
          <w:sz w:val="28"/>
          <w:szCs w:val="28"/>
        </w:rPr>
      </w:pPr>
      <w:r w:rsidRPr="00690E6A">
        <w:rPr>
          <w:color w:val="5A5A5A"/>
          <w:sz w:val="28"/>
          <w:szCs w:val="28"/>
        </w:rPr>
        <w:t>Помимо отсутствия вредных элементов, такие продукты резко отличны своими вкусовыми свойствами. Например, в силу особого чистого производства в органических продуктах содержание сухих веществ повышается, а содержание воды – снижается, это значительно улучшает их вкус. Помимо этого, содержание микроэлементов, витаминов и клетчатки в них намного выше, чем в неорганических овощах и фруктах, а также продуктах животноводства.</w:t>
      </w:r>
    </w:p>
    <w:p w:rsidR="000A7969" w:rsidRDefault="000A7969" w:rsidP="000A7969">
      <w:pPr>
        <w:pStyle w:val="a3"/>
        <w:shd w:val="clear" w:color="auto" w:fill="FFFFFF"/>
        <w:spacing w:before="0" w:beforeAutospacing="0" w:after="0" w:afterAutospacing="0"/>
        <w:rPr>
          <w:color w:val="5A5A5A"/>
          <w:sz w:val="28"/>
          <w:szCs w:val="28"/>
        </w:rPr>
      </w:pPr>
      <w:r w:rsidRPr="000A7969">
        <w:rPr>
          <w:rStyle w:val="a5"/>
          <w:color w:val="5A5A5A"/>
          <w:sz w:val="28"/>
          <w:szCs w:val="28"/>
          <w:shd w:val="clear" w:color="auto" w:fill="FFFFFF"/>
        </w:rPr>
        <w:t>Органический продукт – это органическое производство</w:t>
      </w:r>
      <w:r w:rsidRPr="000A7969">
        <w:rPr>
          <w:b/>
          <w:bCs/>
          <w:color w:val="5A5A5A"/>
          <w:sz w:val="28"/>
          <w:szCs w:val="28"/>
          <w:shd w:val="clear" w:color="auto" w:fill="FFFFFF"/>
        </w:rPr>
        <w:br/>
      </w:r>
      <w:r w:rsidR="00690E6A" w:rsidRPr="000A7969">
        <w:rPr>
          <w:color w:val="5A5A5A"/>
          <w:sz w:val="28"/>
          <w:szCs w:val="28"/>
        </w:rPr>
        <w:t> </w:t>
      </w:r>
    </w:p>
    <w:p w:rsidR="000A7969" w:rsidRPr="000A7969" w:rsidRDefault="000A7969" w:rsidP="000A7969">
      <w:pPr>
        <w:pStyle w:val="a3"/>
        <w:shd w:val="clear" w:color="auto" w:fill="FFFFFF"/>
        <w:spacing w:before="0" w:beforeAutospacing="0" w:after="0" w:afterAutospacing="0"/>
        <w:rPr>
          <w:color w:val="5A5A5A"/>
          <w:sz w:val="28"/>
          <w:szCs w:val="28"/>
        </w:rPr>
      </w:pPr>
      <w:r w:rsidRPr="000A7969">
        <w:rPr>
          <w:color w:val="5A5A5A"/>
          <w:sz w:val="28"/>
          <w:szCs w:val="28"/>
        </w:rPr>
        <w:t>Конечно, органические продукты – это, в первую очередь, их органическое производство.</w:t>
      </w:r>
    </w:p>
    <w:p w:rsidR="000A7969" w:rsidRPr="000A7969" w:rsidRDefault="000A7969" w:rsidP="000A7969">
      <w:pPr>
        <w:pStyle w:val="a3"/>
        <w:shd w:val="clear" w:color="auto" w:fill="FFFFFF"/>
        <w:rPr>
          <w:color w:val="5A5A5A"/>
          <w:sz w:val="28"/>
          <w:szCs w:val="28"/>
        </w:rPr>
      </w:pPr>
      <w:r w:rsidRPr="000A7969">
        <w:rPr>
          <w:color w:val="5A5A5A"/>
          <w:sz w:val="28"/>
          <w:szCs w:val="28"/>
        </w:rPr>
        <w:t>Такое производство всегда начинается с сертификации земли. Даже если производятся молоко или мясо, органический статус сначала получают поля и пастбища. Земли должны соответствовать определенным требованиям уровня их загрязнения вредными веществами: тяжелыми металлами, пестицидами и радионуклидами.</w:t>
      </w:r>
    </w:p>
    <w:p w:rsidR="000A7969" w:rsidRDefault="000A7969" w:rsidP="000A7969">
      <w:pPr>
        <w:pStyle w:val="a3"/>
        <w:shd w:val="clear" w:color="auto" w:fill="FFFFFF"/>
        <w:spacing w:before="0" w:beforeAutospacing="0" w:after="0" w:afterAutospacing="0"/>
        <w:rPr>
          <w:color w:val="5A5A5A"/>
          <w:sz w:val="28"/>
          <w:szCs w:val="28"/>
        </w:rPr>
      </w:pPr>
      <w:r w:rsidRPr="000A7969">
        <w:rPr>
          <w:color w:val="5A5A5A"/>
          <w:sz w:val="28"/>
          <w:szCs w:val="28"/>
        </w:rPr>
        <w:t>Продукты, которые состоят из разных ингредиентов, могут считаться органическими, если не менее</w:t>
      </w:r>
      <w:proofErr w:type="gramStart"/>
      <w:r w:rsidRPr="000A7969">
        <w:rPr>
          <w:color w:val="5A5A5A"/>
          <w:sz w:val="28"/>
          <w:szCs w:val="28"/>
        </w:rPr>
        <w:t>,</w:t>
      </w:r>
      <w:proofErr w:type="gramEnd"/>
      <w:r w:rsidRPr="000A7969">
        <w:rPr>
          <w:color w:val="5A5A5A"/>
          <w:sz w:val="28"/>
          <w:szCs w:val="28"/>
        </w:rPr>
        <w:t xml:space="preserve"> чем 95% их состава производятся органически сертифицированным способом. Международные стандарты обязывают производителя обязательно указывать на упаковке происхождение всех составляющих продукта.</w:t>
      </w:r>
      <w:r>
        <w:rPr>
          <w:rFonts w:ascii="Arial" w:hAnsi="Arial" w:cs="Arial"/>
          <w:color w:val="5A5A5A"/>
          <w:sz w:val="22"/>
          <w:szCs w:val="22"/>
        </w:rPr>
        <w:br/>
      </w:r>
    </w:p>
    <w:p w:rsidR="004B6DB1" w:rsidRDefault="000A7969" w:rsidP="000A7969">
      <w:pPr>
        <w:pStyle w:val="a3"/>
        <w:shd w:val="clear" w:color="auto" w:fill="FFFFFF"/>
        <w:spacing w:before="0" w:beforeAutospacing="0" w:after="0" w:afterAutospacing="0"/>
        <w:rPr>
          <w:rStyle w:val="a6"/>
          <w:bCs/>
          <w:i w:val="0"/>
          <w:sz w:val="28"/>
          <w:szCs w:val="28"/>
          <w:shd w:val="clear" w:color="auto" w:fill="FFFFFF"/>
        </w:rPr>
      </w:pPr>
      <w:r w:rsidRPr="000A7969">
        <w:rPr>
          <w:rStyle w:val="a6"/>
          <w:bCs/>
          <w:i w:val="0"/>
          <w:sz w:val="28"/>
          <w:szCs w:val="28"/>
          <w:shd w:val="clear" w:color="auto" w:fill="FFFFFF"/>
        </w:rPr>
        <w:t>ГОСТ Р 56508-2015 введён в действие с 1 января 2016</w:t>
      </w:r>
      <w:r w:rsidR="004B6DB1">
        <w:rPr>
          <w:rStyle w:val="a6"/>
          <w:bCs/>
          <w:i w:val="0"/>
          <w:sz w:val="28"/>
          <w:szCs w:val="28"/>
          <w:shd w:val="clear" w:color="auto" w:fill="FFFFFF"/>
        </w:rPr>
        <w:t xml:space="preserve">. </w:t>
      </w:r>
      <w:r w:rsidR="004B6DB1" w:rsidRPr="004B6DB1">
        <w:rPr>
          <w:rStyle w:val="a6"/>
          <w:bCs/>
          <w:i w:val="0"/>
          <w:sz w:val="28"/>
          <w:szCs w:val="28"/>
          <w:shd w:val="clear" w:color="auto" w:fill="FFFFFF"/>
        </w:rPr>
        <w:t>30 июня 2015 года принят стандарт ГОСТ Р 56508-2015 на органическую продукцию</w:t>
      </w:r>
      <w:r w:rsidR="004B6DB1">
        <w:rPr>
          <w:rStyle w:val="a6"/>
          <w:bCs/>
          <w:i w:val="0"/>
          <w:sz w:val="28"/>
          <w:szCs w:val="28"/>
          <w:shd w:val="clear" w:color="auto" w:fill="FFFFFF"/>
        </w:rPr>
        <w:t>.</w:t>
      </w:r>
    </w:p>
    <w:p w:rsidR="000A7969" w:rsidRPr="004B6DB1" w:rsidRDefault="004B6DB1" w:rsidP="000A7969">
      <w:pPr>
        <w:pStyle w:val="a3"/>
        <w:shd w:val="clear" w:color="auto" w:fill="FFFFFF"/>
        <w:spacing w:before="0" w:beforeAutospacing="0" w:after="0" w:afterAutospacing="0"/>
        <w:rPr>
          <w:i/>
          <w:sz w:val="28"/>
          <w:szCs w:val="28"/>
        </w:rPr>
      </w:pPr>
      <w:r>
        <w:rPr>
          <w:rStyle w:val="a6"/>
          <w:bCs/>
          <w:i w:val="0"/>
          <w:sz w:val="28"/>
          <w:szCs w:val="28"/>
          <w:shd w:val="clear" w:color="auto" w:fill="FFFFFF"/>
        </w:rPr>
        <w:lastRenderedPageBreak/>
        <w:t xml:space="preserve">  </w:t>
      </w:r>
      <w:r w:rsidR="000A7969" w:rsidRPr="004B6DB1">
        <w:rPr>
          <w:rStyle w:val="a6"/>
          <w:bCs/>
          <w:i w:val="0"/>
          <w:sz w:val="28"/>
          <w:szCs w:val="28"/>
          <w:shd w:val="clear" w:color="auto" w:fill="FFFFFF"/>
        </w:rPr>
        <w:t xml:space="preserve"> </w:t>
      </w:r>
      <w:r w:rsidRPr="004B6DB1">
        <w:rPr>
          <w:rStyle w:val="a6"/>
          <w:bCs/>
          <w:i w:val="0"/>
          <w:sz w:val="28"/>
          <w:szCs w:val="28"/>
          <w:shd w:val="clear" w:color="auto" w:fill="FFFFFF"/>
        </w:rPr>
        <w:t xml:space="preserve">Стандарт полностью запрещает ГМО. </w:t>
      </w:r>
      <w:proofErr w:type="spellStart"/>
      <w:r w:rsidRPr="004B6DB1">
        <w:rPr>
          <w:rStyle w:val="a6"/>
          <w:bCs/>
          <w:i w:val="0"/>
          <w:sz w:val="28"/>
          <w:szCs w:val="28"/>
          <w:shd w:val="clear" w:color="auto" w:fill="FFFFFF"/>
        </w:rPr>
        <w:t>ГОСТом</w:t>
      </w:r>
      <w:proofErr w:type="spellEnd"/>
      <w:r w:rsidRPr="004B6DB1">
        <w:rPr>
          <w:rStyle w:val="a6"/>
          <w:bCs/>
          <w:i w:val="0"/>
          <w:sz w:val="28"/>
          <w:szCs w:val="28"/>
          <w:shd w:val="clear" w:color="auto" w:fill="FFFFFF"/>
        </w:rPr>
        <w:t xml:space="preserve"> контролируется каждый этап производства, а не просто конечный продукт.</w:t>
      </w:r>
      <w:r w:rsidRPr="004B6DB1">
        <w:rPr>
          <w:rFonts w:ascii="Verdana" w:hAnsi="Verdana"/>
          <w:color w:val="000000"/>
          <w:shd w:val="clear" w:color="auto" w:fill="FFFFFF"/>
        </w:rPr>
        <w:t xml:space="preserve"> </w:t>
      </w:r>
      <w:r w:rsidRPr="004B6DB1">
        <w:rPr>
          <w:color w:val="000000"/>
          <w:sz w:val="28"/>
          <w:szCs w:val="28"/>
          <w:shd w:val="clear" w:color="auto" w:fill="FFFFFF"/>
        </w:rPr>
        <w:t xml:space="preserve">Согласно стандарту, производство органической продукции, должно быть расположено вдали от источников загрязнения окружающей среды, объектов промышленной деятельности, территорий интенсивного ведения сельского хозяйства. Выращиваться продукция может только на чистой почве. Минимальное время для «очищения» земли от химикатов в растениеводстве составляет в среднем 2-3 года, переходный период в животноводстве и </w:t>
      </w:r>
      <w:proofErr w:type="spellStart"/>
      <w:r w:rsidRPr="004B6DB1">
        <w:rPr>
          <w:color w:val="000000"/>
          <w:sz w:val="28"/>
          <w:szCs w:val="28"/>
          <w:shd w:val="clear" w:color="auto" w:fill="FFFFFF"/>
        </w:rPr>
        <w:t>аквакультуре</w:t>
      </w:r>
      <w:proofErr w:type="spellEnd"/>
      <w:r w:rsidRPr="004B6DB1">
        <w:rPr>
          <w:color w:val="000000"/>
          <w:sz w:val="28"/>
          <w:szCs w:val="28"/>
          <w:shd w:val="clear" w:color="auto" w:fill="FFFFFF"/>
        </w:rPr>
        <w:t xml:space="preserve"> составляет 4-24 месяца. Обрабатываться растения могут только биологическими средствами защиты, без использования ядохимикатов. Животные и птицы должны </w:t>
      </w:r>
      <w:proofErr w:type="gramStart"/>
      <w:r w:rsidRPr="004B6DB1">
        <w:rPr>
          <w:color w:val="000000"/>
          <w:sz w:val="28"/>
          <w:szCs w:val="28"/>
          <w:shd w:val="clear" w:color="auto" w:fill="FFFFFF"/>
        </w:rPr>
        <w:t>содержатся</w:t>
      </w:r>
      <w:proofErr w:type="gramEnd"/>
      <w:r w:rsidRPr="004B6DB1">
        <w:rPr>
          <w:color w:val="000000"/>
          <w:sz w:val="28"/>
          <w:szCs w:val="28"/>
          <w:shd w:val="clear" w:color="auto" w:fill="FFFFFF"/>
        </w:rPr>
        <w:t xml:space="preserve"> на свободном выгуле, отношение к ним максимально гуманное. Запрещено использование гормонов роста, необоснованного применения антибиотиков, сроки до убоя значительно больше, чем в интенсивном сельском хозяйстве. Требования к содержанию животных и птицы намного гуманнее. Корма только натуральные, собственного производства.</w:t>
      </w:r>
      <w:r w:rsidRPr="004B6DB1">
        <w:rPr>
          <w:color w:val="000000"/>
          <w:sz w:val="28"/>
          <w:szCs w:val="28"/>
        </w:rPr>
        <w:br/>
      </w:r>
      <w:r w:rsidRPr="004B6DB1">
        <w:rPr>
          <w:color w:val="000000"/>
          <w:sz w:val="28"/>
          <w:szCs w:val="28"/>
          <w:shd w:val="clear" w:color="auto" w:fill="FFFFFF"/>
        </w:rPr>
        <w:t>Предполагается принятие федерального закона об органическом сельском хозяйстве.</w:t>
      </w:r>
    </w:p>
    <w:p w:rsidR="00690E6A" w:rsidRDefault="00690E6A" w:rsidP="00690E6A">
      <w:pPr>
        <w:pStyle w:val="a3"/>
        <w:shd w:val="clear" w:color="auto" w:fill="FFFFFF"/>
        <w:jc w:val="both"/>
        <w:rPr>
          <w:rFonts w:ascii="Arial" w:hAnsi="Arial" w:cs="Arial"/>
          <w:color w:val="5A5A5A"/>
          <w:sz w:val="22"/>
          <w:szCs w:val="22"/>
        </w:rPr>
      </w:pPr>
    </w:p>
    <w:p w:rsidR="00690E6A" w:rsidRPr="00690E6A" w:rsidRDefault="00690E6A" w:rsidP="00690E6A">
      <w:pPr>
        <w:ind w:firstLine="851"/>
        <w:rPr>
          <w:rFonts w:ascii="Times New Roman" w:hAnsi="Times New Roman" w:cs="Times New Roman"/>
          <w:sz w:val="28"/>
          <w:szCs w:val="28"/>
        </w:rPr>
      </w:pPr>
    </w:p>
    <w:sectPr w:rsidR="00690E6A" w:rsidRPr="00690E6A" w:rsidSect="00432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90E6A"/>
    <w:rsid w:val="000A7969"/>
    <w:rsid w:val="00285855"/>
    <w:rsid w:val="00430871"/>
    <w:rsid w:val="00432CE1"/>
    <w:rsid w:val="004B6DB1"/>
    <w:rsid w:val="00690E6A"/>
    <w:rsid w:val="009850F8"/>
    <w:rsid w:val="00BB6DB3"/>
    <w:rsid w:val="00C40CE1"/>
    <w:rsid w:val="00C82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E6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0E6A"/>
  </w:style>
  <w:style w:type="character" w:styleId="a4">
    <w:name w:val="Hyperlink"/>
    <w:basedOn w:val="a0"/>
    <w:uiPriority w:val="99"/>
    <w:semiHidden/>
    <w:unhideWhenUsed/>
    <w:rsid w:val="00690E6A"/>
    <w:rPr>
      <w:color w:val="0000FF"/>
      <w:u w:val="single"/>
    </w:rPr>
  </w:style>
  <w:style w:type="character" w:styleId="a5">
    <w:name w:val="Strong"/>
    <w:basedOn w:val="a0"/>
    <w:uiPriority w:val="22"/>
    <w:qFormat/>
    <w:rsid w:val="000A7969"/>
    <w:rPr>
      <w:b/>
      <w:bCs/>
    </w:rPr>
  </w:style>
  <w:style w:type="character" w:styleId="a6">
    <w:name w:val="Emphasis"/>
    <w:basedOn w:val="a0"/>
    <w:uiPriority w:val="20"/>
    <w:qFormat/>
    <w:rsid w:val="000A7969"/>
    <w:rPr>
      <w:i/>
      <w:iCs/>
    </w:rPr>
  </w:style>
</w:styles>
</file>

<file path=word/webSettings.xml><?xml version="1.0" encoding="utf-8"?>
<w:webSettings xmlns:r="http://schemas.openxmlformats.org/officeDocument/2006/relationships" xmlns:w="http://schemas.openxmlformats.org/wordprocessingml/2006/main">
  <w:divs>
    <w:div w:id="285433642">
      <w:bodyDiv w:val="1"/>
      <w:marLeft w:val="0"/>
      <w:marRight w:val="0"/>
      <w:marTop w:val="0"/>
      <w:marBottom w:val="0"/>
      <w:divBdr>
        <w:top w:val="none" w:sz="0" w:space="0" w:color="auto"/>
        <w:left w:val="none" w:sz="0" w:space="0" w:color="auto"/>
        <w:bottom w:val="none" w:sz="0" w:space="0" w:color="auto"/>
        <w:right w:val="none" w:sz="0" w:space="0" w:color="auto"/>
      </w:divBdr>
    </w:div>
    <w:div w:id="5008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482</Words>
  <Characters>2749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Макарова</dc:creator>
  <cp:lastModifiedBy>Е.В. Макарова</cp:lastModifiedBy>
  <cp:revision>1</cp:revision>
  <dcterms:created xsi:type="dcterms:W3CDTF">2017-05-15T07:32:00Z</dcterms:created>
  <dcterms:modified xsi:type="dcterms:W3CDTF">2017-05-15T08:15:00Z</dcterms:modified>
</cp:coreProperties>
</file>