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74" w:rsidRPr="00F70880" w:rsidRDefault="00E74C74" w:rsidP="00E74C74">
      <w:pPr>
        <w:widowControl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4C74" w:rsidRDefault="00E74C74" w:rsidP="00E74C74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74C74">
        <w:rPr>
          <w:rFonts w:ascii="Times New Roman" w:hAnsi="Times New Roman" w:cs="Times New Roman"/>
          <w:b/>
          <w:color w:val="auto"/>
          <w:sz w:val="28"/>
          <w:szCs w:val="28"/>
        </w:rPr>
        <w:t>п.</w:t>
      </w:r>
      <w:r w:rsidRPr="00E74C74">
        <w:rPr>
          <w:rFonts w:ascii="Times New Roman" w:hAnsi="Times New Roman" w:cs="Times New Roman"/>
          <w:b/>
          <w:color w:val="auto"/>
          <w:sz w:val="28"/>
          <w:szCs w:val="28"/>
        </w:rPr>
        <w:t>1.7.</w:t>
      </w:r>
      <w:r w:rsidRPr="00F70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Общих положений Положения о муниципальном земельном контроле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4C74" w:rsidRDefault="00E74C74" w:rsidP="00E74C74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4C74" w:rsidRPr="00E74C74" w:rsidRDefault="00E74C74" w:rsidP="00E74C74">
      <w:pPr>
        <w:widowControl/>
        <w:suppressAutoHyphens/>
        <w:jc w:val="both"/>
        <w:rPr>
          <w:rFonts w:ascii="Times New Roman" w:hAnsi="Times New Roman" w:cs="Times New Roman"/>
          <w:color w:val="auto"/>
          <w:sz w:val="20"/>
          <w:szCs w:val="22"/>
          <w:u w:val="single"/>
        </w:rPr>
      </w:pPr>
      <w:r w:rsidRPr="00E74C74">
        <w:rPr>
          <w:rFonts w:ascii="Times New Roman" w:hAnsi="Times New Roman" w:cs="Times New Roman"/>
          <w:sz w:val="28"/>
          <w:szCs w:val="28"/>
          <w:u w:val="single"/>
        </w:rPr>
        <w:t>Объектами земельного контроля являются земли, земельные участки или части земельных участков в границ</w:t>
      </w:r>
      <w:r w:rsidRPr="00E74C74">
        <w:rPr>
          <w:rFonts w:ascii="Times New Roman" w:hAnsi="Times New Roman" w:cs="Times New Roman"/>
          <w:sz w:val="28"/>
          <w:szCs w:val="28"/>
          <w:u w:val="single"/>
          <w:lang w:eastAsia="zh-CN"/>
        </w:rPr>
        <w:t>а</w:t>
      </w:r>
      <w:r w:rsidRPr="00E74C74">
        <w:rPr>
          <w:rFonts w:ascii="Times New Roman" w:hAnsi="Times New Roman" w:cs="Times New Roman"/>
          <w:sz w:val="28"/>
          <w:szCs w:val="28"/>
          <w:u w:val="single"/>
        </w:rPr>
        <w:t xml:space="preserve">х </w:t>
      </w:r>
      <w:proofErr w:type="spellStart"/>
      <w:r w:rsidRPr="00E74C74">
        <w:rPr>
          <w:rFonts w:ascii="Times New Roman" w:hAnsi="Times New Roman" w:cs="Times New Roman"/>
          <w:sz w:val="28"/>
          <w:szCs w:val="28"/>
          <w:u w:val="single"/>
        </w:rPr>
        <w:t>Верховского</w:t>
      </w:r>
      <w:proofErr w:type="spellEnd"/>
      <w:r w:rsidRPr="00E74C74">
        <w:rPr>
          <w:rFonts w:ascii="Times New Roman" w:hAnsi="Times New Roman" w:cs="Times New Roman"/>
          <w:sz w:val="28"/>
          <w:szCs w:val="28"/>
          <w:u w:val="single"/>
        </w:rPr>
        <w:t xml:space="preserve"> района Орловской области, за исключением земель </w:t>
      </w:r>
      <w:proofErr w:type="spellStart"/>
      <w:r w:rsidRPr="00E74C74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Pr="00E74C74">
        <w:rPr>
          <w:rFonts w:ascii="Times New Roman" w:hAnsi="Times New Roman" w:cs="Times New Roman"/>
          <w:sz w:val="28"/>
          <w:szCs w:val="28"/>
          <w:u w:val="single"/>
        </w:rPr>
        <w:t>. Верховье.</w:t>
      </w:r>
    </w:p>
    <w:p w:rsidR="00CB51BA" w:rsidRDefault="00E74C74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74"/>
    <w:rsid w:val="00760C81"/>
    <w:rsid w:val="00E74C74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86B6-74D4-47E6-82C1-E83E16CC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2023-02-28T08:34:00Z</dcterms:created>
  <dcterms:modified xsi:type="dcterms:W3CDTF">2023-02-28T08:37:00Z</dcterms:modified>
</cp:coreProperties>
</file>