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1B" w:rsidRDefault="00DF131B" w:rsidP="00DF131B">
      <w:pPr>
        <w:pStyle w:val="a3"/>
        <w:rPr>
          <w:rStyle w:val="13pt"/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1B" w:rsidRDefault="00DF131B" w:rsidP="00DF131B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131B" w:rsidRDefault="00DF131B" w:rsidP="00DF131B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F131B" w:rsidRDefault="00DF131B" w:rsidP="00DF131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DF131B" w:rsidRDefault="00DF131B" w:rsidP="00DF131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</w:t>
      </w:r>
      <w:r w:rsidR="00A3153A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2F7D32">
        <w:rPr>
          <w:rStyle w:val="13pt"/>
          <w:rFonts w:ascii="Times New Roman" w:hAnsi="Times New Roman" w:cs="Times New Roman"/>
          <w:sz w:val="28"/>
          <w:szCs w:val="28"/>
        </w:rPr>
        <w:t>29</w:t>
      </w:r>
      <w:r w:rsidR="00A3153A">
        <w:rPr>
          <w:rStyle w:val="13pt"/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202</w:t>
      </w:r>
      <w:r w:rsidR="00A3153A">
        <w:rPr>
          <w:rStyle w:val="13pt"/>
          <w:rFonts w:ascii="Times New Roman" w:hAnsi="Times New Roman" w:cs="Times New Roman"/>
          <w:sz w:val="28"/>
          <w:szCs w:val="28"/>
        </w:rPr>
        <w:t>2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3153A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F7D32">
        <w:rPr>
          <w:rStyle w:val="13pt"/>
          <w:rFonts w:ascii="Times New Roman" w:hAnsi="Times New Roman" w:cs="Times New Roman"/>
          <w:sz w:val="28"/>
          <w:szCs w:val="28"/>
        </w:rPr>
        <w:t>157</w:t>
      </w: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п. Верховье</w:t>
      </w: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DF131B" w:rsidRDefault="00DF131B" w:rsidP="00DF131B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</w:t>
      </w:r>
    </w:p>
    <w:p w:rsidR="00A3153A" w:rsidRDefault="00A3153A" w:rsidP="00DF131B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8D6678" w:rsidRDefault="00A3153A" w:rsidP="00A3153A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F621A0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Орловской области от 24 марта 2022 года № 150 «О внесении изменений в постановление Правительства Орловской области от </w:t>
      </w:r>
      <w:r w:rsidR="00F621A0">
        <w:rPr>
          <w:rStyle w:val="13pt"/>
          <w:rFonts w:ascii="Times New Roman" w:hAnsi="Times New Roman" w:cs="Times New Roman"/>
          <w:sz w:val="28"/>
          <w:szCs w:val="28"/>
        </w:rPr>
        <w:t xml:space="preserve">27 февраля 2015 года № 91 «О создании межведомственной комиссии по снижению неформальной занятости в Орловской области», </w:t>
      </w:r>
      <w:r w:rsidR="008D6678">
        <w:rPr>
          <w:rStyle w:val="13pt"/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>е т</w:t>
      </w:r>
      <w:r w:rsidR="008D6678">
        <w:rPr>
          <w:rStyle w:val="13pt"/>
          <w:rFonts w:ascii="Times New Roman" w:hAnsi="Times New Roman" w:cs="Times New Roman"/>
          <w:sz w:val="28"/>
          <w:szCs w:val="28"/>
        </w:rPr>
        <w:t>:</w:t>
      </w:r>
    </w:p>
    <w:p w:rsidR="008D6678" w:rsidRDefault="008D6678" w:rsidP="008D6678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Внести в постановление</w:t>
      </w:r>
      <w:r w:rsidR="00A3153A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 следующие изменения:</w:t>
      </w:r>
    </w:p>
    <w:p w:rsidR="008D6678" w:rsidRDefault="008D6678" w:rsidP="008D6678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1) </w:t>
      </w:r>
      <w:r w:rsidR="00F40348">
        <w:rPr>
          <w:rStyle w:val="13pt"/>
          <w:rFonts w:ascii="Times New Roman" w:hAnsi="Times New Roman" w:cs="Times New Roman"/>
          <w:sz w:val="28"/>
          <w:szCs w:val="28"/>
        </w:rPr>
        <w:t>в наименовании</w:t>
      </w:r>
      <w:r w:rsidR="002F7D32">
        <w:rPr>
          <w:rStyle w:val="13pt"/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="00F40348">
        <w:rPr>
          <w:rStyle w:val="13pt"/>
          <w:rFonts w:ascii="Times New Roman" w:hAnsi="Times New Roman" w:cs="Times New Roman"/>
          <w:sz w:val="28"/>
          <w:szCs w:val="28"/>
        </w:rPr>
        <w:t>слов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>а «неформальной</w:t>
      </w:r>
      <w:r w:rsidR="00F40348">
        <w:rPr>
          <w:rStyle w:val="13pt"/>
          <w:rFonts w:ascii="Times New Roman" w:hAnsi="Times New Roman" w:cs="Times New Roman"/>
          <w:sz w:val="28"/>
          <w:szCs w:val="28"/>
        </w:rPr>
        <w:t xml:space="preserve"> занятости» заменить словами «теневой занятости»</w:t>
      </w:r>
      <w:r w:rsidR="002F7D32">
        <w:rPr>
          <w:rStyle w:val="13pt"/>
          <w:rFonts w:ascii="Times New Roman" w:hAnsi="Times New Roman" w:cs="Times New Roman"/>
          <w:sz w:val="28"/>
          <w:szCs w:val="28"/>
        </w:rPr>
        <w:t>;</w:t>
      </w:r>
    </w:p>
    <w:p w:rsidR="002F7D32" w:rsidRDefault="002F7D32" w:rsidP="002F7D32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2) в наименовании приложения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1  слова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«неформальной занятости» заменить словами «теневой занятости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>»</w:t>
      </w:r>
      <w:r>
        <w:rPr>
          <w:rStyle w:val="13pt"/>
          <w:rFonts w:ascii="Times New Roman" w:hAnsi="Times New Roman" w:cs="Times New Roman"/>
          <w:sz w:val="28"/>
          <w:szCs w:val="28"/>
        </w:rPr>
        <w:t>;</w:t>
      </w:r>
    </w:p>
    <w:p w:rsidR="002F7D32" w:rsidRDefault="002F7D32" w:rsidP="002F7D32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3) в наименовании приложения 2 и далее по тексту слова «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>н</w:t>
      </w:r>
      <w:r>
        <w:rPr>
          <w:rStyle w:val="13pt"/>
          <w:rFonts w:ascii="Times New Roman" w:hAnsi="Times New Roman" w:cs="Times New Roman"/>
          <w:sz w:val="28"/>
          <w:szCs w:val="28"/>
        </w:rPr>
        <w:t>еформальной занято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 xml:space="preserve">сти» заменить словами </w:t>
      </w:r>
      <w:proofErr w:type="gramStart"/>
      <w:r w:rsidR="00B91C56">
        <w:rPr>
          <w:rStyle w:val="13pt"/>
          <w:rFonts w:ascii="Times New Roman" w:hAnsi="Times New Roman" w:cs="Times New Roman"/>
          <w:sz w:val="28"/>
          <w:szCs w:val="28"/>
        </w:rPr>
        <w:t>« теневой</w:t>
      </w:r>
      <w:proofErr w:type="gramEnd"/>
      <w:r w:rsidR="00B91C56">
        <w:rPr>
          <w:rStyle w:val="13pt"/>
          <w:rFonts w:ascii="Times New Roman" w:hAnsi="Times New Roman" w:cs="Times New Roman"/>
          <w:sz w:val="28"/>
          <w:szCs w:val="28"/>
        </w:rPr>
        <w:t xml:space="preserve"> занятости </w:t>
      </w:r>
      <w:r>
        <w:rPr>
          <w:rStyle w:val="13pt"/>
          <w:rFonts w:ascii="Times New Roman" w:hAnsi="Times New Roman" w:cs="Times New Roman"/>
          <w:sz w:val="28"/>
          <w:szCs w:val="28"/>
        </w:rPr>
        <w:t>»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B91C56" w:rsidRDefault="00B91C56" w:rsidP="002F7D32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F7D32" w:rsidRDefault="002F7D32" w:rsidP="002F7D32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4813A0" w:rsidRDefault="002F7D32" w:rsidP="003D65C6">
      <w:pPr>
        <w:pStyle w:val="1"/>
        <w:shd w:val="clear" w:color="auto" w:fill="auto"/>
        <w:spacing w:after="0" w:line="240" w:lineRule="auto"/>
        <w:ind w:left="200"/>
        <w:jc w:val="both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B91C56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В.А.Гладских</w:t>
      </w:r>
      <w:proofErr w:type="spellEnd"/>
    </w:p>
    <w:sectPr w:rsidR="004813A0" w:rsidSect="00DF13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1B"/>
    <w:rsid w:val="000E41DD"/>
    <w:rsid w:val="002F7D32"/>
    <w:rsid w:val="003D65C6"/>
    <w:rsid w:val="0048027F"/>
    <w:rsid w:val="004813A0"/>
    <w:rsid w:val="00690311"/>
    <w:rsid w:val="00704B21"/>
    <w:rsid w:val="008209FC"/>
    <w:rsid w:val="008D6678"/>
    <w:rsid w:val="009515AF"/>
    <w:rsid w:val="00A01B7E"/>
    <w:rsid w:val="00A3153A"/>
    <w:rsid w:val="00B91C56"/>
    <w:rsid w:val="00D128E0"/>
    <w:rsid w:val="00DD56CE"/>
    <w:rsid w:val="00DF131B"/>
    <w:rsid w:val="00F40348"/>
    <w:rsid w:val="00F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EDF3-4956-4DEE-9843-C185D03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131B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DF13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F131B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DF131B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F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cp:lastPrinted>2022-03-29T08:36:00Z</cp:lastPrinted>
  <dcterms:created xsi:type="dcterms:W3CDTF">2023-11-28T13:23:00Z</dcterms:created>
  <dcterms:modified xsi:type="dcterms:W3CDTF">2023-11-28T13:23:00Z</dcterms:modified>
</cp:coreProperties>
</file>