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D4A" w:rsidRPr="00976250" w:rsidRDefault="00403D4A" w:rsidP="00976250">
      <w:pPr>
        <w:jc w:val="center"/>
        <w:rPr>
          <w:b/>
          <w:color w:val="000000"/>
          <w:sz w:val="32"/>
          <w:szCs w:val="28"/>
        </w:rPr>
      </w:pPr>
      <w:r w:rsidRPr="00976250">
        <w:rPr>
          <w:b/>
          <w:color w:val="000000"/>
          <w:sz w:val="32"/>
          <w:szCs w:val="28"/>
        </w:rPr>
        <w:t>РОССИЙСКАЯ ФЕДЕРАЦИЯ</w:t>
      </w:r>
    </w:p>
    <w:p w:rsidR="00403D4A" w:rsidRPr="00976250" w:rsidRDefault="00403D4A" w:rsidP="00976250">
      <w:pPr>
        <w:jc w:val="center"/>
        <w:rPr>
          <w:b/>
          <w:color w:val="000000"/>
          <w:sz w:val="32"/>
          <w:szCs w:val="28"/>
        </w:rPr>
      </w:pPr>
      <w:r w:rsidRPr="00976250">
        <w:rPr>
          <w:b/>
          <w:color w:val="000000"/>
          <w:sz w:val="32"/>
          <w:szCs w:val="28"/>
        </w:rPr>
        <w:t>ОРЛОВСКАЯ ОБЛАСТЬ</w:t>
      </w:r>
    </w:p>
    <w:p w:rsidR="00403D4A" w:rsidRPr="00976250" w:rsidRDefault="00403D4A" w:rsidP="00976250">
      <w:pPr>
        <w:jc w:val="center"/>
        <w:rPr>
          <w:b/>
          <w:color w:val="000000"/>
          <w:sz w:val="32"/>
          <w:szCs w:val="28"/>
        </w:rPr>
      </w:pPr>
      <w:r w:rsidRPr="00976250">
        <w:rPr>
          <w:b/>
          <w:color w:val="000000"/>
          <w:sz w:val="32"/>
          <w:szCs w:val="28"/>
        </w:rPr>
        <w:t>ВЕРХОВСКИЙ РАЙОН</w:t>
      </w:r>
    </w:p>
    <w:p w:rsidR="00403D4A" w:rsidRPr="00976250" w:rsidRDefault="00403D4A" w:rsidP="00976250">
      <w:pPr>
        <w:jc w:val="center"/>
        <w:rPr>
          <w:b/>
          <w:color w:val="000000"/>
          <w:sz w:val="32"/>
          <w:szCs w:val="28"/>
        </w:rPr>
      </w:pPr>
      <w:r w:rsidRPr="00976250">
        <w:rPr>
          <w:b/>
          <w:color w:val="000000"/>
          <w:sz w:val="32"/>
          <w:szCs w:val="28"/>
        </w:rPr>
        <w:t>АДМИНИСТРАЦИЯ КОНЬШИНСКОГО СЕЛЬСКОГО ПОСЕЛЕНИЯ</w:t>
      </w:r>
    </w:p>
    <w:p w:rsidR="00403D4A" w:rsidRPr="00976250" w:rsidRDefault="00403D4A" w:rsidP="00976250">
      <w:pPr>
        <w:jc w:val="center"/>
        <w:rPr>
          <w:b/>
          <w:color w:val="000000"/>
          <w:sz w:val="32"/>
          <w:szCs w:val="28"/>
        </w:rPr>
      </w:pPr>
    </w:p>
    <w:p w:rsidR="00403D4A" w:rsidRPr="00976250" w:rsidRDefault="00403D4A" w:rsidP="00976250">
      <w:pPr>
        <w:jc w:val="center"/>
        <w:rPr>
          <w:b/>
          <w:sz w:val="32"/>
          <w:szCs w:val="28"/>
          <w:lang w:eastAsia="en-US" w:bidi="en-US"/>
        </w:rPr>
      </w:pPr>
      <w:r w:rsidRPr="00976250">
        <w:rPr>
          <w:b/>
          <w:color w:val="000000"/>
          <w:sz w:val="32"/>
          <w:szCs w:val="28"/>
        </w:rPr>
        <w:t>ПОСТАНОВЛЕНИЕ</w:t>
      </w:r>
    </w:p>
    <w:p w:rsidR="00403D4A" w:rsidRPr="00976250" w:rsidRDefault="00403D4A" w:rsidP="00976250">
      <w:pPr>
        <w:jc w:val="both"/>
        <w:rPr>
          <w:sz w:val="28"/>
          <w:szCs w:val="28"/>
        </w:rPr>
      </w:pPr>
      <w:proofErr w:type="gramStart"/>
      <w:r w:rsidRPr="00976250">
        <w:rPr>
          <w:sz w:val="28"/>
          <w:szCs w:val="28"/>
        </w:rPr>
        <w:t>« 28</w:t>
      </w:r>
      <w:proofErr w:type="gramEnd"/>
      <w:r w:rsidRPr="00976250">
        <w:rPr>
          <w:sz w:val="28"/>
          <w:szCs w:val="28"/>
        </w:rPr>
        <w:t>» февраля  2022г.</w:t>
      </w:r>
      <w:r w:rsidRPr="00976250">
        <w:rPr>
          <w:sz w:val="28"/>
          <w:szCs w:val="28"/>
        </w:rPr>
        <w:tab/>
        <w:t xml:space="preserve">                </w:t>
      </w:r>
      <w:r w:rsidR="00976250">
        <w:rPr>
          <w:sz w:val="28"/>
          <w:szCs w:val="28"/>
        </w:rPr>
        <w:t xml:space="preserve">           </w:t>
      </w:r>
      <w:r w:rsidRPr="00976250">
        <w:rPr>
          <w:sz w:val="28"/>
          <w:szCs w:val="28"/>
        </w:rPr>
        <w:t xml:space="preserve">                                                     № 6</w:t>
      </w:r>
    </w:p>
    <w:p w:rsidR="00403D4A" w:rsidRPr="00976250" w:rsidRDefault="00403D4A" w:rsidP="00976250">
      <w:pPr>
        <w:jc w:val="both"/>
        <w:rPr>
          <w:sz w:val="28"/>
          <w:szCs w:val="28"/>
        </w:rPr>
      </w:pPr>
      <w:r w:rsidRPr="00976250">
        <w:rPr>
          <w:sz w:val="28"/>
          <w:szCs w:val="28"/>
        </w:rPr>
        <w:t xml:space="preserve">                                                                                             </w:t>
      </w:r>
    </w:p>
    <w:p w:rsidR="00403D4A" w:rsidRPr="00976250" w:rsidRDefault="00403D4A" w:rsidP="00976250">
      <w:pPr>
        <w:jc w:val="both"/>
        <w:rPr>
          <w:b/>
          <w:sz w:val="28"/>
          <w:szCs w:val="28"/>
        </w:rPr>
      </w:pPr>
      <w:r w:rsidRPr="00976250">
        <w:rPr>
          <w:b/>
          <w:sz w:val="28"/>
          <w:szCs w:val="28"/>
        </w:rPr>
        <w:t xml:space="preserve"> “Профилактическая акция «Безопасное жильё»</w:t>
      </w:r>
    </w:p>
    <w:p w:rsidR="00403D4A" w:rsidRPr="00976250" w:rsidRDefault="00403D4A" w:rsidP="00976250">
      <w:pPr>
        <w:jc w:val="both"/>
        <w:rPr>
          <w:b/>
          <w:sz w:val="28"/>
          <w:szCs w:val="28"/>
        </w:rPr>
      </w:pPr>
    </w:p>
    <w:p w:rsidR="00403D4A" w:rsidRPr="00976250" w:rsidRDefault="00403D4A" w:rsidP="0097625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 xml:space="preserve">Во исполнение федерального закона от 21 декабря 1994 года № 69-ФЗ «О пожарной безопасности», федерального закона от 6 октября 2003 года № 131-ФЗ«Об общих принципах организации местного самоуправления в Российской Федерации», Постановления Правительства Орловской области от 19 января 2010года №10 «Об организации обучения населения мерам пожарной безопасности»,а также в целях стабилизации обстановки с пожарами и дальнейшего совершенствования мероприятий, направленных на их предупреждение, снижение негативных последствий от них, совершенствования пропагандисткой деятельности, повышения уровня правосознания каждого гражданина в области пожарной безопасности, минимизации социальных и материальных потерь Постановляю: 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1. Провести профилактическую акцию «Безопасное жилье» в период с 28 февраля по 28 марта 2022 года.</w:t>
      </w:r>
    </w:p>
    <w:p w:rsidR="00403D4A" w:rsidRPr="00976250" w:rsidRDefault="00403D4A" w:rsidP="0097625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В рамках проведения акции выполнить полномочия в области пожарной безопасности по обеспечению первичных мер пожарной безопасности в границах своего поселения: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1.2. Разработать и реализовать комплекс мероприятий по предупреждению пожаров и загораний в весенне-летний период и пропаганды знаний среди населения.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1.3. Утвердить график проведения сходов, встреч с населением, дней</w:t>
      </w:r>
    </w:p>
    <w:p w:rsidR="00403D4A" w:rsidRPr="00976250" w:rsidRDefault="00403D4A" w:rsidP="0097625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пожарной безопасности на территории сельского поселения на 2020 год (приложение).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1.</w:t>
      </w:r>
      <w:proofErr w:type="gramStart"/>
      <w:r w:rsidRPr="00976250">
        <w:rPr>
          <w:rFonts w:eastAsiaTheme="minorHAnsi"/>
          <w:sz w:val="28"/>
          <w:szCs w:val="28"/>
          <w:lang w:eastAsia="en-US"/>
        </w:rPr>
        <w:t>4.Вопросы</w:t>
      </w:r>
      <w:proofErr w:type="gramEnd"/>
      <w:r w:rsidRPr="00976250">
        <w:rPr>
          <w:rFonts w:eastAsiaTheme="minorHAnsi"/>
          <w:sz w:val="28"/>
          <w:szCs w:val="28"/>
          <w:lang w:eastAsia="en-US"/>
        </w:rPr>
        <w:t xml:space="preserve"> к весенне-летнему пожароопасному периоду рассмотреть  в срок до 17 марта 2022 года.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1.5. Принять меры по обеспечению территорий исправным наружным</w:t>
      </w:r>
    </w:p>
    <w:p w:rsidR="00403D4A" w:rsidRPr="00976250" w:rsidRDefault="00403D4A" w:rsidP="0097625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противопожарным водоснабжением для целей пожаротушения.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 xml:space="preserve">1.6. Для принятия организованных мер по локализации пожаров и спасению людей и имущества до прибытия подразделений Государственной противопожарной службы организовать привлечение добровольной </w:t>
      </w:r>
      <w:proofErr w:type="gramStart"/>
      <w:r w:rsidRPr="00976250">
        <w:rPr>
          <w:rFonts w:eastAsiaTheme="minorHAnsi"/>
          <w:sz w:val="28"/>
          <w:szCs w:val="28"/>
          <w:lang w:eastAsia="en-US"/>
        </w:rPr>
        <w:t>пожарной  дружины</w:t>
      </w:r>
      <w:proofErr w:type="gramEnd"/>
      <w:r w:rsidRPr="00976250">
        <w:rPr>
          <w:rFonts w:eastAsiaTheme="minorHAnsi"/>
          <w:sz w:val="28"/>
          <w:szCs w:val="28"/>
          <w:lang w:eastAsia="en-US"/>
        </w:rPr>
        <w:t>, граждан и организаций к участию в тушении пожаров и загораний на подведомственной территории 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 xml:space="preserve">1.7. Организовать работу по информированию населения о мерах пожарной безопасности посредством распространения полиграфической </w:t>
      </w:r>
      <w:r w:rsidRPr="00976250">
        <w:rPr>
          <w:rFonts w:eastAsiaTheme="minorHAnsi"/>
          <w:sz w:val="28"/>
          <w:szCs w:val="28"/>
          <w:lang w:eastAsia="en-US"/>
        </w:rPr>
        <w:lastRenderedPageBreak/>
        <w:t>продукции (листовки, памятки, буклеты) на противопожарную тематику, уделив особое внимание наиболее удаленным населенным пунктам.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 xml:space="preserve">1.8. Организовать в местах массового пребывания людей (почтовое отделение связи, </w:t>
      </w:r>
      <w:proofErr w:type="gramStart"/>
      <w:r w:rsidRPr="00976250">
        <w:rPr>
          <w:rFonts w:eastAsiaTheme="minorHAnsi"/>
          <w:sz w:val="28"/>
          <w:szCs w:val="28"/>
          <w:lang w:eastAsia="en-US"/>
        </w:rPr>
        <w:t>библиотека )</w:t>
      </w:r>
      <w:proofErr w:type="gramEnd"/>
      <w:r w:rsidRPr="00976250">
        <w:rPr>
          <w:rFonts w:eastAsiaTheme="minorHAnsi"/>
          <w:sz w:val="28"/>
          <w:szCs w:val="28"/>
          <w:lang w:eastAsia="en-US"/>
        </w:rPr>
        <w:t xml:space="preserve"> работу по размещению для населения</w:t>
      </w:r>
    </w:p>
    <w:p w:rsidR="00403D4A" w:rsidRPr="00976250" w:rsidRDefault="00403D4A" w:rsidP="0097625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наглядной информации, тематика которой направлена на предупреждение пожаров, в том числе информации разъяснительной направленности (правила пользования отопительными приборами и оборудованием, действия в случае возникновения пожаров, обзор пожаров и их последствий, освещение хода проведения месячника).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1.9. Обеспечить проведение противопожарной пропаганды и</w:t>
      </w:r>
    </w:p>
    <w:p w:rsidR="00403D4A" w:rsidRPr="00976250" w:rsidRDefault="00403D4A" w:rsidP="0097625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 xml:space="preserve">информирования населения о мерах пожарной </w:t>
      </w:r>
      <w:proofErr w:type="gramStart"/>
      <w:r w:rsidRPr="00976250">
        <w:rPr>
          <w:rFonts w:eastAsiaTheme="minorHAnsi"/>
          <w:sz w:val="28"/>
          <w:szCs w:val="28"/>
          <w:lang w:eastAsia="en-US"/>
        </w:rPr>
        <w:t>безопасности  посредством</w:t>
      </w:r>
      <w:proofErr w:type="gramEnd"/>
      <w:r w:rsidRPr="00976250">
        <w:rPr>
          <w:rFonts w:eastAsiaTheme="minorHAnsi"/>
          <w:sz w:val="28"/>
          <w:szCs w:val="28"/>
          <w:lang w:eastAsia="en-US"/>
        </w:rPr>
        <w:t xml:space="preserve"> организации проведения встреч, сходов и собраний с населением, с привлечением сотрудников отдела надзорной деятельности МЧС.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1.10. Продолжить обучение (проведение инструктажей, сходов)</w:t>
      </w:r>
    </w:p>
    <w:p w:rsidR="00403D4A" w:rsidRPr="00976250" w:rsidRDefault="00403D4A" w:rsidP="0097625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населения мерам пожарной безопасности в соответствии с постановлением Правительства Орловской области от 19.01.2010 №10 «Об организации обучения населения мерам пожарной безопасности».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 xml:space="preserve">1.11. Привлечь членов добровольной пожарной </w:t>
      </w:r>
      <w:proofErr w:type="gramStart"/>
      <w:r w:rsidRPr="00976250">
        <w:rPr>
          <w:rFonts w:eastAsiaTheme="minorHAnsi"/>
          <w:sz w:val="28"/>
          <w:szCs w:val="28"/>
          <w:lang w:eastAsia="en-US"/>
        </w:rPr>
        <w:t>дружины  для</w:t>
      </w:r>
      <w:proofErr w:type="gramEnd"/>
      <w:r w:rsidRPr="00976250">
        <w:rPr>
          <w:rFonts w:eastAsiaTheme="minorHAnsi"/>
          <w:sz w:val="28"/>
          <w:szCs w:val="28"/>
          <w:lang w:eastAsia="en-US"/>
        </w:rPr>
        <w:t xml:space="preserve"> проведения работы по инструктажу населения.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1.12. Во взаимодействии со службой социальной защиты населения,</w:t>
      </w:r>
    </w:p>
    <w:p w:rsidR="00403D4A" w:rsidRPr="00976250" w:rsidRDefault="00403D4A" w:rsidP="0097625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сотрудниками полиции и государственной противопожарной службой</w:t>
      </w:r>
    </w:p>
    <w:p w:rsidR="00403D4A" w:rsidRPr="00976250" w:rsidRDefault="00403D4A" w:rsidP="0097625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 xml:space="preserve">осуществить разъяснительно-профилактическую работу среди населения,  в том числе с социально-  незащищенными слоями населения, населением «группы риска» (лицами, злоупотребляющими спиртными напитками и наркотическими средствами, одинокими, престарелыми гражданами, инвалидами, многодетными и неблагополучными семьями, лицами без определённого места жительства) с целью разъяснения мер пожарной безопасности в связи с возрастанием нагрузок на электрические сети, эксплуатацией печного отопления, неосторожного обращения с огнем в состоянии алкогольного и наркотического опьянения, уделив при этом особое внимание жилым домам, в которые прекращено предоставление услуг по подаче электроэнергии и природного газа. При выявлении домов (помещений), находящихся в неудовлетворительном противопожарном состоянии, принять действенные меры по оказанию адресной помощи для приведения их в </w:t>
      </w:r>
      <w:proofErr w:type="spellStart"/>
      <w:r w:rsidRPr="00976250">
        <w:rPr>
          <w:rFonts w:eastAsiaTheme="minorHAnsi"/>
          <w:sz w:val="28"/>
          <w:szCs w:val="28"/>
          <w:lang w:eastAsia="en-US"/>
        </w:rPr>
        <w:t>пожаробезопасное</w:t>
      </w:r>
      <w:proofErr w:type="spellEnd"/>
      <w:r w:rsidRPr="00976250">
        <w:rPr>
          <w:rFonts w:eastAsiaTheme="minorHAnsi"/>
          <w:sz w:val="28"/>
          <w:szCs w:val="28"/>
          <w:lang w:eastAsia="en-US"/>
        </w:rPr>
        <w:t xml:space="preserve"> состояние.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1.13. Создать условия для участия граждан в обеспечении первичных мер пожарной безопасности, а именно для участия в решении задач в области пожарной безопасности, предупреждения и тушении пожаров.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 xml:space="preserve">1.14. Принять меры по отключению электроэнергии в бесхозных строениях, а </w:t>
      </w:r>
      <w:proofErr w:type="gramStart"/>
      <w:r w:rsidRPr="00976250">
        <w:rPr>
          <w:rFonts w:eastAsiaTheme="minorHAnsi"/>
          <w:sz w:val="28"/>
          <w:szCs w:val="28"/>
          <w:lang w:eastAsia="en-US"/>
        </w:rPr>
        <w:t>так же</w:t>
      </w:r>
      <w:proofErr w:type="gramEnd"/>
      <w:r w:rsidRPr="00976250">
        <w:rPr>
          <w:rFonts w:eastAsiaTheme="minorHAnsi"/>
          <w:sz w:val="28"/>
          <w:szCs w:val="28"/>
          <w:lang w:eastAsia="en-US"/>
        </w:rPr>
        <w:t xml:space="preserve"> пресечению проникновения в брошенные строения на подведомственных территориях с целью предотвращения пожаров.</w:t>
      </w:r>
    </w:p>
    <w:p w:rsidR="00403D4A" w:rsidRPr="00976250" w:rsidRDefault="00976250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403D4A" w:rsidRPr="00976250">
        <w:rPr>
          <w:rFonts w:eastAsiaTheme="minorHAnsi"/>
          <w:sz w:val="28"/>
          <w:szCs w:val="28"/>
          <w:lang w:eastAsia="en-US"/>
        </w:rPr>
        <w:t xml:space="preserve">1.15. В период со дня схода снежного покрова организовать работу по своевременной очистке от горючих отходов, мусора, опавших листьев и сухой </w:t>
      </w:r>
      <w:proofErr w:type="gramStart"/>
      <w:r w:rsidR="00403D4A" w:rsidRPr="00976250">
        <w:rPr>
          <w:rFonts w:eastAsiaTheme="minorHAnsi"/>
          <w:sz w:val="28"/>
          <w:szCs w:val="28"/>
          <w:lang w:eastAsia="en-US"/>
        </w:rPr>
        <w:t>растительности  территорий</w:t>
      </w:r>
      <w:proofErr w:type="gramEnd"/>
      <w:r w:rsidR="00403D4A" w:rsidRPr="00976250">
        <w:rPr>
          <w:rFonts w:eastAsiaTheme="minorHAnsi"/>
          <w:sz w:val="28"/>
          <w:szCs w:val="28"/>
          <w:lang w:eastAsia="en-US"/>
        </w:rPr>
        <w:t xml:space="preserve"> населенных пунктов и полос отвода автомобильных дорог, а так же по информированию требованиям пожарной </w:t>
      </w:r>
      <w:r w:rsidR="00403D4A" w:rsidRPr="00976250">
        <w:rPr>
          <w:rFonts w:eastAsiaTheme="minorHAnsi"/>
          <w:sz w:val="28"/>
          <w:szCs w:val="28"/>
          <w:lang w:eastAsia="en-US"/>
        </w:rPr>
        <w:lastRenderedPageBreak/>
        <w:t>безопасности граждан, юридических лиц и индивидуальных предпринимателей.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1.16. Разработать и реализовать комплекс мероприятий по</w:t>
      </w:r>
      <w:r w:rsidR="00976250">
        <w:rPr>
          <w:rFonts w:eastAsiaTheme="minorHAnsi"/>
          <w:sz w:val="28"/>
          <w:szCs w:val="28"/>
          <w:lang w:eastAsia="en-US"/>
        </w:rPr>
        <w:t xml:space="preserve"> предупрежде</w:t>
      </w:r>
      <w:r w:rsidRPr="00976250">
        <w:rPr>
          <w:rFonts w:eastAsiaTheme="minorHAnsi"/>
          <w:sz w:val="28"/>
          <w:szCs w:val="28"/>
          <w:lang w:eastAsia="en-US"/>
        </w:rPr>
        <w:t>нию пожаров и загораний в весенне-летний пожароопасный период.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 xml:space="preserve">1.17. Разработать и реализовать комплекс мероприятий по обеспечению автономными пожарными </w:t>
      </w:r>
      <w:proofErr w:type="spellStart"/>
      <w:r w:rsidRPr="00976250">
        <w:rPr>
          <w:rFonts w:eastAsiaTheme="minorHAnsi"/>
          <w:sz w:val="28"/>
          <w:szCs w:val="28"/>
          <w:lang w:eastAsia="en-US"/>
        </w:rPr>
        <w:t>извещателями</w:t>
      </w:r>
      <w:proofErr w:type="spellEnd"/>
      <w:r w:rsidRPr="00976250">
        <w:rPr>
          <w:rFonts w:eastAsiaTheme="minorHAnsi"/>
          <w:sz w:val="28"/>
          <w:szCs w:val="28"/>
          <w:lang w:eastAsia="en-US"/>
        </w:rPr>
        <w:t xml:space="preserve"> семей, отнесенных к группе (многодетные).                                                                                         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 xml:space="preserve">1.18. О проделанной работе до 01.04.2020 доложить в администрацию </w:t>
      </w:r>
      <w:proofErr w:type="gramStart"/>
      <w:r w:rsidRPr="00976250">
        <w:rPr>
          <w:rFonts w:eastAsiaTheme="minorHAnsi"/>
          <w:sz w:val="28"/>
          <w:szCs w:val="28"/>
          <w:lang w:eastAsia="en-US"/>
        </w:rPr>
        <w:t>Верховского  района</w:t>
      </w:r>
      <w:proofErr w:type="gramEnd"/>
      <w:r w:rsidRPr="00976250">
        <w:rPr>
          <w:rFonts w:eastAsiaTheme="minorHAnsi"/>
          <w:sz w:val="28"/>
          <w:szCs w:val="28"/>
          <w:lang w:eastAsia="en-US"/>
        </w:rPr>
        <w:t>.</w:t>
      </w:r>
    </w:p>
    <w:p w:rsidR="00403D4A" w:rsidRPr="00976250" w:rsidRDefault="00403D4A" w:rsidP="0097625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76250">
        <w:rPr>
          <w:rFonts w:eastAsiaTheme="minorHAnsi"/>
          <w:sz w:val="28"/>
          <w:szCs w:val="28"/>
          <w:lang w:eastAsia="en-US"/>
        </w:rPr>
        <w:t>10. Контроль за выполнением постановления оставляю за собой.</w:t>
      </w:r>
    </w:p>
    <w:p w:rsidR="00403D4A" w:rsidRDefault="00403D4A" w:rsidP="0097625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76250" w:rsidRDefault="00976250" w:rsidP="0097625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76250" w:rsidRPr="00976250" w:rsidRDefault="00976250" w:rsidP="0097625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03D4A" w:rsidRPr="00976250" w:rsidRDefault="00976250" w:rsidP="0097625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</w:t>
      </w:r>
      <w:bookmarkStart w:id="0" w:name="_GoBack"/>
      <w:bookmarkEnd w:id="0"/>
      <w:r w:rsidR="00403D4A" w:rsidRPr="00976250">
        <w:rPr>
          <w:rFonts w:eastAsiaTheme="minorHAnsi"/>
          <w:sz w:val="28"/>
          <w:szCs w:val="28"/>
          <w:lang w:eastAsia="en-US"/>
        </w:rPr>
        <w:t xml:space="preserve"> Глава сельского </w:t>
      </w:r>
      <w:proofErr w:type="gramStart"/>
      <w:r w:rsidR="00403D4A" w:rsidRPr="00976250">
        <w:rPr>
          <w:rFonts w:eastAsiaTheme="minorHAnsi"/>
          <w:sz w:val="28"/>
          <w:szCs w:val="28"/>
          <w:lang w:eastAsia="en-US"/>
        </w:rPr>
        <w:t xml:space="preserve">поселения:   </w:t>
      </w:r>
      <w:proofErr w:type="gramEnd"/>
      <w:r w:rsidR="00403D4A" w:rsidRPr="00976250">
        <w:rPr>
          <w:rFonts w:eastAsiaTheme="minorHAnsi"/>
          <w:sz w:val="28"/>
          <w:szCs w:val="28"/>
          <w:lang w:eastAsia="en-US"/>
        </w:rPr>
        <w:t xml:space="preserve">                       </w:t>
      </w:r>
      <w:proofErr w:type="spellStart"/>
      <w:r w:rsidR="00403D4A" w:rsidRPr="00976250">
        <w:rPr>
          <w:rFonts w:eastAsiaTheme="minorHAnsi"/>
          <w:sz w:val="28"/>
          <w:szCs w:val="28"/>
          <w:lang w:eastAsia="en-US"/>
        </w:rPr>
        <w:t>В.А.Корогодина</w:t>
      </w:r>
      <w:proofErr w:type="spellEnd"/>
    </w:p>
    <w:p w:rsidR="00403D4A" w:rsidRPr="00976250" w:rsidRDefault="00403D4A" w:rsidP="0097625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03D4A" w:rsidRPr="00976250" w:rsidRDefault="00403D4A" w:rsidP="00976250">
      <w:pPr>
        <w:jc w:val="both"/>
        <w:rPr>
          <w:sz w:val="28"/>
          <w:szCs w:val="28"/>
        </w:rPr>
      </w:pPr>
    </w:p>
    <w:p w:rsidR="00403D4A" w:rsidRPr="00976250" w:rsidRDefault="00403D4A" w:rsidP="00976250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  <w:lang w:bidi="ru-RU"/>
        </w:rPr>
      </w:pPr>
    </w:p>
    <w:p w:rsidR="00403D4A" w:rsidRPr="00976250" w:rsidRDefault="00403D4A" w:rsidP="00976250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  <w:lang w:bidi="ru-RU"/>
        </w:rPr>
      </w:pPr>
    </w:p>
    <w:p w:rsidR="00403D4A" w:rsidRPr="00976250" w:rsidRDefault="00403D4A" w:rsidP="00976250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  <w:lang w:bidi="ru-RU"/>
        </w:rPr>
      </w:pPr>
    </w:p>
    <w:p w:rsidR="00403D4A" w:rsidRPr="00976250" w:rsidRDefault="00403D4A" w:rsidP="00976250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  <w:lang w:bidi="ru-RU"/>
        </w:rPr>
      </w:pPr>
    </w:p>
    <w:p w:rsidR="00403D4A" w:rsidRPr="00976250" w:rsidRDefault="00403D4A" w:rsidP="00976250">
      <w:pPr>
        <w:ind w:firstLine="709"/>
        <w:jc w:val="both"/>
        <w:rPr>
          <w:sz w:val="28"/>
          <w:szCs w:val="28"/>
        </w:rPr>
      </w:pPr>
      <w:r w:rsidRPr="00976250">
        <w:rPr>
          <w:b/>
          <w:sz w:val="28"/>
          <w:szCs w:val="28"/>
        </w:rPr>
        <w:t xml:space="preserve"> </w:t>
      </w:r>
    </w:p>
    <w:p w:rsidR="00403D4A" w:rsidRPr="00976250" w:rsidRDefault="00403D4A" w:rsidP="00976250">
      <w:pPr>
        <w:ind w:firstLine="709"/>
        <w:jc w:val="both"/>
        <w:rPr>
          <w:sz w:val="28"/>
          <w:szCs w:val="28"/>
        </w:rPr>
      </w:pPr>
    </w:p>
    <w:p w:rsidR="00DB1BDE" w:rsidRPr="00976250" w:rsidRDefault="00DB1BDE" w:rsidP="00976250">
      <w:pPr>
        <w:jc w:val="both"/>
        <w:rPr>
          <w:sz w:val="28"/>
          <w:szCs w:val="28"/>
        </w:rPr>
      </w:pPr>
    </w:p>
    <w:p w:rsidR="00DB1BDE" w:rsidRPr="00976250" w:rsidRDefault="00DB1BDE" w:rsidP="00976250">
      <w:pPr>
        <w:jc w:val="both"/>
        <w:rPr>
          <w:sz w:val="28"/>
          <w:szCs w:val="28"/>
        </w:rPr>
      </w:pPr>
    </w:p>
    <w:p w:rsidR="00DB1BDE" w:rsidRPr="00976250" w:rsidRDefault="00DB1BDE" w:rsidP="00976250">
      <w:pPr>
        <w:jc w:val="both"/>
        <w:rPr>
          <w:sz w:val="28"/>
          <w:szCs w:val="28"/>
        </w:rPr>
      </w:pPr>
    </w:p>
    <w:p w:rsidR="00204E88" w:rsidRPr="00976250" w:rsidRDefault="00F93EAC" w:rsidP="00976250">
      <w:pPr>
        <w:jc w:val="both"/>
        <w:rPr>
          <w:sz w:val="28"/>
          <w:szCs w:val="28"/>
        </w:rPr>
      </w:pPr>
      <w:r w:rsidRPr="00976250">
        <w:rPr>
          <w:b/>
          <w:sz w:val="28"/>
          <w:szCs w:val="28"/>
        </w:rPr>
        <w:t xml:space="preserve"> </w:t>
      </w:r>
    </w:p>
    <w:p w:rsidR="0076004A" w:rsidRPr="00976250" w:rsidRDefault="0076004A" w:rsidP="00976250">
      <w:pPr>
        <w:jc w:val="both"/>
        <w:rPr>
          <w:sz w:val="28"/>
          <w:szCs w:val="28"/>
        </w:rPr>
      </w:pPr>
    </w:p>
    <w:sectPr w:rsidR="0076004A" w:rsidRPr="00976250" w:rsidSect="00F93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6004A"/>
    <w:rsid w:val="00195C5E"/>
    <w:rsid w:val="0020222E"/>
    <w:rsid w:val="00204E88"/>
    <w:rsid w:val="002E0849"/>
    <w:rsid w:val="00403D4A"/>
    <w:rsid w:val="00516C92"/>
    <w:rsid w:val="006075D1"/>
    <w:rsid w:val="0076004A"/>
    <w:rsid w:val="00764A95"/>
    <w:rsid w:val="008A7ADD"/>
    <w:rsid w:val="008B04E0"/>
    <w:rsid w:val="00976250"/>
    <w:rsid w:val="00A92122"/>
    <w:rsid w:val="00BB4FE1"/>
    <w:rsid w:val="00BF2634"/>
    <w:rsid w:val="00CB75EF"/>
    <w:rsid w:val="00DB1BDE"/>
    <w:rsid w:val="00DC6723"/>
    <w:rsid w:val="00E51424"/>
    <w:rsid w:val="00F93EAC"/>
    <w:rsid w:val="00FA0949"/>
    <w:rsid w:val="00FC0058"/>
    <w:rsid w:val="00FD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D17E0"/>
  <w15:docId w15:val="{A8CAFBC3-604C-46F0-8796-356C4516E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E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04E88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FA0949"/>
    <w:pPr>
      <w:tabs>
        <w:tab w:val="center" w:pos="4536"/>
        <w:tab w:val="right" w:pos="9072"/>
      </w:tabs>
      <w:spacing w:line="160" w:lineRule="atLeast"/>
    </w:pPr>
    <w:rPr>
      <w:rFonts w:ascii="Baltica" w:hAnsi="Baltica" w:cs="Baltica"/>
    </w:rPr>
  </w:style>
  <w:style w:type="character" w:customStyle="1" w:styleId="a5">
    <w:name w:val="Верхний колонтитул Знак"/>
    <w:basedOn w:val="a0"/>
    <w:link w:val="a4"/>
    <w:uiPriority w:val="99"/>
    <w:rsid w:val="00FA0949"/>
    <w:rPr>
      <w:rFonts w:ascii="Baltica" w:eastAsia="Times New Roman" w:hAnsi="Baltica" w:cs="Baltica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A09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A0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16</cp:revision>
  <dcterms:created xsi:type="dcterms:W3CDTF">2022-06-28T12:20:00Z</dcterms:created>
  <dcterms:modified xsi:type="dcterms:W3CDTF">2022-08-10T08:41:00Z</dcterms:modified>
</cp:coreProperties>
</file>