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68" w:rsidRDefault="00192368" w:rsidP="00192368"/>
    <w:p w:rsidR="00192368" w:rsidRDefault="00192368" w:rsidP="00192368">
      <w:r>
        <w:t xml:space="preserve">                                        РОССИЙСКАЯ ФЕДЕРАЦИЯ</w:t>
      </w:r>
    </w:p>
    <w:p w:rsidR="00192368" w:rsidRDefault="00192368" w:rsidP="00192368">
      <w:r>
        <w:t xml:space="preserve">                                        ОРЛОВСКАЯ ОБЛАСТЬ</w:t>
      </w:r>
    </w:p>
    <w:p w:rsidR="00192368" w:rsidRDefault="00192368" w:rsidP="00192368">
      <w:r>
        <w:t xml:space="preserve">                                        ВЕРХОВСКИЙ РАЙОН</w:t>
      </w:r>
    </w:p>
    <w:p w:rsidR="00192368" w:rsidRDefault="00192368" w:rsidP="00192368">
      <w:r>
        <w:t>АДМИНИСТРАЦИЯ КОНЬШИНСКОГО СЕЛЬСКОГО ПОСЕЛЕНИЯ</w:t>
      </w:r>
    </w:p>
    <w:p w:rsidR="00192368" w:rsidRDefault="00192368" w:rsidP="00192368"/>
    <w:p w:rsidR="00192368" w:rsidRDefault="00192368" w:rsidP="00192368">
      <w:r>
        <w:t xml:space="preserve">                                           ПОСТАНОВЛЕНИЕ</w:t>
      </w:r>
    </w:p>
    <w:p w:rsidR="00192368" w:rsidRDefault="00192368" w:rsidP="00192368"/>
    <w:p w:rsidR="00192368" w:rsidRDefault="00192368" w:rsidP="00192368">
      <w:r>
        <w:t xml:space="preserve">     от 27 февраля 2015 года                                      № 4</w:t>
      </w:r>
    </w:p>
    <w:p w:rsidR="00192368" w:rsidRDefault="00192368" w:rsidP="00192368">
      <w:r>
        <w:t>О продаже земельных долей ЗАО «</w:t>
      </w:r>
      <w:proofErr w:type="spellStart"/>
      <w:r>
        <w:t>Орёлагроюг</w:t>
      </w:r>
      <w:proofErr w:type="spellEnd"/>
      <w:r>
        <w:t>»</w:t>
      </w:r>
    </w:p>
    <w:p w:rsidR="00192368" w:rsidRDefault="00192368" w:rsidP="00192368">
      <w:proofErr w:type="spellStart"/>
      <w:r>
        <w:t>с</w:t>
      </w:r>
      <w:proofErr w:type="gramStart"/>
      <w:r>
        <w:t>.К</w:t>
      </w:r>
      <w:proofErr w:type="gramEnd"/>
      <w:r>
        <w:t>оньшино</w:t>
      </w:r>
      <w:proofErr w:type="spellEnd"/>
    </w:p>
    <w:p w:rsidR="00192368" w:rsidRDefault="00192368" w:rsidP="00192368">
      <w:r>
        <w:t>В соответствии с пунктом 4 статьи 12 Федерального Закона от 24.07.2002г</w:t>
      </w:r>
    </w:p>
    <w:p w:rsidR="00192368" w:rsidRDefault="00192368" w:rsidP="00192368">
      <w:r>
        <w:t>№ 101-ФЗ «Об обороте земель сельскохозяйственного назначения»,</w:t>
      </w:r>
    </w:p>
    <w:p w:rsidR="00192368" w:rsidRDefault="00192368" w:rsidP="00192368">
      <w:r>
        <w:t>объявлением, опубликованным в газете «</w:t>
      </w:r>
      <w:proofErr w:type="gramStart"/>
      <w:r>
        <w:t>Орловская</w:t>
      </w:r>
      <w:proofErr w:type="gramEnd"/>
      <w:r>
        <w:t xml:space="preserve"> правда» от 05.09.2014года № 121, о возможности приобретения земельных долей, принадлежащих муниципальному образованию </w:t>
      </w:r>
      <w:proofErr w:type="spellStart"/>
      <w:r>
        <w:t>Коньшинское</w:t>
      </w:r>
      <w:proofErr w:type="spellEnd"/>
      <w:r>
        <w:t xml:space="preserve"> сельское поселение </w:t>
      </w:r>
      <w:proofErr w:type="spellStart"/>
      <w:r>
        <w:t>Верховского</w:t>
      </w:r>
      <w:proofErr w:type="spellEnd"/>
      <w:r>
        <w:t xml:space="preserve"> района Орловской области; в соответствии с поступившим предложением ЗАО «</w:t>
      </w:r>
      <w:proofErr w:type="spellStart"/>
      <w:r>
        <w:t>Орёлагроюг</w:t>
      </w:r>
      <w:proofErr w:type="spellEnd"/>
      <w:r>
        <w:t>» от 25.02.2015г</w:t>
      </w:r>
    </w:p>
    <w:p w:rsidR="00192368" w:rsidRDefault="00192368" w:rsidP="00192368">
      <w:r>
        <w:t xml:space="preserve">Администрация </w:t>
      </w:r>
      <w:proofErr w:type="spellStart"/>
      <w:r>
        <w:t>Коньшинского</w:t>
      </w:r>
      <w:proofErr w:type="spellEnd"/>
      <w:r>
        <w:t xml:space="preserve"> сельского поселения</w:t>
      </w:r>
      <w:proofErr w:type="gramStart"/>
      <w:r>
        <w:t xml:space="preserve"> П</w:t>
      </w:r>
      <w:proofErr w:type="gramEnd"/>
      <w:r>
        <w:t>остановляет:</w:t>
      </w:r>
    </w:p>
    <w:p w:rsidR="00192368" w:rsidRDefault="00192368" w:rsidP="00192368">
      <w:r>
        <w:t>1.</w:t>
      </w:r>
      <w:r>
        <w:tab/>
      </w:r>
      <w:proofErr w:type="gramStart"/>
      <w:r>
        <w:t xml:space="preserve">Продать две земельные доли, принадлежащие по праву общей долевой собственности Муниципальному образованию </w:t>
      </w:r>
      <w:proofErr w:type="spellStart"/>
      <w:r>
        <w:t>Коньшинское</w:t>
      </w:r>
      <w:proofErr w:type="spellEnd"/>
      <w:r>
        <w:t xml:space="preserve"> сельское поселение </w:t>
      </w:r>
      <w:proofErr w:type="spellStart"/>
      <w:r>
        <w:t>Верховского</w:t>
      </w:r>
      <w:proofErr w:type="spellEnd"/>
      <w:r>
        <w:t xml:space="preserve"> района Орловской области, площадью 9,4 га каждая в праве общей долевой собственности на 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5749697 </w:t>
      </w:r>
      <w:proofErr w:type="spellStart"/>
      <w:r>
        <w:t>кв.м</w:t>
      </w:r>
      <w:proofErr w:type="spellEnd"/>
      <w:r>
        <w:t>., адрес (местоположения) объекта:</w:t>
      </w:r>
      <w:proofErr w:type="gramEnd"/>
      <w:r>
        <w:t xml:space="preserve"> Орловская область, </w:t>
      </w:r>
      <w:proofErr w:type="spellStart"/>
      <w:r>
        <w:t>Верховский</w:t>
      </w:r>
      <w:proofErr w:type="spellEnd"/>
      <w:r>
        <w:t xml:space="preserve"> район, </w:t>
      </w:r>
      <w:proofErr w:type="spellStart"/>
      <w:r>
        <w:t>Коньшинское</w:t>
      </w:r>
      <w:proofErr w:type="spellEnd"/>
      <w:r>
        <w:t xml:space="preserve"> сельское поселение, территория бывшего СПК «Заря», кадастровый номер 57:19: 0000000: 43 ЗАО «</w:t>
      </w:r>
      <w:proofErr w:type="spellStart"/>
      <w:r>
        <w:t>Орёлагроюг</w:t>
      </w:r>
      <w:proofErr w:type="spellEnd"/>
      <w:r>
        <w:t xml:space="preserve">», являющемуся сельскохозяйственной организацией, использующей  указанный земельный участок, что подтверждается в том числе справкой администрации </w:t>
      </w:r>
      <w:proofErr w:type="spellStart"/>
      <w:r>
        <w:t>Верховского</w:t>
      </w:r>
      <w:proofErr w:type="spellEnd"/>
      <w:r>
        <w:t xml:space="preserve"> района Орловской области от 25.02.2015года № 275 по цене равной 182877 рублей  ( сто восемьдесят две тысячи восемьсот семьдесят семь рублей )</w:t>
      </w:r>
      <w:proofErr w:type="gramStart"/>
      <w:r>
        <w:t xml:space="preserve"> ,</w:t>
      </w:r>
      <w:proofErr w:type="gramEnd"/>
      <w:r>
        <w:t xml:space="preserve"> определяемой как произведение 15 процентов кадастровой стоимости одного квадратного метра земельного участка с кадастровым номером 57:19:0000000: 43, равной 12,97 рублей </w:t>
      </w:r>
      <w:proofErr w:type="gramStart"/>
      <w:r>
        <w:t xml:space="preserve">( </w:t>
      </w:r>
      <w:proofErr w:type="gramEnd"/>
      <w:r>
        <w:t xml:space="preserve">определяемой на основании кадастровой выписки о земельном участке № 57/15-28514 от 18.02.2015г) и суммарной площади указанных в п.1.1. настоящего договора земельных долей, равной 188000 </w:t>
      </w:r>
      <w:proofErr w:type="spellStart"/>
      <w:r>
        <w:t>кв.м</w:t>
      </w:r>
      <w:proofErr w:type="spellEnd"/>
      <w:r>
        <w:t>.</w:t>
      </w:r>
    </w:p>
    <w:p w:rsidR="00192368" w:rsidRDefault="00192368" w:rsidP="00192368">
      <w:r>
        <w:t>2.</w:t>
      </w:r>
      <w:r>
        <w:tab/>
        <w:t>Обнародовать настоящее постановление в установленном порядке.</w:t>
      </w:r>
    </w:p>
    <w:p w:rsidR="00192368" w:rsidRDefault="00192368" w:rsidP="00192368">
      <w:bookmarkStart w:id="0" w:name="_GoBack"/>
      <w:bookmarkEnd w:id="0"/>
      <w:r>
        <w:t xml:space="preserve">     Глава сельского поселения:                                 </w:t>
      </w:r>
      <w:proofErr w:type="spellStart"/>
      <w:r>
        <w:t>В.А.Корогодина</w:t>
      </w:r>
      <w:proofErr w:type="spellEnd"/>
      <w:r>
        <w:t xml:space="preserve">                          </w:t>
      </w:r>
    </w:p>
    <w:p w:rsidR="00192368" w:rsidRDefault="00192368" w:rsidP="00192368"/>
    <w:p w:rsidR="00D70BF7" w:rsidRDefault="00D70BF7"/>
    <w:sectPr w:rsidR="00D70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68"/>
    <w:rsid w:val="00192368"/>
    <w:rsid w:val="00D70BF7"/>
    <w:rsid w:val="00FA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2015-03-23T11:59:00Z</dcterms:created>
  <dcterms:modified xsi:type="dcterms:W3CDTF">2015-03-23T12:01:00Z</dcterms:modified>
</cp:coreProperties>
</file>