
<file path=[Content_Types].xml><?xml version="1.0" encoding="utf-8"?>
<Types xmlns="http://schemas.openxmlformats.org/package/2006/content-types">
  <Override PartName="/word/footnotes.xml" ContentType="application/vnd.openxmlformats-officedocument.wordprocessingml.footnotes+xml"/>
  <Override PartName="/word/diagrams/quickStyle1.xml" ContentType="application/vnd.openxmlformats-officedocument.drawingml.diagramStyle+xml"/>
  <Override PartName="/word/diagrams/data1.xml" ContentType="application/vnd.openxmlformats-officedocument.drawingml.diagramData+xml"/>
  <Override PartName="/word/diagrams/colors1.xml" ContentType="application/vnd.openxmlformats-officedocument.drawingml.diagramColor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diagrams/drawing1.xml" ContentType="application/vnd.ms-office.drawingml.diagramDrawing+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diagrams/layout1.xml" ContentType="application/vnd.openxmlformats-officedocument.drawingml.diagramLayou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72883" w:rsidRDefault="00572883" w:rsidP="00572883">
      <w:pPr>
        <w:spacing w:after="0" w:line="240" w:lineRule="auto"/>
        <w:ind w:firstLine="709"/>
        <w:jc w:val="center"/>
        <w:rPr>
          <w:rFonts w:ascii="Times New Roman" w:eastAsia="Times New Roman" w:hAnsi="Times New Roman"/>
          <w:b/>
          <w:bCs/>
          <w:color w:val="FF0000"/>
          <w:sz w:val="24"/>
          <w:szCs w:val="24"/>
        </w:rPr>
      </w:pPr>
    </w:p>
    <w:p w:rsidR="00E37638" w:rsidRDefault="00E37638" w:rsidP="00572883">
      <w:pPr>
        <w:spacing w:after="0" w:line="240" w:lineRule="auto"/>
        <w:ind w:firstLine="709"/>
        <w:jc w:val="center"/>
        <w:rPr>
          <w:rFonts w:ascii="Times New Roman" w:eastAsia="Times New Roman" w:hAnsi="Times New Roman"/>
          <w:b/>
          <w:bCs/>
          <w:color w:val="FF0000"/>
          <w:sz w:val="24"/>
          <w:szCs w:val="24"/>
        </w:rPr>
      </w:pPr>
    </w:p>
    <w:p w:rsidR="00E37638" w:rsidRDefault="00E37638" w:rsidP="00E37638">
      <w:pPr>
        <w:spacing w:after="120" w:line="240" w:lineRule="auto"/>
        <w:ind w:left="4248" w:firstLine="709"/>
        <w:jc w:val="both"/>
        <w:rPr>
          <w:rFonts w:ascii="Times New Roman" w:hAnsi="Times New Roman"/>
          <w:sz w:val="24"/>
          <w:szCs w:val="24"/>
        </w:rPr>
      </w:pPr>
    </w:p>
    <w:p w:rsidR="00E37638" w:rsidRDefault="00E37638" w:rsidP="00E37638">
      <w:pPr>
        <w:spacing w:after="0" w:line="240" w:lineRule="auto"/>
        <w:jc w:val="center"/>
        <w:rPr>
          <w:rFonts w:ascii="Times New Roman" w:eastAsia="Times New Roman" w:hAnsi="Times New Roman"/>
          <w:b/>
          <w:color w:val="000000"/>
          <w:sz w:val="28"/>
          <w:szCs w:val="28"/>
        </w:rPr>
      </w:pPr>
      <w:r>
        <w:rPr>
          <w:rFonts w:ascii="Times New Roman" w:eastAsia="Times New Roman" w:hAnsi="Times New Roman"/>
          <w:b/>
          <w:color w:val="000000"/>
          <w:sz w:val="28"/>
          <w:szCs w:val="28"/>
        </w:rPr>
        <w:t>РОССИЙСКАЯ ФЕДЕРАЦИЯ</w:t>
      </w:r>
    </w:p>
    <w:p w:rsidR="00E37638" w:rsidRDefault="00E37638" w:rsidP="00E37638">
      <w:pPr>
        <w:spacing w:after="0" w:line="240" w:lineRule="auto"/>
        <w:jc w:val="center"/>
        <w:rPr>
          <w:rFonts w:ascii="Times New Roman" w:eastAsia="Times New Roman" w:hAnsi="Times New Roman"/>
          <w:b/>
          <w:color w:val="000000"/>
          <w:sz w:val="28"/>
          <w:szCs w:val="28"/>
        </w:rPr>
      </w:pPr>
      <w:r>
        <w:rPr>
          <w:rFonts w:ascii="Times New Roman" w:eastAsia="Times New Roman" w:hAnsi="Times New Roman"/>
          <w:b/>
          <w:color w:val="000000"/>
          <w:sz w:val="28"/>
          <w:szCs w:val="28"/>
        </w:rPr>
        <w:t>ОРЛОВСКАЯ ОБЛАСТЬ</w:t>
      </w:r>
    </w:p>
    <w:p w:rsidR="00E37638" w:rsidRDefault="00E37638" w:rsidP="00E37638">
      <w:pPr>
        <w:spacing w:after="0" w:line="240" w:lineRule="auto"/>
        <w:jc w:val="center"/>
        <w:rPr>
          <w:rFonts w:ascii="Times New Roman" w:eastAsia="Times New Roman" w:hAnsi="Times New Roman"/>
          <w:b/>
          <w:color w:val="000000"/>
          <w:sz w:val="28"/>
          <w:szCs w:val="28"/>
        </w:rPr>
      </w:pPr>
      <w:r>
        <w:rPr>
          <w:rFonts w:ascii="Times New Roman" w:eastAsia="Times New Roman" w:hAnsi="Times New Roman"/>
          <w:b/>
          <w:color w:val="000000"/>
          <w:sz w:val="28"/>
          <w:szCs w:val="28"/>
        </w:rPr>
        <w:t>ВЕРХОВСКИЙ РАЙОН</w:t>
      </w:r>
    </w:p>
    <w:p w:rsidR="00E37638" w:rsidRDefault="00E37638" w:rsidP="00E37638">
      <w:pPr>
        <w:spacing w:after="0" w:line="240" w:lineRule="auto"/>
        <w:jc w:val="center"/>
        <w:rPr>
          <w:rFonts w:ascii="Times New Roman" w:eastAsia="Times New Roman" w:hAnsi="Times New Roman"/>
          <w:b/>
          <w:color w:val="000000"/>
          <w:sz w:val="28"/>
          <w:szCs w:val="28"/>
        </w:rPr>
      </w:pPr>
    </w:p>
    <w:p w:rsidR="00E37638" w:rsidRDefault="0065205E" w:rsidP="00E37638">
      <w:pPr>
        <w:spacing w:after="0" w:line="240" w:lineRule="auto"/>
        <w:jc w:val="center"/>
        <w:rPr>
          <w:rFonts w:ascii="Times New Roman" w:eastAsia="Times New Roman" w:hAnsi="Times New Roman"/>
          <w:b/>
          <w:color w:val="000000"/>
          <w:sz w:val="28"/>
          <w:szCs w:val="28"/>
        </w:rPr>
      </w:pPr>
      <w:r>
        <w:rPr>
          <w:rFonts w:ascii="Times New Roman" w:eastAsia="Times New Roman" w:hAnsi="Times New Roman"/>
          <w:b/>
          <w:color w:val="000000"/>
          <w:sz w:val="28"/>
          <w:szCs w:val="28"/>
        </w:rPr>
        <w:t>АДМИНИСТРАЦИЯ КОРСУ</w:t>
      </w:r>
      <w:r w:rsidR="00E37638">
        <w:rPr>
          <w:rFonts w:ascii="Times New Roman" w:eastAsia="Times New Roman" w:hAnsi="Times New Roman"/>
          <w:b/>
          <w:color w:val="000000"/>
          <w:sz w:val="28"/>
          <w:szCs w:val="28"/>
        </w:rPr>
        <w:t>НСКОГО СЕЛЬСКОГО ПОСЕЛЕНИЯ</w:t>
      </w:r>
    </w:p>
    <w:p w:rsidR="00E37638" w:rsidRDefault="00E37638" w:rsidP="00E37638">
      <w:pPr>
        <w:spacing w:after="0" w:line="240" w:lineRule="auto"/>
        <w:jc w:val="center"/>
        <w:rPr>
          <w:rFonts w:ascii="Times New Roman" w:eastAsia="Times New Roman" w:hAnsi="Times New Roman"/>
          <w:b/>
          <w:color w:val="000000"/>
          <w:sz w:val="28"/>
          <w:szCs w:val="28"/>
        </w:rPr>
      </w:pPr>
    </w:p>
    <w:p w:rsidR="00E37638" w:rsidRDefault="00E37638" w:rsidP="00E37638">
      <w:pPr>
        <w:spacing w:after="0"/>
        <w:jc w:val="center"/>
        <w:rPr>
          <w:rFonts w:ascii="Times New Roman" w:eastAsia="Times New Roman" w:hAnsi="Times New Roman"/>
          <w:b/>
          <w:sz w:val="28"/>
          <w:szCs w:val="28"/>
        </w:rPr>
      </w:pPr>
      <w:r>
        <w:rPr>
          <w:rFonts w:ascii="Times New Roman" w:eastAsia="Times New Roman" w:hAnsi="Times New Roman"/>
          <w:b/>
          <w:color w:val="000000"/>
          <w:sz w:val="28"/>
          <w:szCs w:val="28"/>
        </w:rPr>
        <w:t>ПОСТАНОВЛЕНИЕ</w:t>
      </w:r>
      <w:r>
        <w:rPr>
          <w:rFonts w:ascii="Times New Roman" w:eastAsia="Times New Roman" w:hAnsi="Times New Roman"/>
          <w:b/>
          <w:bCs/>
          <w:color w:val="000000"/>
          <w:sz w:val="28"/>
          <w:szCs w:val="28"/>
        </w:rPr>
        <w:t> </w:t>
      </w:r>
    </w:p>
    <w:p w:rsidR="00E37638" w:rsidRDefault="00E37638" w:rsidP="00E37638">
      <w:pPr>
        <w:spacing w:after="0"/>
        <w:jc w:val="center"/>
        <w:rPr>
          <w:rFonts w:ascii="Times New Roman" w:eastAsia="Times New Roman" w:hAnsi="Times New Roman"/>
          <w:b/>
          <w:sz w:val="28"/>
          <w:szCs w:val="28"/>
        </w:rPr>
      </w:pPr>
    </w:p>
    <w:p w:rsidR="00E37638" w:rsidRDefault="00E37638" w:rsidP="00E37638">
      <w:pPr>
        <w:spacing w:after="0"/>
        <w:rPr>
          <w:rFonts w:ascii="Times New Roman" w:eastAsia="Times New Roman" w:hAnsi="Times New Roman"/>
          <w:sz w:val="28"/>
          <w:szCs w:val="28"/>
        </w:rPr>
      </w:pPr>
      <w:r w:rsidRPr="00727BD5">
        <w:rPr>
          <w:rFonts w:ascii="Times New Roman" w:eastAsia="Times New Roman" w:hAnsi="Times New Roman"/>
          <w:sz w:val="28"/>
          <w:szCs w:val="28"/>
          <w:u w:val="single"/>
        </w:rPr>
        <w:t>«2</w:t>
      </w:r>
      <w:r w:rsidR="0065205E">
        <w:rPr>
          <w:rFonts w:ascii="Times New Roman" w:eastAsia="Times New Roman" w:hAnsi="Times New Roman"/>
          <w:sz w:val="28"/>
          <w:szCs w:val="28"/>
          <w:u w:val="single"/>
        </w:rPr>
        <w:t>1</w:t>
      </w:r>
      <w:r w:rsidRPr="00727BD5">
        <w:rPr>
          <w:rFonts w:ascii="Times New Roman" w:eastAsia="Times New Roman" w:hAnsi="Times New Roman"/>
          <w:sz w:val="28"/>
          <w:szCs w:val="28"/>
          <w:u w:val="single"/>
        </w:rPr>
        <w:t xml:space="preserve">»    </w:t>
      </w:r>
      <w:r>
        <w:rPr>
          <w:rFonts w:ascii="Times New Roman" w:eastAsia="Times New Roman" w:hAnsi="Times New Roman"/>
          <w:sz w:val="28"/>
          <w:szCs w:val="28"/>
          <w:u w:val="single"/>
        </w:rPr>
        <w:t xml:space="preserve">октября  2019 </w:t>
      </w:r>
      <w:r w:rsidRPr="00727BD5">
        <w:rPr>
          <w:rFonts w:ascii="Times New Roman" w:eastAsia="Times New Roman" w:hAnsi="Times New Roman"/>
          <w:sz w:val="28"/>
          <w:szCs w:val="28"/>
          <w:u w:val="single"/>
        </w:rPr>
        <w:t>г.</w:t>
      </w:r>
      <w:r>
        <w:rPr>
          <w:rFonts w:ascii="Times New Roman" w:eastAsia="Times New Roman" w:hAnsi="Times New Roman"/>
          <w:sz w:val="28"/>
          <w:szCs w:val="28"/>
        </w:rPr>
        <w:tab/>
        <w:t xml:space="preserve">                                       </w:t>
      </w:r>
      <w:r w:rsidR="0065205E">
        <w:rPr>
          <w:rFonts w:ascii="Times New Roman" w:eastAsia="Times New Roman" w:hAnsi="Times New Roman"/>
          <w:sz w:val="28"/>
          <w:szCs w:val="28"/>
        </w:rPr>
        <w:t xml:space="preserve">                              № </w:t>
      </w:r>
      <w:r>
        <w:rPr>
          <w:rFonts w:ascii="Times New Roman" w:eastAsia="Times New Roman" w:hAnsi="Times New Roman"/>
          <w:sz w:val="28"/>
          <w:szCs w:val="28"/>
        </w:rPr>
        <w:t>8</w:t>
      </w:r>
    </w:p>
    <w:p w:rsidR="00E37638" w:rsidRDefault="0065205E" w:rsidP="00E37638">
      <w:pPr>
        <w:spacing w:after="0"/>
        <w:rPr>
          <w:rFonts w:ascii="Times New Roman" w:eastAsia="Times New Roman" w:hAnsi="Times New Roman"/>
          <w:sz w:val="24"/>
          <w:szCs w:val="24"/>
        </w:rPr>
      </w:pPr>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с</w:t>
      </w:r>
      <w:proofErr w:type="gramStart"/>
      <w:r>
        <w:rPr>
          <w:rFonts w:ascii="Times New Roman" w:eastAsia="Times New Roman" w:hAnsi="Times New Roman"/>
          <w:sz w:val="24"/>
          <w:szCs w:val="24"/>
        </w:rPr>
        <w:t>.К</w:t>
      </w:r>
      <w:proofErr w:type="gramEnd"/>
      <w:r>
        <w:rPr>
          <w:rFonts w:ascii="Times New Roman" w:eastAsia="Times New Roman" w:hAnsi="Times New Roman"/>
          <w:sz w:val="24"/>
          <w:szCs w:val="24"/>
        </w:rPr>
        <w:t>орсунь</w:t>
      </w:r>
      <w:proofErr w:type="spellEnd"/>
      <w:r w:rsidR="00E37638">
        <w:rPr>
          <w:rFonts w:ascii="Times New Roman" w:eastAsia="Times New Roman" w:hAnsi="Times New Roman"/>
          <w:sz w:val="24"/>
          <w:szCs w:val="24"/>
        </w:rPr>
        <w:t xml:space="preserve">   </w:t>
      </w:r>
    </w:p>
    <w:p w:rsidR="00E37638" w:rsidRPr="00B15C7B" w:rsidRDefault="00E37638" w:rsidP="00E37638">
      <w:pPr>
        <w:spacing w:after="0"/>
        <w:rPr>
          <w:rFonts w:ascii="Times New Roman" w:eastAsia="Times New Roman" w:hAnsi="Times New Roman"/>
          <w:sz w:val="24"/>
          <w:szCs w:val="24"/>
        </w:rPr>
      </w:pPr>
    </w:p>
    <w:p w:rsidR="00E37638" w:rsidRPr="00B15C7B" w:rsidRDefault="00E37638" w:rsidP="00E37638">
      <w:pPr>
        <w:spacing w:after="0" w:line="240" w:lineRule="auto"/>
        <w:jc w:val="center"/>
        <w:rPr>
          <w:rFonts w:ascii="Times New Roman" w:eastAsia="Times New Roman" w:hAnsi="Times New Roman"/>
          <w:b/>
          <w:sz w:val="28"/>
          <w:szCs w:val="28"/>
        </w:rPr>
      </w:pPr>
      <w:r w:rsidRPr="00B15C7B">
        <w:rPr>
          <w:rFonts w:ascii="Times New Roman" w:eastAsia="Times New Roman" w:hAnsi="Times New Roman"/>
          <w:b/>
          <w:sz w:val="28"/>
          <w:szCs w:val="28"/>
        </w:rPr>
        <w:t xml:space="preserve">Об утверждении административного регламента предоставления муниципальной услуги  </w:t>
      </w:r>
      <w:r w:rsidRPr="00B15C7B">
        <w:rPr>
          <w:rFonts w:ascii="Times New Roman" w:hAnsi="Times New Roman"/>
          <w:b/>
          <w:sz w:val="28"/>
          <w:szCs w:val="28"/>
        </w:rPr>
        <w:t>по даче письменных разъяснений налогоплательщикам и налоговым агентам по вопросу применения н</w:t>
      </w:r>
      <w:r w:rsidR="0065205E">
        <w:rPr>
          <w:rFonts w:ascii="Times New Roman" w:hAnsi="Times New Roman"/>
          <w:b/>
          <w:sz w:val="28"/>
          <w:szCs w:val="28"/>
        </w:rPr>
        <w:t>ормативных правовых актов Корсу</w:t>
      </w:r>
      <w:r w:rsidRPr="00B15C7B">
        <w:rPr>
          <w:rFonts w:ascii="Times New Roman" w:hAnsi="Times New Roman"/>
          <w:b/>
          <w:sz w:val="28"/>
          <w:szCs w:val="28"/>
        </w:rPr>
        <w:t xml:space="preserve">нского сельского поселения </w:t>
      </w:r>
      <w:proofErr w:type="spellStart"/>
      <w:r w:rsidRPr="00B15C7B">
        <w:rPr>
          <w:rFonts w:ascii="Times New Roman" w:hAnsi="Times New Roman"/>
          <w:b/>
          <w:sz w:val="28"/>
          <w:szCs w:val="28"/>
        </w:rPr>
        <w:t>Верховского</w:t>
      </w:r>
      <w:proofErr w:type="spellEnd"/>
      <w:r w:rsidRPr="00B15C7B">
        <w:rPr>
          <w:rFonts w:ascii="Times New Roman" w:hAnsi="Times New Roman"/>
          <w:b/>
          <w:sz w:val="28"/>
          <w:szCs w:val="28"/>
        </w:rPr>
        <w:t xml:space="preserve"> района Орловской области  о местных налогах и сборах</w:t>
      </w:r>
    </w:p>
    <w:p w:rsidR="00E37638" w:rsidRPr="00C533B7" w:rsidRDefault="00E37638" w:rsidP="00E37638">
      <w:pPr>
        <w:spacing w:after="0" w:line="240" w:lineRule="auto"/>
        <w:rPr>
          <w:rFonts w:ascii="Times New Roman" w:eastAsia="Times New Roman" w:hAnsi="Times New Roman"/>
          <w:sz w:val="28"/>
          <w:szCs w:val="28"/>
        </w:rPr>
      </w:pPr>
    </w:p>
    <w:p w:rsidR="00E37638" w:rsidRPr="00C77B5C" w:rsidRDefault="00E37638" w:rsidP="00E37638">
      <w:pPr>
        <w:spacing w:before="120" w:after="0" w:line="240" w:lineRule="auto"/>
        <w:ind w:firstLine="709"/>
        <w:jc w:val="both"/>
        <w:rPr>
          <w:rFonts w:ascii="Times New Roman" w:eastAsia="Arial" w:hAnsi="Times New Roman"/>
          <w:sz w:val="28"/>
          <w:szCs w:val="28"/>
        </w:rPr>
      </w:pPr>
      <w:r w:rsidRPr="00C533B7">
        <w:rPr>
          <w:rFonts w:ascii="Times New Roman" w:eastAsia="Times New Roman" w:hAnsi="Times New Roman"/>
          <w:sz w:val="28"/>
          <w:szCs w:val="28"/>
        </w:rPr>
        <w:t>В</w:t>
      </w:r>
      <w:r w:rsidRPr="00C533B7">
        <w:rPr>
          <w:rFonts w:ascii="Times New Roman" w:eastAsia="Arial" w:hAnsi="Times New Roman"/>
          <w:sz w:val="28"/>
          <w:szCs w:val="28"/>
        </w:rPr>
        <w:t xml:space="preserve"> </w:t>
      </w:r>
      <w:r w:rsidRPr="00C533B7">
        <w:rPr>
          <w:rFonts w:ascii="Times New Roman" w:eastAsia="Times New Roman" w:hAnsi="Times New Roman"/>
          <w:sz w:val="28"/>
          <w:szCs w:val="28"/>
        </w:rPr>
        <w:t>соответствии</w:t>
      </w:r>
      <w:r w:rsidRPr="00C533B7">
        <w:rPr>
          <w:rFonts w:ascii="Times New Roman" w:eastAsia="Arial" w:hAnsi="Times New Roman"/>
          <w:sz w:val="28"/>
          <w:szCs w:val="28"/>
        </w:rPr>
        <w:t xml:space="preserve"> </w:t>
      </w:r>
      <w:r w:rsidRPr="00C533B7">
        <w:rPr>
          <w:rFonts w:ascii="Times New Roman" w:eastAsia="Times New Roman" w:hAnsi="Times New Roman"/>
          <w:sz w:val="28"/>
          <w:szCs w:val="28"/>
        </w:rPr>
        <w:t>с</w:t>
      </w:r>
      <w:r w:rsidRPr="00C533B7">
        <w:rPr>
          <w:rFonts w:ascii="Times New Roman" w:eastAsia="Arial" w:hAnsi="Times New Roman"/>
          <w:sz w:val="28"/>
          <w:szCs w:val="28"/>
        </w:rPr>
        <w:t xml:space="preserve"> </w:t>
      </w:r>
      <w:r>
        <w:rPr>
          <w:rFonts w:ascii="Times New Roman" w:eastAsia="Times New Roman" w:hAnsi="Times New Roman"/>
          <w:sz w:val="28"/>
          <w:szCs w:val="28"/>
        </w:rPr>
        <w:t>п.2 ч.1 ст. 21 Налогового кодекса Росс</w:t>
      </w:r>
      <w:r w:rsidRPr="00C533B7">
        <w:rPr>
          <w:rFonts w:ascii="Times New Roman" w:eastAsia="Times New Roman" w:hAnsi="Times New Roman"/>
          <w:sz w:val="28"/>
          <w:szCs w:val="28"/>
        </w:rPr>
        <w:t>ийской Федерации</w:t>
      </w:r>
      <w:r>
        <w:rPr>
          <w:rFonts w:ascii="Times New Roman" w:eastAsia="Arial" w:hAnsi="Times New Roman"/>
          <w:sz w:val="28"/>
          <w:szCs w:val="28"/>
        </w:rPr>
        <w:t xml:space="preserve">, </w:t>
      </w:r>
      <w:r w:rsidRPr="00C533B7">
        <w:rPr>
          <w:rFonts w:ascii="Times New Roman" w:eastAsia="Times New Roman" w:hAnsi="Times New Roman"/>
          <w:sz w:val="28"/>
          <w:szCs w:val="28"/>
        </w:rPr>
        <w:t>Федеральным законом от 06.10.2003 № 131-ФЗ «Об общих принципах организации местного самоуправления в Российской Федерации», Федеральным</w:t>
      </w:r>
      <w:r w:rsidRPr="00C533B7">
        <w:rPr>
          <w:rFonts w:ascii="Times New Roman" w:eastAsia="Arial" w:hAnsi="Times New Roman"/>
          <w:sz w:val="28"/>
          <w:szCs w:val="28"/>
        </w:rPr>
        <w:t xml:space="preserve"> </w:t>
      </w:r>
      <w:r w:rsidRPr="00C533B7">
        <w:rPr>
          <w:rFonts w:ascii="Times New Roman" w:eastAsia="Times New Roman" w:hAnsi="Times New Roman"/>
          <w:sz w:val="28"/>
          <w:szCs w:val="28"/>
        </w:rPr>
        <w:t>законом</w:t>
      </w:r>
      <w:r w:rsidRPr="00C533B7">
        <w:rPr>
          <w:rFonts w:ascii="Times New Roman" w:eastAsia="Arial" w:hAnsi="Times New Roman"/>
          <w:sz w:val="28"/>
          <w:szCs w:val="28"/>
        </w:rPr>
        <w:t xml:space="preserve"> </w:t>
      </w:r>
      <w:r w:rsidRPr="00C533B7">
        <w:rPr>
          <w:rFonts w:ascii="Times New Roman" w:eastAsia="Times New Roman" w:hAnsi="Times New Roman"/>
          <w:sz w:val="28"/>
          <w:szCs w:val="28"/>
        </w:rPr>
        <w:t>от</w:t>
      </w:r>
      <w:r w:rsidRPr="00C533B7">
        <w:rPr>
          <w:rFonts w:ascii="Times New Roman" w:eastAsia="Arial" w:hAnsi="Times New Roman"/>
          <w:sz w:val="28"/>
          <w:szCs w:val="28"/>
        </w:rPr>
        <w:t xml:space="preserve"> </w:t>
      </w:r>
      <w:r w:rsidRPr="00C533B7">
        <w:rPr>
          <w:rFonts w:ascii="Times New Roman" w:eastAsia="Times New Roman" w:hAnsi="Times New Roman"/>
          <w:sz w:val="28"/>
          <w:szCs w:val="28"/>
        </w:rPr>
        <w:t>27</w:t>
      </w:r>
      <w:r>
        <w:rPr>
          <w:rFonts w:ascii="Times New Roman" w:eastAsia="Times New Roman" w:hAnsi="Times New Roman"/>
          <w:sz w:val="28"/>
          <w:szCs w:val="28"/>
        </w:rPr>
        <w:t>.07.2010</w:t>
      </w:r>
      <w:r w:rsidRPr="00C533B7">
        <w:rPr>
          <w:rFonts w:ascii="Times New Roman" w:eastAsia="Arial" w:hAnsi="Times New Roman"/>
          <w:sz w:val="28"/>
          <w:szCs w:val="28"/>
        </w:rPr>
        <w:t xml:space="preserve"> № </w:t>
      </w:r>
      <w:r w:rsidRPr="00C533B7">
        <w:rPr>
          <w:rFonts w:ascii="Times New Roman" w:eastAsia="Times New Roman" w:hAnsi="Times New Roman"/>
          <w:sz w:val="28"/>
          <w:szCs w:val="28"/>
        </w:rPr>
        <w:t>210-ФЗ</w:t>
      </w:r>
      <w:r w:rsidRPr="00C533B7">
        <w:rPr>
          <w:rFonts w:ascii="Times New Roman" w:eastAsia="Arial" w:hAnsi="Times New Roman"/>
          <w:sz w:val="28"/>
          <w:szCs w:val="28"/>
        </w:rPr>
        <w:t xml:space="preserve"> </w:t>
      </w:r>
      <w:r w:rsidRPr="00C533B7">
        <w:rPr>
          <w:rFonts w:ascii="Times New Roman" w:eastAsia="Times New Roman" w:hAnsi="Times New Roman"/>
          <w:sz w:val="28"/>
          <w:szCs w:val="28"/>
        </w:rPr>
        <w:t>«Об</w:t>
      </w:r>
      <w:r w:rsidRPr="00C533B7">
        <w:rPr>
          <w:rFonts w:ascii="Times New Roman" w:eastAsia="Arial" w:hAnsi="Times New Roman"/>
          <w:sz w:val="28"/>
          <w:szCs w:val="28"/>
        </w:rPr>
        <w:t xml:space="preserve"> </w:t>
      </w:r>
      <w:r w:rsidRPr="00C533B7">
        <w:rPr>
          <w:rFonts w:ascii="Times New Roman" w:eastAsia="Times New Roman" w:hAnsi="Times New Roman"/>
          <w:sz w:val="28"/>
          <w:szCs w:val="28"/>
        </w:rPr>
        <w:t>организации</w:t>
      </w:r>
      <w:r w:rsidRPr="00C533B7">
        <w:rPr>
          <w:rFonts w:ascii="Times New Roman" w:eastAsia="Arial" w:hAnsi="Times New Roman"/>
          <w:sz w:val="28"/>
          <w:szCs w:val="28"/>
        </w:rPr>
        <w:t xml:space="preserve"> </w:t>
      </w:r>
      <w:r w:rsidRPr="00C533B7">
        <w:rPr>
          <w:rFonts w:ascii="Times New Roman" w:eastAsia="Times New Roman" w:hAnsi="Times New Roman"/>
          <w:sz w:val="28"/>
          <w:szCs w:val="28"/>
        </w:rPr>
        <w:t>предоставления</w:t>
      </w:r>
      <w:r w:rsidRPr="00C533B7">
        <w:rPr>
          <w:rFonts w:ascii="Times New Roman" w:eastAsia="Arial" w:hAnsi="Times New Roman"/>
          <w:sz w:val="28"/>
          <w:szCs w:val="28"/>
        </w:rPr>
        <w:t xml:space="preserve"> </w:t>
      </w:r>
      <w:r w:rsidRPr="00C533B7">
        <w:rPr>
          <w:rFonts w:ascii="Times New Roman" w:eastAsia="Times New Roman" w:hAnsi="Times New Roman"/>
          <w:sz w:val="28"/>
          <w:szCs w:val="28"/>
        </w:rPr>
        <w:t>государственных</w:t>
      </w:r>
      <w:r w:rsidRPr="00C533B7">
        <w:rPr>
          <w:rFonts w:ascii="Times New Roman" w:eastAsia="Arial" w:hAnsi="Times New Roman"/>
          <w:sz w:val="28"/>
          <w:szCs w:val="28"/>
        </w:rPr>
        <w:t xml:space="preserve"> </w:t>
      </w:r>
      <w:r w:rsidRPr="00C533B7">
        <w:rPr>
          <w:rFonts w:ascii="Times New Roman" w:eastAsia="Times New Roman" w:hAnsi="Times New Roman"/>
          <w:sz w:val="28"/>
          <w:szCs w:val="28"/>
        </w:rPr>
        <w:t>и</w:t>
      </w:r>
      <w:r w:rsidRPr="00C533B7">
        <w:rPr>
          <w:rFonts w:ascii="Times New Roman" w:eastAsia="Arial" w:hAnsi="Times New Roman"/>
          <w:sz w:val="28"/>
          <w:szCs w:val="28"/>
        </w:rPr>
        <w:t xml:space="preserve"> </w:t>
      </w:r>
      <w:r w:rsidRPr="00C533B7">
        <w:rPr>
          <w:rFonts w:ascii="Times New Roman" w:eastAsia="Times New Roman" w:hAnsi="Times New Roman"/>
          <w:sz w:val="28"/>
          <w:szCs w:val="28"/>
        </w:rPr>
        <w:t>муниципальных</w:t>
      </w:r>
      <w:r w:rsidRPr="00C533B7">
        <w:rPr>
          <w:rFonts w:ascii="Times New Roman" w:eastAsia="Arial" w:hAnsi="Times New Roman"/>
          <w:sz w:val="28"/>
          <w:szCs w:val="28"/>
        </w:rPr>
        <w:t xml:space="preserve"> </w:t>
      </w:r>
      <w:r w:rsidR="0065205E">
        <w:rPr>
          <w:rFonts w:ascii="Times New Roman" w:eastAsia="Times New Roman" w:hAnsi="Times New Roman"/>
          <w:sz w:val="28"/>
          <w:szCs w:val="28"/>
        </w:rPr>
        <w:t>услуг» администрация Корсу</w:t>
      </w:r>
      <w:r w:rsidR="005F12F3">
        <w:rPr>
          <w:rFonts w:ascii="Times New Roman" w:eastAsia="Times New Roman" w:hAnsi="Times New Roman"/>
          <w:sz w:val="28"/>
          <w:szCs w:val="28"/>
        </w:rPr>
        <w:t xml:space="preserve">нского сельского поселения  </w:t>
      </w:r>
      <w:r w:rsidRPr="00C533B7">
        <w:rPr>
          <w:rFonts w:ascii="Times New Roman" w:eastAsia="Times New Roman" w:hAnsi="Times New Roman"/>
          <w:spacing w:val="100"/>
          <w:sz w:val="28"/>
          <w:szCs w:val="28"/>
        </w:rPr>
        <w:t>постановля</w:t>
      </w:r>
      <w:r w:rsidR="005F12F3">
        <w:rPr>
          <w:rFonts w:ascii="Times New Roman" w:eastAsia="Times New Roman" w:hAnsi="Times New Roman"/>
          <w:spacing w:val="100"/>
          <w:sz w:val="28"/>
          <w:szCs w:val="28"/>
        </w:rPr>
        <w:t>ет</w:t>
      </w:r>
      <w:r w:rsidRPr="00C533B7">
        <w:rPr>
          <w:rFonts w:ascii="Times New Roman" w:eastAsia="Times New Roman" w:hAnsi="Times New Roman"/>
          <w:sz w:val="28"/>
          <w:szCs w:val="28"/>
        </w:rPr>
        <w:t>:</w:t>
      </w:r>
    </w:p>
    <w:p w:rsidR="00E37638" w:rsidRPr="00C533B7" w:rsidRDefault="00E37638" w:rsidP="00E37638">
      <w:pPr>
        <w:numPr>
          <w:ilvl w:val="0"/>
          <w:numId w:val="1"/>
        </w:numPr>
        <w:spacing w:before="120" w:after="0" w:line="240" w:lineRule="auto"/>
        <w:ind w:left="0" w:firstLine="709"/>
        <w:jc w:val="both"/>
        <w:rPr>
          <w:rFonts w:ascii="Times New Roman" w:eastAsia="Times New Roman" w:hAnsi="Times New Roman"/>
          <w:color w:val="000000"/>
          <w:sz w:val="28"/>
          <w:szCs w:val="28"/>
        </w:rPr>
      </w:pPr>
      <w:r w:rsidRPr="00C533B7">
        <w:rPr>
          <w:rFonts w:ascii="Times New Roman" w:eastAsia="Times New Roman" w:hAnsi="Times New Roman"/>
          <w:color w:val="000000"/>
          <w:sz w:val="28"/>
          <w:szCs w:val="28"/>
        </w:rPr>
        <w:t>Утвердить</w:t>
      </w:r>
      <w:r w:rsidRPr="00C533B7">
        <w:rPr>
          <w:rFonts w:ascii="Times New Roman" w:eastAsia="Arial" w:hAnsi="Times New Roman"/>
          <w:color w:val="000000"/>
          <w:sz w:val="28"/>
          <w:szCs w:val="28"/>
        </w:rPr>
        <w:t xml:space="preserve"> </w:t>
      </w:r>
      <w:r w:rsidRPr="00C533B7">
        <w:rPr>
          <w:rFonts w:ascii="Times New Roman" w:eastAsia="Times New Roman" w:hAnsi="Times New Roman"/>
          <w:color w:val="000000"/>
          <w:sz w:val="28"/>
          <w:szCs w:val="28"/>
        </w:rPr>
        <w:t>административный</w:t>
      </w:r>
      <w:r w:rsidRPr="00C533B7">
        <w:rPr>
          <w:rFonts w:ascii="Times New Roman" w:eastAsia="Arial" w:hAnsi="Times New Roman"/>
          <w:color w:val="000000"/>
          <w:sz w:val="28"/>
          <w:szCs w:val="28"/>
        </w:rPr>
        <w:t xml:space="preserve"> </w:t>
      </w:r>
      <w:r w:rsidRPr="00C533B7">
        <w:rPr>
          <w:rFonts w:ascii="Times New Roman" w:eastAsia="Times New Roman" w:hAnsi="Times New Roman"/>
          <w:color w:val="000000"/>
          <w:sz w:val="28"/>
          <w:szCs w:val="28"/>
        </w:rPr>
        <w:t>регламент</w:t>
      </w:r>
      <w:r w:rsidRPr="00C533B7">
        <w:rPr>
          <w:rFonts w:ascii="Times New Roman" w:eastAsia="Arial" w:hAnsi="Times New Roman"/>
          <w:color w:val="000000"/>
          <w:sz w:val="28"/>
          <w:szCs w:val="28"/>
        </w:rPr>
        <w:t xml:space="preserve"> </w:t>
      </w:r>
      <w:r w:rsidRPr="00C533B7">
        <w:rPr>
          <w:rFonts w:ascii="Times New Roman" w:eastAsia="Times New Roman" w:hAnsi="Times New Roman"/>
          <w:color w:val="000000"/>
          <w:sz w:val="28"/>
          <w:szCs w:val="28"/>
        </w:rPr>
        <w:t>предоставления</w:t>
      </w:r>
      <w:r w:rsidRPr="00C533B7">
        <w:rPr>
          <w:rFonts w:ascii="Times New Roman" w:eastAsia="Arial" w:hAnsi="Times New Roman"/>
          <w:color w:val="000000"/>
          <w:sz w:val="28"/>
          <w:szCs w:val="28"/>
        </w:rPr>
        <w:t xml:space="preserve"> </w:t>
      </w:r>
      <w:r w:rsidRPr="00C533B7">
        <w:rPr>
          <w:rFonts w:ascii="Times New Roman" w:eastAsia="Times New Roman" w:hAnsi="Times New Roman"/>
          <w:color w:val="000000"/>
          <w:sz w:val="28"/>
          <w:szCs w:val="28"/>
        </w:rPr>
        <w:t>муниципальной</w:t>
      </w:r>
      <w:r w:rsidRPr="00C533B7">
        <w:rPr>
          <w:rFonts w:ascii="Times New Roman" w:eastAsia="Arial" w:hAnsi="Times New Roman"/>
          <w:color w:val="000000"/>
          <w:sz w:val="28"/>
          <w:szCs w:val="28"/>
        </w:rPr>
        <w:t xml:space="preserve"> </w:t>
      </w:r>
      <w:r w:rsidRPr="00C533B7">
        <w:rPr>
          <w:rFonts w:ascii="Times New Roman" w:eastAsia="Times New Roman" w:hAnsi="Times New Roman"/>
          <w:color w:val="000000"/>
          <w:sz w:val="28"/>
          <w:szCs w:val="28"/>
        </w:rPr>
        <w:t xml:space="preserve">услуги </w:t>
      </w:r>
      <w:r w:rsidR="005F12F3" w:rsidRPr="005F12F3">
        <w:rPr>
          <w:rFonts w:ascii="Times New Roman" w:hAnsi="Times New Roman"/>
          <w:sz w:val="28"/>
          <w:szCs w:val="28"/>
        </w:rPr>
        <w:t>по даче письменных разъяснений налогоплательщикам и налоговым агентам по вопросу применения н</w:t>
      </w:r>
      <w:r w:rsidR="0065205E">
        <w:rPr>
          <w:rFonts w:ascii="Times New Roman" w:hAnsi="Times New Roman"/>
          <w:sz w:val="28"/>
          <w:szCs w:val="28"/>
        </w:rPr>
        <w:t>ормативных правовых актов Корсу</w:t>
      </w:r>
      <w:r w:rsidR="005F12F3" w:rsidRPr="005F12F3">
        <w:rPr>
          <w:rFonts w:ascii="Times New Roman" w:hAnsi="Times New Roman"/>
          <w:sz w:val="28"/>
          <w:szCs w:val="28"/>
        </w:rPr>
        <w:t xml:space="preserve">нского сельского поселения </w:t>
      </w:r>
      <w:proofErr w:type="spellStart"/>
      <w:r w:rsidR="005F12F3" w:rsidRPr="005F12F3">
        <w:rPr>
          <w:rFonts w:ascii="Times New Roman" w:hAnsi="Times New Roman"/>
          <w:sz w:val="28"/>
          <w:szCs w:val="28"/>
        </w:rPr>
        <w:t>Верховского</w:t>
      </w:r>
      <w:proofErr w:type="spellEnd"/>
      <w:r w:rsidR="005F12F3" w:rsidRPr="005F12F3">
        <w:rPr>
          <w:rFonts w:ascii="Times New Roman" w:hAnsi="Times New Roman"/>
          <w:sz w:val="28"/>
          <w:szCs w:val="28"/>
        </w:rPr>
        <w:t xml:space="preserve"> района Орловской области  о местных налогах и сборах</w:t>
      </w:r>
      <w:r w:rsidRPr="00C533B7">
        <w:rPr>
          <w:rFonts w:ascii="Times New Roman" w:eastAsia="Times New Roman" w:hAnsi="Times New Roman"/>
          <w:sz w:val="28"/>
          <w:szCs w:val="28"/>
        </w:rPr>
        <w:t>,</w:t>
      </w:r>
      <w:r w:rsidRPr="00C533B7">
        <w:rPr>
          <w:rFonts w:ascii="Times New Roman" w:eastAsia="Arial" w:hAnsi="Times New Roman"/>
          <w:color w:val="000000"/>
          <w:sz w:val="28"/>
          <w:szCs w:val="28"/>
        </w:rPr>
        <w:t xml:space="preserve"> согласно приложению.</w:t>
      </w:r>
    </w:p>
    <w:p w:rsidR="00E37638" w:rsidRPr="00C533B7" w:rsidRDefault="00E37638" w:rsidP="00E37638">
      <w:pPr>
        <w:tabs>
          <w:tab w:val="left" w:pos="6555"/>
        </w:tabs>
        <w:spacing w:before="120" w:after="0" w:line="240" w:lineRule="auto"/>
        <w:ind w:firstLine="709"/>
        <w:jc w:val="both"/>
        <w:rPr>
          <w:rFonts w:ascii="Times New Roman" w:eastAsia="Times New Roman" w:hAnsi="Times New Roman"/>
          <w:sz w:val="28"/>
          <w:szCs w:val="28"/>
        </w:rPr>
      </w:pPr>
      <w:r w:rsidRPr="00C533B7">
        <w:rPr>
          <w:rFonts w:ascii="Times New Roman" w:eastAsia="Times New Roman" w:hAnsi="Times New Roman"/>
          <w:sz w:val="28"/>
          <w:szCs w:val="28"/>
        </w:rPr>
        <w:t xml:space="preserve">2. Данное постановление обнародовать и разместить на официальном Интернет-сайте </w:t>
      </w:r>
      <w:r w:rsidR="005F12F3">
        <w:rPr>
          <w:rFonts w:ascii="Times New Roman" w:eastAsia="Times New Roman" w:hAnsi="Times New Roman"/>
          <w:sz w:val="28"/>
          <w:szCs w:val="28"/>
        </w:rPr>
        <w:t xml:space="preserve">администрации </w:t>
      </w:r>
      <w:r w:rsidR="0065205E">
        <w:rPr>
          <w:rFonts w:ascii="Times New Roman" w:eastAsia="Times New Roman" w:hAnsi="Times New Roman"/>
          <w:sz w:val="28"/>
          <w:szCs w:val="28"/>
        </w:rPr>
        <w:t>Корсу</w:t>
      </w:r>
      <w:r>
        <w:rPr>
          <w:rFonts w:ascii="Times New Roman" w:eastAsia="Times New Roman" w:hAnsi="Times New Roman"/>
          <w:sz w:val="28"/>
          <w:szCs w:val="28"/>
        </w:rPr>
        <w:t>нского сельского поселения</w:t>
      </w:r>
      <w:r w:rsidRPr="00C533B7">
        <w:rPr>
          <w:rFonts w:ascii="Times New Roman" w:eastAsia="Times New Roman" w:hAnsi="Times New Roman"/>
          <w:sz w:val="28"/>
          <w:szCs w:val="28"/>
        </w:rPr>
        <w:t xml:space="preserve">. </w:t>
      </w:r>
    </w:p>
    <w:p w:rsidR="00E37638" w:rsidRDefault="00E37638" w:rsidP="00E37638">
      <w:pPr>
        <w:tabs>
          <w:tab w:val="left" w:pos="6555"/>
        </w:tabs>
        <w:spacing w:before="120" w:after="0" w:line="240" w:lineRule="auto"/>
        <w:ind w:firstLine="709"/>
        <w:jc w:val="both"/>
        <w:rPr>
          <w:rFonts w:ascii="Times New Roman" w:eastAsia="Times New Roman" w:hAnsi="Times New Roman"/>
          <w:sz w:val="28"/>
          <w:szCs w:val="28"/>
        </w:rPr>
      </w:pPr>
      <w:r w:rsidRPr="00C533B7">
        <w:rPr>
          <w:rFonts w:ascii="Times New Roman" w:eastAsia="Times New Roman" w:hAnsi="Times New Roman"/>
          <w:sz w:val="28"/>
          <w:szCs w:val="28"/>
        </w:rPr>
        <w:t xml:space="preserve">3. </w:t>
      </w:r>
      <w:proofErr w:type="gramStart"/>
      <w:r w:rsidRPr="00C533B7">
        <w:rPr>
          <w:rFonts w:ascii="Times New Roman" w:eastAsia="Times New Roman" w:hAnsi="Times New Roman"/>
          <w:sz w:val="28"/>
          <w:szCs w:val="28"/>
        </w:rPr>
        <w:t>Контроль за</w:t>
      </w:r>
      <w:proofErr w:type="gramEnd"/>
      <w:r w:rsidRPr="00C533B7">
        <w:rPr>
          <w:rFonts w:ascii="Times New Roman" w:eastAsia="Times New Roman" w:hAnsi="Times New Roman"/>
          <w:sz w:val="28"/>
          <w:szCs w:val="28"/>
        </w:rPr>
        <w:t xml:space="preserve"> выполнением данного постановления оставляю за собой.</w:t>
      </w:r>
    </w:p>
    <w:p w:rsidR="00A16466" w:rsidRDefault="00A16466" w:rsidP="00E37638">
      <w:pPr>
        <w:tabs>
          <w:tab w:val="left" w:pos="6555"/>
        </w:tabs>
        <w:spacing w:before="120" w:after="0" w:line="240" w:lineRule="auto"/>
        <w:ind w:firstLine="709"/>
        <w:jc w:val="both"/>
        <w:rPr>
          <w:rFonts w:ascii="Times New Roman" w:eastAsia="Times New Roman" w:hAnsi="Times New Roman"/>
          <w:sz w:val="28"/>
          <w:szCs w:val="28"/>
        </w:rPr>
      </w:pPr>
    </w:p>
    <w:p w:rsidR="00A16466" w:rsidRPr="00C533B7" w:rsidRDefault="00A16466" w:rsidP="00E37638">
      <w:pPr>
        <w:tabs>
          <w:tab w:val="left" w:pos="6555"/>
        </w:tabs>
        <w:spacing w:before="120" w:after="0" w:line="240" w:lineRule="auto"/>
        <w:ind w:firstLine="709"/>
        <w:jc w:val="both"/>
        <w:rPr>
          <w:rFonts w:ascii="Times New Roman" w:eastAsia="Times New Roman" w:hAnsi="Times New Roman"/>
          <w:sz w:val="28"/>
          <w:szCs w:val="28"/>
        </w:rPr>
      </w:pPr>
    </w:p>
    <w:p w:rsidR="00A16466" w:rsidRDefault="00A16466" w:rsidP="00A16466">
      <w:pPr>
        <w:tabs>
          <w:tab w:val="left" w:pos="8250"/>
        </w:tabs>
        <w:suppressAutoHyphens/>
        <w:spacing w:after="0" w:line="288" w:lineRule="auto"/>
        <w:rPr>
          <w:rFonts w:ascii="Times New Roman" w:eastAsia="Arial" w:hAnsi="Times New Roman"/>
          <w:sz w:val="28"/>
          <w:szCs w:val="28"/>
          <w:lang w:eastAsia="zh-CN"/>
        </w:rPr>
      </w:pPr>
      <w:r>
        <w:rPr>
          <w:rFonts w:ascii="Times New Roman" w:eastAsia="Arial" w:hAnsi="Times New Roman"/>
          <w:sz w:val="28"/>
          <w:szCs w:val="28"/>
          <w:lang w:eastAsia="zh-CN"/>
        </w:rPr>
        <w:t xml:space="preserve">            </w:t>
      </w:r>
      <w:r w:rsidR="00E37638" w:rsidRPr="00C533B7">
        <w:rPr>
          <w:rFonts w:ascii="Times New Roman" w:eastAsia="Arial" w:hAnsi="Times New Roman"/>
          <w:sz w:val="28"/>
          <w:szCs w:val="28"/>
          <w:lang w:eastAsia="zh-CN"/>
        </w:rPr>
        <w:t>Глава</w:t>
      </w:r>
      <w:r w:rsidR="0065205E">
        <w:rPr>
          <w:rFonts w:ascii="Times New Roman" w:eastAsia="Arial" w:hAnsi="Times New Roman"/>
          <w:sz w:val="28"/>
          <w:szCs w:val="28"/>
          <w:lang w:eastAsia="zh-CN"/>
        </w:rPr>
        <w:t xml:space="preserve"> Корсу</w:t>
      </w:r>
      <w:r>
        <w:rPr>
          <w:rFonts w:ascii="Times New Roman" w:eastAsia="Arial" w:hAnsi="Times New Roman"/>
          <w:sz w:val="28"/>
          <w:szCs w:val="28"/>
          <w:lang w:eastAsia="zh-CN"/>
        </w:rPr>
        <w:t xml:space="preserve">нского </w:t>
      </w:r>
    </w:p>
    <w:p w:rsidR="00E37638" w:rsidRPr="00E02CF2" w:rsidRDefault="00A16466" w:rsidP="00A16466">
      <w:pPr>
        <w:tabs>
          <w:tab w:val="left" w:pos="8250"/>
        </w:tabs>
        <w:suppressAutoHyphens/>
        <w:spacing w:after="0" w:line="288" w:lineRule="auto"/>
        <w:rPr>
          <w:rFonts w:ascii="Times New Roman" w:eastAsia="Arial" w:hAnsi="Times New Roman"/>
          <w:sz w:val="28"/>
          <w:szCs w:val="28"/>
          <w:lang w:eastAsia="zh-CN"/>
        </w:rPr>
      </w:pPr>
      <w:r>
        <w:rPr>
          <w:rFonts w:ascii="Times New Roman" w:eastAsia="Arial" w:hAnsi="Times New Roman"/>
          <w:sz w:val="28"/>
          <w:szCs w:val="28"/>
          <w:lang w:eastAsia="zh-CN"/>
        </w:rPr>
        <w:t xml:space="preserve">            сельского  </w:t>
      </w:r>
      <w:r w:rsidR="005F12F3">
        <w:rPr>
          <w:rFonts w:ascii="Times New Roman" w:eastAsia="Arial" w:hAnsi="Times New Roman"/>
          <w:sz w:val="28"/>
          <w:szCs w:val="28"/>
          <w:lang w:eastAsia="zh-CN"/>
        </w:rPr>
        <w:t xml:space="preserve"> поселения</w:t>
      </w:r>
      <w:r w:rsidR="00E37638" w:rsidRPr="00C533B7">
        <w:rPr>
          <w:rFonts w:ascii="Times New Roman" w:eastAsia="Arial" w:hAnsi="Times New Roman"/>
          <w:sz w:val="28"/>
          <w:szCs w:val="28"/>
          <w:lang w:eastAsia="zh-CN"/>
        </w:rPr>
        <w:t xml:space="preserve">                                                 </w:t>
      </w:r>
      <w:r w:rsidR="0065205E">
        <w:rPr>
          <w:rFonts w:ascii="Times New Roman" w:eastAsia="Arial" w:hAnsi="Times New Roman"/>
          <w:sz w:val="28"/>
          <w:szCs w:val="28"/>
          <w:lang w:eastAsia="zh-CN"/>
        </w:rPr>
        <w:t>А.И.Быковский</w:t>
      </w:r>
    </w:p>
    <w:p w:rsidR="00E37638" w:rsidRDefault="00E37638" w:rsidP="00E37638">
      <w:pPr>
        <w:spacing w:after="0" w:line="240" w:lineRule="auto"/>
        <w:ind w:firstLine="709"/>
        <w:jc w:val="center"/>
        <w:rPr>
          <w:rFonts w:ascii="Times New Roman" w:eastAsia="Times New Roman" w:hAnsi="Times New Roman"/>
          <w:b/>
          <w:bCs/>
          <w:color w:val="FF0000"/>
          <w:sz w:val="24"/>
          <w:szCs w:val="24"/>
        </w:rPr>
      </w:pPr>
    </w:p>
    <w:p w:rsidR="00E37638" w:rsidRDefault="00E37638" w:rsidP="00E37638">
      <w:pPr>
        <w:spacing w:after="0" w:line="240" w:lineRule="auto"/>
        <w:ind w:firstLine="709"/>
        <w:jc w:val="center"/>
        <w:rPr>
          <w:rFonts w:ascii="Times New Roman" w:eastAsia="Times New Roman" w:hAnsi="Times New Roman"/>
          <w:b/>
          <w:bCs/>
          <w:color w:val="FF0000"/>
          <w:sz w:val="24"/>
          <w:szCs w:val="24"/>
        </w:rPr>
      </w:pPr>
    </w:p>
    <w:p w:rsidR="00E37638" w:rsidRDefault="00E37638" w:rsidP="00572883">
      <w:pPr>
        <w:spacing w:after="0" w:line="240" w:lineRule="auto"/>
        <w:ind w:firstLine="709"/>
        <w:jc w:val="center"/>
        <w:rPr>
          <w:rFonts w:ascii="Times New Roman" w:eastAsia="Times New Roman" w:hAnsi="Times New Roman"/>
          <w:b/>
          <w:bCs/>
          <w:color w:val="FF0000"/>
          <w:sz w:val="24"/>
          <w:szCs w:val="24"/>
        </w:rPr>
      </w:pPr>
    </w:p>
    <w:p w:rsidR="00E37638" w:rsidRDefault="00E37638" w:rsidP="00572883">
      <w:pPr>
        <w:spacing w:after="0" w:line="240" w:lineRule="auto"/>
        <w:ind w:firstLine="709"/>
        <w:jc w:val="center"/>
        <w:rPr>
          <w:rFonts w:ascii="Times New Roman" w:eastAsia="Times New Roman" w:hAnsi="Times New Roman"/>
          <w:b/>
          <w:bCs/>
          <w:color w:val="FF0000"/>
          <w:sz w:val="24"/>
          <w:szCs w:val="24"/>
        </w:rPr>
      </w:pPr>
    </w:p>
    <w:p w:rsidR="00E37638" w:rsidRDefault="00E37638" w:rsidP="00572883">
      <w:pPr>
        <w:spacing w:after="0" w:line="240" w:lineRule="auto"/>
        <w:ind w:firstLine="709"/>
        <w:jc w:val="center"/>
        <w:rPr>
          <w:rFonts w:ascii="Times New Roman" w:eastAsia="Times New Roman" w:hAnsi="Times New Roman"/>
          <w:b/>
          <w:bCs/>
          <w:color w:val="FF0000"/>
          <w:sz w:val="24"/>
          <w:szCs w:val="24"/>
        </w:rPr>
      </w:pPr>
    </w:p>
    <w:p w:rsidR="00572883" w:rsidRDefault="00330FA7" w:rsidP="00572883">
      <w:pPr>
        <w:spacing w:after="0" w:line="240" w:lineRule="auto"/>
        <w:ind w:firstLine="709"/>
        <w:jc w:val="center"/>
        <w:rPr>
          <w:rFonts w:ascii="Times New Roman" w:eastAsia="Times New Roman" w:hAnsi="Times New Roman"/>
          <w:b/>
          <w:bCs/>
          <w:color w:val="000000" w:themeColor="text1"/>
          <w:sz w:val="24"/>
          <w:szCs w:val="24"/>
        </w:rPr>
      </w:pPr>
      <w:r>
        <w:rPr>
          <w:rFonts w:ascii="Times New Roman" w:eastAsia="Times New Roman" w:hAnsi="Times New Roman"/>
          <w:b/>
          <w:bCs/>
          <w:color w:val="000000" w:themeColor="text1"/>
          <w:sz w:val="24"/>
          <w:szCs w:val="24"/>
        </w:rPr>
        <w:lastRenderedPageBreak/>
        <w:t xml:space="preserve">                                                                     </w:t>
      </w:r>
      <w:bookmarkStart w:id="0" w:name="_GoBack"/>
      <w:bookmarkEnd w:id="0"/>
      <w:r w:rsidRPr="00330FA7">
        <w:rPr>
          <w:rFonts w:ascii="Times New Roman" w:eastAsia="Times New Roman" w:hAnsi="Times New Roman"/>
          <w:b/>
          <w:bCs/>
          <w:color w:val="000000" w:themeColor="text1"/>
          <w:sz w:val="24"/>
          <w:szCs w:val="24"/>
        </w:rPr>
        <w:t>При</w:t>
      </w:r>
      <w:r>
        <w:rPr>
          <w:rFonts w:ascii="Times New Roman" w:eastAsia="Times New Roman" w:hAnsi="Times New Roman"/>
          <w:b/>
          <w:bCs/>
          <w:color w:val="000000" w:themeColor="text1"/>
          <w:sz w:val="24"/>
          <w:szCs w:val="24"/>
        </w:rPr>
        <w:t>ложение к постановлению</w:t>
      </w:r>
    </w:p>
    <w:p w:rsidR="00330FA7" w:rsidRDefault="00330FA7" w:rsidP="00572883">
      <w:pPr>
        <w:spacing w:after="0" w:line="240" w:lineRule="auto"/>
        <w:ind w:firstLine="709"/>
        <w:jc w:val="center"/>
        <w:rPr>
          <w:rFonts w:ascii="Times New Roman" w:eastAsia="Times New Roman" w:hAnsi="Times New Roman"/>
          <w:b/>
          <w:bCs/>
          <w:color w:val="000000" w:themeColor="text1"/>
          <w:sz w:val="24"/>
          <w:szCs w:val="24"/>
        </w:rPr>
      </w:pPr>
      <w:r>
        <w:rPr>
          <w:rFonts w:ascii="Times New Roman" w:eastAsia="Times New Roman" w:hAnsi="Times New Roman"/>
          <w:b/>
          <w:bCs/>
          <w:color w:val="000000" w:themeColor="text1"/>
          <w:sz w:val="24"/>
          <w:szCs w:val="24"/>
        </w:rPr>
        <w:t xml:space="preserve">                                                         </w:t>
      </w:r>
      <w:r w:rsidR="0065205E">
        <w:rPr>
          <w:rFonts w:ascii="Times New Roman" w:eastAsia="Times New Roman" w:hAnsi="Times New Roman"/>
          <w:b/>
          <w:bCs/>
          <w:color w:val="000000" w:themeColor="text1"/>
          <w:sz w:val="24"/>
          <w:szCs w:val="24"/>
        </w:rPr>
        <w:t xml:space="preserve">            администрации Корсу</w:t>
      </w:r>
      <w:r>
        <w:rPr>
          <w:rFonts w:ascii="Times New Roman" w:eastAsia="Times New Roman" w:hAnsi="Times New Roman"/>
          <w:b/>
          <w:bCs/>
          <w:color w:val="000000" w:themeColor="text1"/>
          <w:sz w:val="24"/>
          <w:szCs w:val="24"/>
        </w:rPr>
        <w:t xml:space="preserve">нского </w:t>
      </w:r>
    </w:p>
    <w:p w:rsidR="00330FA7" w:rsidRDefault="00330FA7" w:rsidP="00572883">
      <w:pPr>
        <w:spacing w:after="0" w:line="240" w:lineRule="auto"/>
        <w:ind w:firstLine="709"/>
        <w:jc w:val="center"/>
        <w:rPr>
          <w:rFonts w:ascii="Times New Roman" w:eastAsia="Times New Roman" w:hAnsi="Times New Roman"/>
          <w:b/>
          <w:bCs/>
          <w:color w:val="000000" w:themeColor="text1"/>
          <w:sz w:val="24"/>
          <w:szCs w:val="24"/>
        </w:rPr>
      </w:pPr>
      <w:r>
        <w:rPr>
          <w:rFonts w:ascii="Times New Roman" w:eastAsia="Times New Roman" w:hAnsi="Times New Roman"/>
          <w:b/>
          <w:bCs/>
          <w:color w:val="000000" w:themeColor="text1"/>
          <w:sz w:val="24"/>
          <w:szCs w:val="24"/>
        </w:rPr>
        <w:t xml:space="preserve">                                                                       </w:t>
      </w:r>
      <w:r w:rsidR="0065205E">
        <w:rPr>
          <w:rFonts w:ascii="Times New Roman" w:eastAsia="Times New Roman" w:hAnsi="Times New Roman"/>
          <w:b/>
          <w:bCs/>
          <w:color w:val="000000" w:themeColor="text1"/>
          <w:sz w:val="24"/>
          <w:szCs w:val="24"/>
        </w:rPr>
        <w:t xml:space="preserve">       сельского поселения от 21</w:t>
      </w:r>
      <w:r>
        <w:rPr>
          <w:rFonts w:ascii="Times New Roman" w:eastAsia="Times New Roman" w:hAnsi="Times New Roman"/>
          <w:b/>
          <w:bCs/>
          <w:color w:val="000000" w:themeColor="text1"/>
          <w:sz w:val="24"/>
          <w:szCs w:val="24"/>
        </w:rPr>
        <w:t>.10.2019 г.</w:t>
      </w:r>
    </w:p>
    <w:p w:rsidR="00330FA7" w:rsidRDefault="0065205E" w:rsidP="00572883">
      <w:pPr>
        <w:spacing w:after="0" w:line="240" w:lineRule="auto"/>
        <w:ind w:firstLine="709"/>
        <w:jc w:val="center"/>
        <w:rPr>
          <w:rFonts w:ascii="Times New Roman" w:eastAsia="Times New Roman" w:hAnsi="Times New Roman"/>
          <w:b/>
          <w:bCs/>
          <w:color w:val="FF0000"/>
          <w:sz w:val="24"/>
          <w:szCs w:val="24"/>
        </w:rPr>
      </w:pPr>
      <w:r>
        <w:rPr>
          <w:rFonts w:ascii="Times New Roman" w:eastAsia="Times New Roman" w:hAnsi="Times New Roman"/>
          <w:b/>
          <w:bCs/>
          <w:color w:val="000000" w:themeColor="text1"/>
          <w:sz w:val="24"/>
          <w:szCs w:val="24"/>
        </w:rPr>
        <w:t xml:space="preserve">                     № </w:t>
      </w:r>
      <w:r w:rsidR="00330FA7">
        <w:rPr>
          <w:rFonts w:ascii="Times New Roman" w:eastAsia="Times New Roman" w:hAnsi="Times New Roman"/>
          <w:b/>
          <w:bCs/>
          <w:color w:val="000000" w:themeColor="text1"/>
          <w:sz w:val="24"/>
          <w:szCs w:val="24"/>
        </w:rPr>
        <w:t>8</w:t>
      </w:r>
    </w:p>
    <w:p w:rsidR="00572883" w:rsidRDefault="00572883" w:rsidP="00572883">
      <w:pPr>
        <w:spacing w:after="0" w:line="240" w:lineRule="auto"/>
        <w:ind w:firstLine="709"/>
        <w:jc w:val="center"/>
        <w:rPr>
          <w:rFonts w:ascii="Times New Roman" w:eastAsia="Times New Roman" w:hAnsi="Times New Roman"/>
          <w:b/>
          <w:bCs/>
          <w:sz w:val="24"/>
          <w:szCs w:val="24"/>
        </w:rPr>
      </w:pPr>
      <w:r w:rsidRPr="00572883">
        <w:rPr>
          <w:rFonts w:ascii="Times New Roman" w:eastAsia="Times New Roman" w:hAnsi="Times New Roman"/>
          <w:b/>
          <w:bCs/>
          <w:sz w:val="24"/>
          <w:szCs w:val="24"/>
        </w:rPr>
        <w:t xml:space="preserve">                                                                                       </w:t>
      </w:r>
      <w:r w:rsidR="00A16466">
        <w:rPr>
          <w:rFonts w:ascii="Times New Roman" w:eastAsia="Times New Roman" w:hAnsi="Times New Roman"/>
          <w:b/>
          <w:bCs/>
          <w:sz w:val="24"/>
          <w:szCs w:val="24"/>
        </w:rPr>
        <w:t xml:space="preserve"> </w:t>
      </w:r>
    </w:p>
    <w:p w:rsidR="002D51ED" w:rsidRPr="00572883" w:rsidRDefault="002D51ED" w:rsidP="00572883">
      <w:pPr>
        <w:spacing w:after="0" w:line="240" w:lineRule="auto"/>
        <w:ind w:firstLine="709"/>
        <w:jc w:val="center"/>
        <w:rPr>
          <w:rFonts w:ascii="Times New Roman" w:eastAsia="Times New Roman" w:hAnsi="Times New Roman"/>
          <w:b/>
          <w:bCs/>
          <w:sz w:val="24"/>
          <w:szCs w:val="24"/>
        </w:rPr>
      </w:pPr>
    </w:p>
    <w:p w:rsidR="00572883" w:rsidRPr="00572883" w:rsidRDefault="00572883" w:rsidP="00572883">
      <w:pPr>
        <w:spacing w:after="0" w:line="240" w:lineRule="auto"/>
        <w:ind w:firstLine="709"/>
        <w:jc w:val="center"/>
        <w:rPr>
          <w:rFonts w:ascii="Times New Roman" w:eastAsia="Times New Roman" w:hAnsi="Times New Roman"/>
          <w:b/>
          <w:bCs/>
          <w:sz w:val="24"/>
          <w:szCs w:val="24"/>
        </w:rPr>
      </w:pPr>
    </w:p>
    <w:p w:rsidR="00572883" w:rsidRPr="00572883" w:rsidRDefault="00572883" w:rsidP="00572883">
      <w:pPr>
        <w:spacing w:after="0" w:line="240" w:lineRule="auto"/>
        <w:ind w:firstLine="709"/>
        <w:jc w:val="center"/>
        <w:rPr>
          <w:rFonts w:ascii="Times New Roman" w:eastAsia="Times New Roman" w:hAnsi="Times New Roman"/>
          <w:sz w:val="24"/>
          <w:szCs w:val="24"/>
        </w:rPr>
      </w:pPr>
      <w:r w:rsidRPr="00572883">
        <w:rPr>
          <w:rFonts w:ascii="Times New Roman" w:eastAsia="Times New Roman" w:hAnsi="Times New Roman"/>
          <w:b/>
          <w:bCs/>
          <w:sz w:val="24"/>
          <w:szCs w:val="24"/>
        </w:rPr>
        <w:t>АДМИНИСТРАТИВНЫЙ РЕГЛАМЕНТ</w:t>
      </w:r>
    </w:p>
    <w:p w:rsidR="00572883" w:rsidRDefault="00572883" w:rsidP="00572883">
      <w:pPr>
        <w:spacing w:after="0" w:line="240" w:lineRule="auto"/>
        <w:ind w:firstLine="709"/>
        <w:jc w:val="center"/>
        <w:rPr>
          <w:rFonts w:ascii="Times New Roman" w:eastAsia="Times New Roman" w:hAnsi="Times New Roman"/>
          <w:b/>
          <w:color w:val="FF0000"/>
          <w:sz w:val="24"/>
          <w:szCs w:val="24"/>
        </w:rPr>
      </w:pPr>
      <w:r w:rsidRPr="00572883">
        <w:rPr>
          <w:rFonts w:ascii="Times New Roman" w:hAnsi="Times New Roman"/>
          <w:b/>
          <w:sz w:val="24"/>
          <w:szCs w:val="24"/>
        </w:rPr>
        <w:t xml:space="preserve">по предоставлению муниципальной </w:t>
      </w:r>
      <w:r w:rsidRPr="002D51ED">
        <w:rPr>
          <w:rFonts w:ascii="Times New Roman" w:hAnsi="Times New Roman"/>
          <w:b/>
          <w:sz w:val="24"/>
          <w:szCs w:val="24"/>
        </w:rPr>
        <w:t xml:space="preserve">услуги по даче письменных разъяснений налогоплательщикам и налоговым агентам по вопросу применения нормативных правовых актов </w:t>
      </w:r>
      <w:r w:rsidR="0065205E">
        <w:rPr>
          <w:rFonts w:ascii="Times New Roman" w:hAnsi="Times New Roman"/>
          <w:b/>
          <w:sz w:val="24"/>
          <w:szCs w:val="24"/>
        </w:rPr>
        <w:t>Корсу</w:t>
      </w:r>
      <w:r w:rsidR="00BE6300">
        <w:rPr>
          <w:rFonts w:ascii="Times New Roman" w:hAnsi="Times New Roman"/>
          <w:b/>
          <w:sz w:val="24"/>
          <w:szCs w:val="24"/>
        </w:rPr>
        <w:t>нского сельского поселения</w:t>
      </w:r>
      <w:r w:rsidR="002D51ED" w:rsidRPr="002D51ED">
        <w:rPr>
          <w:rFonts w:ascii="Times New Roman" w:hAnsi="Times New Roman"/>
          <w:b/>
          <w:sz w:val="24"/>
          <w:szCs w:val="24"/>
        </w:rPr>
        <w:t xml:space="preserve"> </w:t>
      </w:r>
      <w:proofErr w:type="spellStart"/>
      <w:r w:rsidR="002D51ED" w:rsidRPr="002D51ED">
        <w:rPr>
          <w:rFonts w:ascii="Times New Roman" w:hAnsi="Times New Roman"/>
          <w:b/>
          <w:sz w:val="24"/>
          <w:szCs w:val="24"/>
        </w:rPr>
        <w:t>Верховского</w:t>
      </w:r>
      <w:proofErr w:type="spellEnd"/>
      <w:r w:rsidR="002D51ED" w:rsidRPr="002D51ED">
        <w:rPr>
          <w:rFonts w:ascii="Times New Roman" w:hAnsi="Times New Roman"/>
          <w:b/>
          <w:sz w:val="24"/>
          <w:szCs w:val="24"/>
        </w:rPr>
        <w:t xml:space="preserve"> района Орловской области </w:t>
      </w:r>
      <w:r w:rsidRPr="002D51ED">
        <w:rPr>
          <w:rFonts w:ascii="Times New Roman" w:hAnsi="Times New Roman"/>
          <w:b/>
          <w:sz w:val="24"/>
          <w:szCs w:val="24"/>
        </w:rPr>
        <w:t xml:space="preserve"> о местных налогах и сборах</w:t>
      </w:r>
    </w:p>
    <w:p w:rsidR="00572883" w:rsidRDefault="00572883" w:rsidP="00572883">
      <w:pPr>
        <w:spacing w:after="0" w:line="240" w:lineRule="auto"/>
        <w:ind w:firstLine="709"/>
        <w:jc w:val="center"/>
        <w:rPr>
          <w:rFonts w:ascii="Times New Roman" w:eastAsia="Times New Roman" w:hAnsi="Times New Roman"/>
          <w:b/>
          <w:bCs/>
          <w:color w:val="FF0000"/>
          <w:sz w:val="24"/>
          <w:szCs w:val="24"/>
        </w:rPr>
      </w:pPr>
    </w:p>
    <w:p w:rsidR="00572883" w:rsidRPr="002D51ED" w:rsidRDefault="00572883" w:rsidP="00572883">
      <w:pPr>
        <w:spacing w:after="0" w:line="240" w:lineRule="auto"/>
        <w:ind w:firstLine="709"/>
        <w:jc w:val="center"/>
        <w:rPr>
          <w:rFonts w:ascii="Times New Roman" w:eastAsia="Times New Roman" w:hAnsi="Times New Roman"/>
          <w:sz w:val="24"/>
          <w:szCs w:val="24"/>
        </w:rPr>
      </w:pPr>
      <w:r w:rsidRPr="002D51ED">
        <w:rPr>
          <w:rFonts w:ascii="Times New Roman" w:eastAsia="Times New Roman" w:hAnsi="Times New Roman"/>
          <w:b/>
          <w:bCs/>
          <w:sz w:val="24"/>
          <w:szCs w:val="24"/>
        </w:rPr>
        <w:t>I ОБЩИЕ ПОЛОЖЕНИЯ</w:t>
      </w:r>
    </w:p>
    <w:p w:rsidR="00572883" w:rsidRDefault="00572883" w:rsidP="00572883">
      <w:pPr>
        <w:spacing w:after="0" w:line="240" w:lineRule="auto"/>
        <w:ind w:firstLine="709"/>
        <w:jc w:val="center"/>
        <w:rPr>
          <w:rFonts w:ascii="Times New Roman" w:eastAsia="Times New Roman" w:hAnsi="Times New Roman"/>
          <w:color w:val="FF0000"/>
          <w:sz w:val="24"/>
          <w:szCs w:val="24"/>
        </w:rPr>
      </w:pPr>
    </w:p>
    <w:p w:rsidR="00572883" w:rsidRPr="002D51ED" w:rsidRDefault="00572883" w:rsidP="00572883">
      <w:pPr>
        <w:spacing w:after="0" w:line="240" w:lineRule="auto"/>
        <w:ind w:firstLine="709"/>
        <w:jc w:val="both"/>
        <w:rPr>
          <w:rFonts w:ascii="Times New Roman" w:eastAsia="Times New Roman" w:hAnsi="Times New Roman"/>
          <w:sz w:val="24"/>
          <w:szCs w:val="24"/>
        </w:rPr>
      </w:pPr>
      <w:r w:rsidRPr="002D51ED">
        <w:rPr>
          <w:rFonts w:ascii="Times New Roman" w:eastAsia="Times New Roman" w:hAnsi="Times New Roman"/>
          <w:sz w:val="24"/>
          <w:szCs w:val="24"/>
        </w:rPr>
        <w:t>1. Настоящий административный регламент разработан в соответствии с Федеральным законом от 27.07.2010 № 210-ФЗ «Об организации предоставления государственных и муниципальных услуг».</w:t>
      </w:r>
    </w:p>
    <w:p w:rsidR="002D51ED" w:rsidRPr="002D51ED" w:rsidRDefault="00572883" w:rsidP="00572883">
      <w:pPr>
        <w:spacing w:after="0" w:line="240" w:lineRule="auto"/>
        <w:ind w:firstLine="709"/>
        <w:jc w:val="both"/>
        <w:rPr>
          <w:rFonts w:ascii="Times New Roman" w:eastAsia="Times New Roman" w:hAnsi="Times New Roman"/>
          <w:sz w:val="24"/>
          <w:szCs w:val="24"/>
        </w:rPr>
      </w:pPr>
      <w:r w:rsidRPr="002D51ED">
        <w:rPr>
          <w:rFonts w:ascii="Times New Roman" w:eastAsia="Times New Roman" w:hAnsi="Times New Roman"/>
          <w:sz w:val="24"/>
          <w:szCs w:val="24"/>
        </w:rPr>
        <w:t xml:space="preserve">2. Административный регламент </w:t>
      </w:r>
      <w:r w:rsidRPr="002D51ED">
        <w:rPr>
          <w:rFonts w:ascii="Times New Roman" w:hAnsi="Times New Roman"/>
          <w:sz w:val="24"/>
          <w:szCs w:val="24"/>
        </w:rPr>
        <w:t>по предоставлению муниципальной услуги по даче письменных разъяснений налогоплательщикам и налоговым агентам по вопросу применения нормативных правовых а</w:t>
      </w:r>
      <w:r w:rsidR="00BE6300">
        <w:rPr>
          <w:rFonts w:ascii="Times New Roman" w:hAnsi="Times New Roman"/>
          <w:sz w:val="24"/>
          <w:szCs w:val="24"/>
        </w:rPr>
        <w:t xml:space="preserve">ктов </w:t>
      </w:r>
      <w:r w:rsidR="0065205E">
        <w:rPr>
          <w:rFonts w:ascii="Times New Roman" w:hAnsi="Times New Roman"/>
          <w:sz w:val="24"/>
          <w:szCs w:val="24"/>
        </w:rPr>
        <w:t>Корсу</w:t>
      </w:r>
      <w:r w:rsidR="00EF6D84">
        <w:rPr>
          <w:rFonts w:ascii="Times New Roman" w:hAnsi="Times New Roman"/>
          <w:sz w:val="24"/>
          <w:szCs w:val="24"/>
        </w:rPr>
        <w:t>нского сельского</w:t>
      </w:r>
      <w:r w:rsidR="00BE6300">
        <w:rPr>
          <w:rFonts w:ascii="Times New Roman" w:hAnsi="Times New Roman"/>
          <w:sz w:val="24"/>
          <w:szCs w:val="24"/>
        </w:rPr>
        <w:t xml:space="preserve"> поселени</w:t>
      </w:r>
      <w:r w:rsidR="00995C58">
        <w:rPr>
          <w:rFonts w:ascii="Times New Roman" w:hAnsi="Times New Roman"/>
          <w:sz w:val="24"/>
          <w:szCs w:val="24"/>
        </w:rPr>
        <w:t>я</w:t>
      </w:r>
      <w:r w:rsidR="002D51ED" w:rsidRPr="002D51ED">
        <w:rPr>
          <w:rFonts w:ascii="Times New Roman" w:hAnsi="Times New Roman"/>
          <w:sz w:val="24"/>
          <w:szCs w:val="24"/>
        </w:rPr>
        <w:t xml:space="preserve"> </w:t>
      </w:r>
      <w:proofErr w:type="spellStart"/>
      <w:r w:rsidR="002D51ED" w:rsidRPr="002D51ED">
        <w:rPr>
          <w:rFonts w:ascii="Times New Roman" w:hAnsi="Times New Roman"/>
          <w:sz w:val="24"/>
          <w:szCs w:val="24"/>
        </w:rPr>
        <w:t>Верховского</w:t>
      </w:r>
      <w:proofErr w:type="spellEnd"/>
      <w:r w:rsidR="002D51ED" w:rsidRPr="002D51ED">
        <w:rPr>
          <w:rFonts w:ascii="Times New Roman" w:hAnsi="Times New Roman"/>
          <w:sz w:val="24"/>
          <w:szCs w:val="24"/>
        </w:rPr>
        <w:t xml:space="preserve"> района Орловской области</w:t>
      </w:r>
      <w:r w:rsidR="002D51ED">
        <w:rPr>
          <w:rFonts w:ascii="Times New Roman" w:hAnsi="Times New Roman"/>
          <w:sz w:val="24"/>
          <w:szCs w:val="24"/>
        </w:rPr>
        <w:t xml:space="preserve"> </w:t>
      </w:r>
      <w:r w:rsidRPr="002D51ED">
        <w:rPr>
          <w:rFonts w:ascii="Times New Roman" w:hAnsi="Times New Roman"/>
          <w:sz w:val="24"/>
          <w:szCs w:val="24"/>
        </w:rPr>
        <w:t>о местных налогах и сборах</w:t>
      </w:r>
      <w:r w:rsidRPr="002D51ED">
        <w:rPr>
          <w:rFonts w:ascii="Times New Roman" w:eastAsia="Times New Roman" w:hAnsi="Times New Roman"/>
          <w:sz w:val="24"/>
          <w:szCs w:val="24"/>
        </w:rPr>
        <w:t xml:space="preserve"> (далее - Административный регламент, муниципальная услуга), устанавливает порядок и стандарт предоставления муниципальной услуги.</w:t>
      </w:r>
    </w:p>
    <w:p w:rsidR="00572883" w:rsidRPr="0086527E" w:rsidRDefault="00572883" w:rsidP="00572883">
      <w:pPr>
        <w:spacing w:after="0" w:line="240" w:lineRule="auto"/>
        <w:ind w:firstLine="709"/>
        <w:jc w:val="both"/>
        <w:rPr>
          <w:rFonts w:ascii="Times New Roman" w:eastAsia="Times New Roman" w:hAnsi="Times New Roman"/>
          <w:sz w:val="24"/>
          <w:szCs w:val="24"/>
        </w:rPr>
      </w:pPr>
      <w:r w:rsidRPr="00650CCD">
        <w:rPr>
          <w:rFonts w:ascii="Times New Roman" w:eastAsia="Times New Roman" w:hAnsi="Times New Roman"/>
          <w:sz w:val="24"/>
          <w:szCs w:val="24"/>
        </w:rPr>
        <w:t xml:space="preserve">3. </w:t>
      </w:r>
      <w:proofErr w:type="gramStart"/>
      <w:r w:rsidRPr="00650CCD">
        <w:rPr>
          <w:rFonts w:ascii="Times New Roman" w:eastAsia="Times New Roman" w:hAnsi="Times New Roman"/>
          <w:sz w:val="24"/>
          <w:szCs w:val="24"/>
        </w:rPr>
        <w:t xml:space="preserve">Заявителем при предоставлении муниципальной услуги является физическое и юридическое лицо (за исключением государственных органов, территориальных органов, органов государственных внебюджетных фондов и их территориальных органов, органов местного самоуправления) либо их уполномоченные представители, обратившиеся в администрацию </w:t>
      </w:r>
      <w:r w:rsidR="0065205E">
        <w:rPr>
          <w:rFonts w:ascii="Times New Roman" w:hAnsi="Times New Roman"/>
          <w:sz w:val="24"/>
          <w:szCs w:val="24"/>
        </w:rPr>
        <w:t>Корсу</w:t>
      </w:r>
      <w:r w:rsidR="00EF6D84">
        <w:rPr>
          <w:rFonts w:ascii="Times New Roman" w:hAnsi="Times New Roman"/>
          <w:sz w:val="24"/>
          <w:szCs w:val="24"/>
        </w:rPr>
        <w:t xml:space="preserve">нского сельского </w:t>
      </w:r>
      <w:r w:rsidR="009C302E">
        <w:rPr>
          <w:rFonts w:ascii="Times New Roman" w:hAnsi="Times New Roman"/>
          <w:sz w:val="24"/>
          <w:szCs w:val="24"/>
        </w:rPr>
        <w:t>поселения</w:t>
      </w:r>
      <w:r w:rsidR="00650CCD" w:rsidRPr="00650CCD">
        <w:rPr>
          <w:rFonts w:ascii="Times New Roman" w:hAnsi="Times New Roman"/>
          <w:sz w:val="24"/>
          <w:szCs w:val="24"/>
        </w:rPr>
        <w:t xml:space="preserve">  </w:t>
      </w:r>
      <w:proofErr w:type="spellStart"/>
      <w:r w:rsidR="00650CCD" w:rsidRPr="00650CCD">
        <w:rPr>
          <w:rFonts w:ascii="Times New Roman" w:hAnsi="Times New Roman"/>
          <w:sz w:val="24"/>
          <w:szCs w:val="24"/>
        </w:rPr>
        <w:t>Верховского</w:t>
      </w:r>
      <w:proofErr w:type="spellEnd"/>
      <w:r w:rsidR="00650CCD" w:rsidRPr="00650CCD">
        <w:rPr>
          <w:rFonts w:ascii="Times New Roman" w:hAnsi="Times New Roman"/>
          <w:sz w:val="24"/>
          <w:szCs w:val="24"/>
        </w:rPr>
        <w:t xml:space="preserve"> района Орловской области </w:t>
      </w:r>
      <w:r w:rsidRPr="00650CCD">
        <w:rPr>
          <w:rFonts w:ascii="Times New Roman" w:hAnsi="Times New Roman"/>
          <w:sz w:val="24"/>
          <w:szCs w:val="24"/>
        </w:rPr>
        <w:t xml:space="preserve">о местных налогах и сборах </w:t>
      </w:r>
      <w:r w:rsidRPr="00650CCD">
        <w:rPr>
          <w:rFonts w:ascii="Times New Roman" w:eastAsia="Times New Roman" w:hAnsi="Times New Roman"/>
          <w:sz w:val="24"/>
          <w:szCs w:val="24"/>
        </w:rPr>
        <w:t>с запросом о предоставлении муниципальной услуги, выраженным в устной, письменной или электронной форме (далее</w:t>
      </w:r>
      <w:proofErr w:type="gramEnd"/>
      <w:r w:rsidRPr="00650CCD">
        <w:rPr>
          <w:rFonts w:ascii="Times New Roman" w:eastAsia="Times New Roman" w:hAnsi="Times New Roman"/>
          <w:sz w:val="24"/>
          <w:szCs w:val="24"/>
        </w:rPr>
        <w:t xml:space="preserve"> – заявитель).</w:t>
      </w:r>
    </w:p>
    <w:p w:rsidR="00572883" w:rsidRPr="0086527E" w:rsidRDefault="00572883" w:rsidP="00572883">
      <w:pPr>
        <w:spacing w:after="0" w:line="240" w:lineRule="auto"/>
        <w:ind w:firstLine="709"/>
        <w:jc w:val="both"/>
        <w:rPr>
          <w:rFonts w:ascii="Times New Roman" w:eastAsia="Times New Roman" w:hAnsi="Times New Roman"/>
          <w:sz w:val="24"/>
          <w:szCs w:val="24"/>
        </w:rPr>
      </w:pPr>
      <w:r w:rsidRPr="0086527E">
        <w:rPr>
          <w:rFonts w:ascii="Times New Roman" w:eastAsia="Times New Roman" w:hAnsi="Times New Roman"/>
          <w:sz w:val="24"/>
          <w:szCs w:val="24"/>
        </w:rPr>
        <w:t>4. Порядок информирования о предоставлении муниципальной услуги:</w:t>
      </w:r>
    </w:p>
    <w:p w:rsidR="00650CCD" w:rsidRPr="0086527E" w:rsidRDefault="00572883" w:rsidP="00572883">
      <w:pPr>
        <w:autoSpaceDE w:val="0"/>
        <w:autoSpaceDN w:val="0"/>
        <w:adjustRightInd w:val="0"/>
        <w:spacing w:after="0" w:line="240" w:lineRule="auto"/>
        <w:ind w:firstLine="709"/>
        <w:jc w:val="both"/>
        <w:rPr>
          <w:rFonts w:ascii="Times New Roman" w:hAnsi="Times New Roman"/>
          <w:sz w:val="24"/>
          <w:szCs w:val="24"/>
        </w:rPr>
      </w:pPr>
      <w:r w:rsidRPr="0086527E">
        <w:rPr>
          <w:rFonts w:ascii="Times New Roman" w:hAnsi="Times New Roman"/>
          <w:sz w:val="24"/>
          <w:szCs w:val="24"/>
        </w:rPr>
        <w:t>Адрес места нахождения администрации</w:t>
      </w:r>
      <w:r w:rsidR="0065205E">
        <w:rPr>
          <w:rFonts w:ascii="Times New Roman" w:hAnsi="Times New Roman"/>
          <w:sz w:val="24"/>
          <w:szCs w:val="24"/>
        </w:rPr>
        <w:t xml:space="preserve"> Корсу</w:t>
      </w:r>
      <w:r w:rsidR="00EF6D84">
        <w:rPr>
          <w:rFonts w:ascii="Times New Roman" w:hAnsi="Times New Roman"/>
          <w:sz w:val="24"/>
          <w:szCs w:val="24"/>
        </w:rPr>
        <w:t>нского сельского</w:t>
      </w:r>
      <w:r w:rsidR="00FF20E8" w:rsidRPr="0086527E">
        <w:rPr>
          <w:rFonts w:ascii="Times New Roman" w:hAnsi="Times New Roman"/>
          <w:sz w:val="24"/>
          <w:szCs w:val="24"/>
        </w:rPr>
        <w:t xml:space="preserve"> поселения</w:t>
      </w:r>
      <w:r w:rsidR="00650CCD" w:rsidRPr="0086527E">
        <w:rPr>
          <w:rFonts w:ascii="Times New Roman" w:hAnsi="Times New Roman"/>
          <w:sz w:val="24"/>
          <w:szCs w:val="24"/>
        </w:rPr>
        <w:t xml:space="preserve">  Верховского района Орловской области</w:t>
      </w:r>
      <w:r w:rsidRPr="0086527E">
        <w:rPr>
          <w:rFonts w:ascii="Times New Roman" w:hAnsi="Times New Roman"/>
          <w:sz w:val="24"/>
          <w:szCs w:val="24"/>
        </w:rPr>
        <w:t xml:space="preserve"> </w:t>
      </w:r>
      <w:r w:rsidR="00FF20E8" w:rsidRPr="0086527E">
        <w:rPr>
          <w:rFonts w:ascii="Times New Roman" w:hAnsi="Times New Roman"/>
          <w:sz w:val="24"/>
          <w:szCs w:val="24"/>
        </w:rPr>
        <w:t>(д</w:t>
      </w:r>
      <w:r w:rsidR="004542AF">
        <w:rPr>
          <w:rFonts w:ascii="Times New Roman" w:hAnsi="Times New Roman"/>
          <w:sz w:val="24"/>
          <w:szCs w:val="24"/>
        </w:rPr>
        <w:t>алее - А</w:t>
      </w:r>
      <w:r w:rsidRPr="0086527E">
        <w:rPr>
          <w:rFonts w:ascii="Times New Roman" w:hAnsi="Times New Roman"/>
          <w:sz w:val="24"/>
          <w:szCs w:val="24"/>
        </w:rPr>
        <w:t xml:space="preserve">дминистрация): </w:t>
      </w:r>
      <w:r w:rsidR="0065205E">
        <w:rPr>
          <w:rFonts w:ascii="Times New Roman" w:hAnsi="Times New Roman"/>
          <w:sz w:val="24"/>
          <w:szCs w:val="24"/>
        </w:rPr>
        <w:t>303708</w:t>
      </w:r>
      <w:r w:rsidR="004A4F8F" w:rsidRPr="0086527E">
        <w:rPr>
          <w:rFonts w:ascii="Times New Roman" w:hAnsi="Times New Roman"/>
          <w:sz w:val="24"/>
          <w:szCs w:val="24"/>
        </w:rPr>
        <w:t>, Ор</w:t>
      </w:r>
      <w:r w:rsidR="00F566CA">
        <w:rPr>
          <w:rFonts w:ascii="Times New Roman" w:hAnsi="Times New Roman"/>
          <w:sz w:val="24"/>
          <w:szCs w:val="24"/>
        </w:rPr>
        <w:t xml:space="preserve">ловская область, </w:t>
      </w:r>
      <w:proofErr w:type="spellStart"/>
      <w:r w:rsidR="00F566CA">
        <w:rPr>
          <w:rFonts w:ascii="Times New Roman" w:hAnsi="Times New Roman"/>
          <w:sz w:val="24"/>
          <w:szCs w:val="24"/>
        </w:rPr>
        <w:t>Верховский</w:t>
      </w:r>
      <w:proofErr w:type="spellEnd"/>
      <w:r w:rsidR="00F566CA">
        <w:rPr>
          <w:rFonts w:ascii="Times New Roman" w:hAnsi="Times New Roman"/>
          <w:sz w:val="24"/>
          <w:szCs w:val="24"/>
        </w:rPr>
        <w:t xml:space="preserve"> район</w:t>
      </w:r>
      <w:r w:rsidR="0065205E">
        <w:rPr>
          <w:rFonts w:ascii="Times New Roman" w:hAnsi="Times New Roman"/>
          <w:sz w:val="24"/>
          <w:szCs w:val="24"/>
        </w:rPr>
        <w:t>, с</w:t>
      </w:r>
      <w:r w:rsidR="004A4F8F" w:rsidRPr="0086527E">
        <w:rPr>
          <w:rFonts w:ascii="Times New Roman" w:hAnsi="Times New Roman"/>
          <w:sz w:val="24"/>
          <w:szCs w:val="24"/>
        </w:rPr>
        <w:t xml:space="preserve">. </w:t>
      </w:r>
      <w:proofErr w:type="spellStart"/>
      <w:r w:rsidR="0065205E">
        <w:rPr>
          <w:rFonts w:ascii="Times New Roman" w:hAnsi="Times New Roman"/>
          <w:sz w:val="24"/>
          <w:szCs w:val="24"/>
        </w:rPr>
        <w:t>Корсунь</w:t>
      </w:r>
      <w:proofErr w:type="spellEnd"/>
      <w:r w:rsidR="004A4F8F" w:rsidRPr="0086527E">
        <w:rPr>
          <w:rFonts w:ascii="Times New Roman" w:hAnsi="Times New Roman"/>
          <w:sz w:val="24"/>
          <w:szCs w:val="24"/>
        </w:rPr>
        <w:t xml:space="preserve">, ул. </w:t>
      </w:r>
      <w:r w:rsidR="00F566CA">
        <w:rPr>
          <w:rFonts w:ascii="Times New Roman" w:hAnsi="Times New Roman"/>
          <w:sz w:val="24"/>
          <w:szCs w:val="24"/>
        </w:rPr>
        <w:t>Центральная</w:t>
      </w:r>
      <w:r w:rsidR="004A4F8F" w:rsidRPr="0086527E">
        <w:rPr>
          <w:rFonts w:ascii="Times New Roman" w:hAnsi="Times New Roman"/>
          <w:sz w:val="24"/>
          <w:szCs w:val="24"/>
        </w:rPr>
        <w:t xml:space="preserve">, д. </w:t>
      </w:r>
      <w:r w:rsidR="00F566CA">
        <w:rPr>
          <w:rFonts w:ascii="Times New Roman" w:hAnsi="Times New Roman"/>
          <w:sz w:val="24"/>
          <w:szCs w:val="24"/>
        </w:rPr>
        <w:t>1</w:t>
      </w:r>
      <w:r w:rsidR="0065205E">
        <w:rPr>
          <w:rFonts w:ascii="Times New Roman" w:hAnsi="Times New Roman"/>
          <w:sz w:val="24"/>
          <w:szCs w:val="24"/>
        </w:rPr>
        <w:t>0</w:t>
      </w:r>
    </w:p>
    <w:p w:rsidR="00CB7AA3" w:rsidRPr="007E34EC" w:rsidRDefault="00CB7AA3" w:rsidP="00CB7AA3">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86527E">
        <w:rPr>
          <w:rFonts w:ascii="Times New Roman" w:eastAsia="Times New Roman" w:hAnsi="Times New Roman" w:cs="Times New Roman"/>
          <w:sz w:val="24"/>
          <w:szCs w:val="24"/>
        </w:rPr>
        <w:t>Устное информирование заявителей о порядке предоставления</w:t>
      </w:r>
      <w:r w:rsidRPr="007E34EC">
        <w:rPr>
          <w:rFonts w:ascii="Times New Roman" w:eastAsia="Times New Roman" w:hAnsi="Times New Roman" w:cs="Times New Roman"/>
          <w:sz w:val="24"/>
          <w:szCs w:val="24"/>
        </w:rPr>
        <w:t xml:space="preserve"> муниципальной услуги (по телефону и лично) осуществляется в соответствии </w:t>
      </w:r>
      <w:r w:rsidR="004542AF">
        <w:rPr>
          <w:rFonts w:ascii="Times New Roman" w:eastAsia="Times New Roman" w:hAnsi="Times New Roman" w:cs="Times New Roman"/>
          <w:sz w:val="24"/>
          <w:szCs w:val="24"/>
        </w:rPr>
        <w:t>с графиком работы А</w:t>
      </w:r>
      <w:r w:rsidR="00F566CA">
        <w:rPr>
          <w:rFonts w:ascii="Times New Roman" w:eastAsia="Times New Roman" w:hAnsi="Times New Roman" w:cs="Times New Roman"/>
          <w:sz w:val="24"/>
          <w:szCs w:val="24"/>
        </w:rPr>
        <w:t>дминистрации</w:t>
      </w:r>
      <w:r>
        <w:rPr>
          <w:rFonts w:ascii="Times New Roman" w:hAnsi="Times New Roman"/>
          <w:sz w:val="24"/>
          <w:szCs w:val="24"/>
        </w:rPr>
        <w:t>.</w:t>
      </w:r>
    </w:p>
    <w:p w:rsidR="00CB7AA3" w:rsidRPr="00CB7AA3" w:rsidRDefault="004542AF" w:rsidP="00572883">
      <w:pPr>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t>График работы А</w:t>
      </w:r>
      <w:r w:rsidR="009C302E">
        <w:rPr>
          <w:rFonts w:ascii="Times New Roman" w:hAnsi="Times New Roman"/>
          <w:sz w:val="24"/>
          <w:szCs w:val="24"/>
        </w:rPr>
        <w:t>дминистрации:</w:t>
      </w:r>
    </w:p>
    <w:p w:rsidR="00CB7AA3" w:rsidRPr="00CB7AA3" w:rsidRDefault="00CB7AA3" w:rsidP="00CB7AA3">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CB7AA3">
        <w:rPr>
          <w:rFonts w:ascii="Times New Roman" w:eastAsia="Times New Roman" w:hAnsi="Times New Roman" w:cs="Times New Roman"/>
          <w:sz w:val="24"/>
          <w:szCs w:val="24"/>
        </w:rPr>
        <w:t xml:space="preserve">понедельник - пятница - с 08.00 до 17.00 часов, </w:t>
      </w:r>
    </w:p>
    <w:p w:rsidR="00CB7AA3" w:rsidRPr="00CB7AA3" w:rsidRDefault="00CB7AA3" w:rsidP="00CB7AA3">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CB7AA3">
        <w:rPr>
          <w:rFonts w:ascii="Times New Roman" w:eastAsia="Times New Roman" w:hAnsi="Times New Roman" w:cs="Times New Roman"/>
          <w:sz w:val="24"/>
          <w:szCs w:val="24"/>
        </w:rPr>
        <w:t>перерыв н</w:t>
      </w:r>
      <w:r w:rsidR="00F566CA">
        <w:rPr>
          <w:rFonts w:ascii="Times New Roman" w:eastAsia="Times New Roman" w:hAnsi="Times New Roman" w:cs="Times New Roman"/>
          <w:sz w:val="24"/>
          <w:szCs w:val="24"/>
        </w:rPr>
        <w:t>а обед - с 13.00 до 14.00 часов</w:t>
      </w:r>
      <w:r w:rsidRPr="00CB7AA3">
        <w:rPr>
          <w:rFonts w:ascii="Times New Roman" w:eastAsia="Times New Roman" w:hAnsi="Times New Roman" w:cs="Times New Roman"/>
          <w:sz w:val="24"/>
          <w:szCs w:val="24"/>
        </w:rPr>
        <w:t xml:space="preserve">, </w:t>
      </w:r>
    </w:p>
    <w:p w:rsidR="00CB7AA3" w:rsidRPr="00CB7AA3" w:rsidRDefault="00CB7AA3" w:rsidP="00CB7AA3">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CB7AA3">
        <w:rPr>
          <w:rFonts w:ascii="Times New Roman" w:eastAsia="Times New Roman" w:hAnsi="Times New Roman" w:cs="Times New Roman"/>
          <w:sz w:val="24"/>
          <w:szCs w:val="24"/>
        </w:rPr>
        <w:t>суббота, воскресенье – выходной день.</w:t>
      </w:r>
    </w:p>
    <w:p w:rsidR="00370822" w:rsidRPr="00645CD8" w:rsidRDefault="00F566CA" w:rsidP="00370822">
      <w:pPr>
        <w:autoSpaceDE w:val="0"/>
        <w:autoSpaceDN w:val="0"/>
        <w:adjustRightInd w:val="0"/>
        <w:spacing w:after="0" w:line="240" w:lineRule="auto"/>
        <w:ind w:firstLine="709"/>
        <w:jc w:val="both"/>
        <w:rPr>
          <w:rFonts w:ascii="Times New Roman" w:eastAsia="Times New Roman" w:hAnsi="Times New Roman" w:cs="Times New Roman"/>
          <w:color w:val="0070C0"/>
          <w:sz w:val="24"/>
          <w:szCs w:val="24"/>
        </w:rPr>
      </w:pPr>
      <w:r>
        <w:rPr>
          <w:rFonts w:ascii="Times New Roman" w:eastAsia="Times New Roman" w:hAnsi="Times New Roman" w:cs="Times New Roman"/>
          <w:sz w:val="24"/>
          <w:szCs w:val="24"/>
        </w:rPr>
        <w:t xml:space="preserve">Номер </w:t>
      </w:r>
      <w:r w:rsidR="004542AF">
        <w:rPr>
          <w:rFonts w:ascii="Times New Roman" w:eastAsia="Times New Roman" w:hAnsi="Times New Roman" w:cs="Times New Roman"/>
          <w:sz w:val="24"/>
          <w:szCs w:val="24"/>
        </w:rPr>
        <w:t>телефона А</w:t>
      </w:r>
      <w:r w:rsidR="00CB7AA3" w:rsidRPr="00CB7AA3">
        <w:rPr>
          <w:rFonts w:ascii="Times New Roman" w:eastAsia="Times New Roman" w:hAnsi="Times New Roman" w:cs="Times New Roman"/>
          <w:sz w:val="24"/>
          <w:szCs w:val="24"/>
        </w:rPr>
        <w:t>дминистрации</w:t>
      </w:r>
      <w:r w:rsidR="004542AF">
        <w:rPr>
          <w:rFonts w:ascii="Times New Roman" w:eastAsia="Times New Roman" w:hAnsi="Times New Roman" w:cs="Times New Roman"/>
          <w:sz w:val="24"/>
          <w:szCs w:val="24"/>
        </w:rPr>
        <w:t xml:space="preserve">  для справок: </w:t>
      </w:r>
      <w:r w:rsidR="00CB7AA3" w:rsidRPr="00CB7AA3">
        <w:rPr>
          <w:rFonts w:ascii="Times New Roman" w:eastAsia="Times New Roman" w:hAnsi="Times New Roman" w:cs="Times New Roman"/>
          <w:sz w:val="24"/>
          <w:szCs w:val="24"/>
        </w:rPr>
        <w:t xml:space="preserve">8(48676) 2- </w:t>
      </w:r>
      <w:r w:rsidR="0065205E">
        <w:rPr>
          <w:rFonts w:ascii="Times New Roman" w:eastAsia="Times New Roman" w:hAnsi="Times New Roman" w:cs="Times New Roman"/>
          <w:sz w:val="24"/>
          <w:szCs w:val="24"/>
        </w:rPr>
        <w:t>72</w:t>
      </w:r>
      <w:r>
        <w:rPr>
          <w:rFonts w:ascii="Times New Roman" w:eastAsia="Times New Roman" w:hAnsi="Times New Roman" w:cs="Times New Roman"/>
          <w:sz w:val="24"/>
          <w:szCs w:val="24"/>
        </w:rPr>
        <w:t>- 4</w:t>
      </w:r>
      <w:r w:rsidR="0065205E">
        <w:rPr>
          <w:rFonts w:ascii="Times New Roman" w:eastAsia="Times New Roman" w:hAnsi="Times New Roman" w:cs="Times New Roman"/>
          <w:sz w:val="24"/>
          <w:szCs w:val="24"/>
        </w:rPr>
        <w:t>6</w:t>
      </w:r>
      <w:r w:rsidR="00CB7AA3" w:rsidRPr="00645CD8">
        <w:rPr>
          <w:rFonts w:ascii="Times New Roman" w:eastAsia="Times New Roman" w:hAnsi="Times New Roman" w:cs="Times New Roman"/>
          <w:sz w:val="24"/>
          <w:szCs w:val="24"/>
        </w:rPr>
        <w:t>.</w:t>
      </w:r>
      <w:r w:rsidR="00370822" w:rsidRPr="00645CD8">
        <w:rPr>
          <w:rFonts w:ascii="Times New Roman" w:eastAsia="Times New Roman" w:hAnsi="Times New Roman" w:cs="Times New Roman"/>
          <w:color w:val="0070C0"/>
          <w:sz w:val="24"/>
          <w:szCs w:val="24"/>
        </w:rPr>
        <w:t xml:space="preserve"> </w:t>
      </w:r>
    </w:p>
    <w:p w:rsidR="00CB7AA3" w:rsidRPr="00645CD8" w:rsidRDefault="00370822" w:rsidP="00CB7AA3">
      <w:pPr>
        <w:autoSpaceDE w:val="0"/>
        <w:autoSpaceDN w:val="0"/>
        <w:adjustRightInd w:val="0"/>
        <w:spacing w:after="0" w:line="240" w:lineRule="auto"/>
        <w:ind w:firstLine="709"/>
        <w:jc w:val="both"/>
        <w:rPr>
          <w:rFonts w:ascii="Times New Roman" w:hAnsi="Times New Roman"/>
          <w:sz w:val="24"/>
          <w:szCs w:val="24"/>
        </w:rPr>
      </w:pPr>
      <w:r w:rsidRPr="00645CD8">
        <w:rPr>
          <w:rFonts w:ascii="Times New Roman" w:eastAsia="Times New Roman" w:hAnsi="Times New Roman" w:cs="Times New Roman"/>
          <w:sz w:val="24"/>
          <w:szCs w:val="24"/>
        </w:rPr>
        <w:t xml:space="preserve">Адрес </w:t>
      </w:r>
      <w:r w:rsidR="004542AF">
        <w:rPr>
          <w:rFonts w:ascii="Times New Roman" w:eastAsia="Times New Roman" w:hAnsi="Times New Roman" w:cs="Times New Roman"/>
          <w:sz w:val="24"/>
          <w:szCs w:val="24"/>
        </w:rPr>
        <w:t>электронной почты А</w:t>
      </w:r>
      <w:r w:rsidRPr="00645CD8">
        <w:rPr>
          <w:rFonts w:ascii="Times New Roman" w:eastAsia="Times New Roman" w:hAnsi="Times New Roman" w:cs="Times New Roman"/>
          <w:sz w:val="24"/>
          <w:szCs w:val="24"/>
        </w:rPr>
        <w:t xml:space="preserve">дминистрации: </w:t>
      </w:r>
      <w:r w:rsidR="004542AF">
        <w:rPr>
          <w:rFonts w:ascii="Times New Roman" w:eastAsia="Times New Roman" w:hAnsi="Times New Roman" w:cs="Times New Roman"/>
          <w:sz w:val="24"/>
          <w:szCs w:val="24"/>
          <w:lang w:val="en-US"/>
        </w:rPr>
        <w:t>galichinskaja</w:t>
      </w:r>
      <w:r w:rsidRPr="00645CD8">
        <w:rPr>
          <w:rFonts w:ascii="Times New Roman" w:eastAsia="Times New Roman" w:hAnsi="Times New Roman" w:cs="Times New Roman"/>
          <w:sz w:val="24"/>
          <w:szCs w:val="24"/>
        </w:rPr>
        <w:t>@</w:t>
      </w:r>
      <w:r w:rsidR="004542AF">
        <w:rPr>
          <w:rFonts w:ascii="Times New Roman" w:eastAsia="Times New Roman" w:hAnsi="Times New Roman" w:cs="Times New Roman"/>
          <w:sz w:val="24"/>
          <w:szCs w:val="24"/>
          <w:lang w:val="en-US"/>
        </w:rPr>
        <w:t>rambler</w:t>
      </w:r>
      <w:r w:rsidRPr="00645CD8">
        <w:rPr>
          <w:rFonts w:ascii="Times New Roman" w:eastAsia="Times New Roman" w:hAnsi="Times New Roman" w:cs="Times New Roman"/>
          <w:sz w:val="24"/>
          <w:szCs w:val="24"/>
        </w:rPr>
        <w:t>.ru</w:t>
      </w:r>
    </w:p>
    <w:p w:rsidR="00370822" w:rsidRPr="00645CD8" w:rsidRDefault="00B04D30" w:rsidP="00B04D30">
      <w:pPr>
        <w:autoSpaceDE w:val="0"/>
        <w:autoSpaceDN w:val="0"/>
        <w:adjustRightInd w:val="0"/>
        <w:spacing w:after="0" w:line="240" w:lineRule="auto"/>
        <w:ind w:firstLine="567"/>
        <w:jc w:val="both"/>
        <w:rPr>
          <w:rFonts w:ascii="Times New Roman" w:hAnsi="Times New Roman" w:cs="Times New Roman"/>
          <w:sz w:val="24"/>
          <w:szCs w:val="24"/>
        </w:rPr>
      </w:pPr>
      <w:r w:rsidRPr="00645CD8">
        <w:rPr>
          <w:rStyle w:val="a6"/>
          <w:rFonts w:ascii="Times New Roman" w:hAnsi="Times New Roman" w:cs="Times New Roman"/>
          <w:sz w:val="24"/>
          <w:szCs w:val="24"/>
        </w:rPr>
        <w:t xml:space="preserve"> </w:t>
      </w:r>
      <w:r w:rsidR="00217E66" w:rsidRPr="00217E66">
        <w:rPr>
          <w:rStyle w:val="a6"/>
          <w:rFonts w:ascii="Times New Roman" w:hAnsi="Times New Roman" w:cs="Times New Roman"/>
          <w:sz w:val="24"/>
          <w:szCs w:val="24"/>
        </w:rPr>
        <w:t xml:space="preserve"> </w:t>
      </w:r>
      <w:r w:rsidR="00370822" w:rsidRPr="00645CD8">
        <w:rPr>
          <w:rStyle w:val="a6"/>
          <w:rFonts w:ascii="Times New Roman" w:hAnsi="Times New Roman" w:cs="Times New Roman"/>
          <w:sz w:val="24"/>
          <w:szCs w:val="24"/>
        </w:rPr>
        <w:t xml:space="preserve">Адрес официального сайта </w:t>
      </w:r>
      <w:r w:rsidR="004542AF">
        <w:rPr>
          <w:rStyle w:val="a6"/>
          <w:rFonts w:ascii="Times New Roman" w:hAnsi="Times New Roman" w:cs="Times New Roman"/>
          <w:sz w:val="24"/>
          <w:szCs w:val="24"/>
        </w:rPr>
        <w:t>администр</w:t>
      </w:r>
      <w:r w:rsidR="00560EDB">
        <w:rPr>
          <w:rStyle w:val="a6"/>
          <w:rFonts w:ascii="Times New Roman" w:hAnsi="Times New Roman" w:cs="Times New Roman"/>
          <w:sz w:val="24"/>
          <w:szCs w:val="24"/>
        </w:rPr>
        <w:t>а</w:t>
      </w:r>
      <w:r w:rsidR="0065205E">
        <w:rPr>
          <w:rStyle w:val="a6"/>
          <w:rFonts w:ascii="Times New Roman" w:hAnsi="Times New Roman" w:cs="Times New Roman"/>
          <w:sz w:val="24"/>
          <w:szCs w:val="24"/>
        </w:rPr>
        <w:t>ции Корсу</w:t>
      </w:r>
      <w:r w:rsidR="004542AF">
        <w:rPr>
          <w:rStyle w:val="a6"/>
          <w:rFonts w:ascii="Times New Roman" w:hAnsi="Times New Roman" w:cs="Times New Roman"/>
          <w:sz w:val="24"/>
          <w:szCs w:val="24"/>
        </w:rPr>
        <w:t>нского сельского поселения</w:t>
      </w:r>
      <w:r w:rsidR="00370822" w:rsidRPr="00645CD8">
        <w:rPr>
          <w:rFonts w:ascii="Times New Roman" w:hAnsi="Times New Roman"/>
          <w:sz w:val="24"/>
          <w:szCs w:val="24"/>
        </w:rPr>
        <w:t xml:space="preserve"> </w:t>
      </w:r>
      <w:proofErr w:type="spellStart"/>
      <w:r w:rsidR="00370822" w:rsidRPr="00645CD8">
        <w:rPr>
          <w:rFonts w:ascii="Times New Roman" w:hAnsi="Times New Roman"/>
          <w:sz w:val="24"/>
          <w:szCs w:val="24"/>
        </w:rPr>
        <w:t>Верховского</w:t>
      </w:r>
      <w:proofErr w:type="spellEnd"/>
      <w:r w:rsidR="00560EDB">
        <w:rPr>
          <w:rFonts w:ascii="Times New Roman" w:hAnsi="Times New Roman"/>
          <w:sz w:val="24"/>
          <w:szCs w:val="24"/>
        </w:rPr>
        <w:t xml:space="preserve"> муниципального</w:t>
      </w:r>
      <w:r w:rsidR="00370822" w:rsidRPr="00645CD8">
        <w:rPr>
          <w:rFonts w:ascii="Times New Roman" w:hAnsi="Times New Roman"/>
          <w:sz w:val="24"/>
          <w:szCs w:val="24"/>
        </w:rPr>
        <w:t xml:space="preserve"> района Орловской области </w:t>
      </w:r>
      <w:r w:rsidR="00370822" w:rsidRPr="00645CD8">
        <w:rPr>
          <w:rStyle w:val="a6"/>
          <w:rFonts w:ascii="Times New Roman" w:hAnsi="Times New Roman" w:cs="Times New Roman"/>
          <w:sz w:val="24"/>
          <w:szCs w:val="24"/>
        </w:rPr>
        <w:t>в</w:t>
      </w:r>
      <w:r w:rsidRPr="00645CD8">
        <w:rPr>
          <w:rStyle w:val="a6"/>
          <w:rFonts w:ascii="Times New Roman" w:hAnsi="Times New Roman" w:cs="Times New Roman"/>
          <w:sz w:val="24"/>
          <w:szCs w:val="24"/>
        </w:rPr>
        <w:t xml:space="preserve"> </w:t>
      </w:r>
      <w:r w:rsidR="00370822" w:rsidRPr="00645CD8">
        <w:rPr>
          <w:rStyle w:val="a6"/>
          <w:rFonts w:ascii="Times New Roman" w:hAnsi="Times New Roman" w:cs="Times New Roman"/>
          <w:sz w:val="24"/>
          <w:szCs w:val="24"/>
        </w:rPr>
        <w:t>сети Интернет -</w:t>
      </w:r>
      <w:hyperlink r:id="rId7" w:history="1">
        <w:r w:rsidR="00217E66" w:rsidRPr="00CE08AF">
          <w:rPr>
            <w:rStyle w:val="a3"/>
            <w:sz w:val="24"/>
            <w:szCs w:val="24"/>
          </w:rPr>
          <w:t xml:space="preserve"> </w:t>
        </w:r>
        <w:r w:rsidR="00217E66" w:rsidRPr="00CE08AF">
          <w:rPr>
            <w:rStyle w:val="a3"/>
            <w:sz w:val="24"/>
            <w:szCs w:val="24"/>
            <w:lang w:val="en-US" w:eastAsia="en-US"/>
          </w:rPr>
          <w:t>http</w:t>
        </w:r>
        <w:r w:rsidR="00217E66" w:rsidRPr="00CE08AF">
          <w:rPr>
            <w:rStyle w:val="a3"/>
            <w:sz w:val="24"/>
            <w:szCs w:val="24"/>
            <w:lang w:eastAsia="en-US"/>
          </w:rPr>
          <w:t>://</w:t>
        </w:r>
        <w:r w:rsidR="00217E66" w:rsidRPr="00CE08AF">
          <w:rPr>
            <w:rStyle w:val="a3"/>
            <w:sz w:val="24"/>
            <w:szCs w:val="24"/>
            <w:lang w:val="en-US" w:eastAsia="en-US"/>
          </w:rPr>
          <w:t>galichinskoe</w:t>
        </w:r>
        <w:r w:rsidR="00217E66" w:rsidRPr="00CE08AF">
          <w:rPr>
            <w:rStyle w:val="a3"/>
            <w:sz w:val="24"/>
            <w:szCs w:val="24"/>
            <w:lang w:eastAsia="en-US"/>
          </w:rPr>
          <w:t>.</w:t>
        </w:r>
        <w:r w:rsidR="00217E66" w:rsidRPr="00CE08AF">
          <w:rPr>
            <w:rStyle w:val="a3"/>
            <w:sz w:val="24"/>
            <w:szCs w:val="24"/>
            <w:lang w:val="en-US" w:eastAsia="en-US"/>
          </w:rPr>
          <w:t>ru</w:t>
        </w:r>
        <w:r w:rsidR="00217E66" w:rsidRPr="00CE08AF">
          <w:rPr>
            <w:rStyle w:val="a3"/>
            <w:sz w:val="24"/>
            <w:szCs w:val="24"/>
            <w:lang w:eastAsia="en-US"/>
          </w:rPr>
          <w:t>/.</w:t>
        </w:r>
      </w:hyperlink>
    </w:p>
    <w:p w:rsidR="00572883" w:rsidRPr="002E2FA4" w:rsidRDefault="00572883" w:rsidP="00572883">
      <w:pPr>
        <w:autoSpaceDE w:val="0"/>
        <w:autoSpaceDN w:val="0"/>
        <w:adjustRightInd w:val="0"/>
        <w:spacing w:after="0" w:line="240" w:lineRule="auto"/>
        <w:ind w:firstLine="709"/>
        <w:jc w:val="both"/>
        <w:rPr>
          <w:rFonts w:ascii="Times New Roman" w:hAnsi="Times New Roman"/>
          <w:sz w:val="24"/>
          <w:szCs w:val="24"/>
        </w:rPr>
      </w:pPr>
      <w:r w:rsidRPr="002E2FA4">
        <w:rPr>
          <w:rFonts w:ascii="Times New Roman" w:hAnsi="Times New Roman"/>
          <w:sz w:val="24"/>
          <w:szCs w:val="24"/>
        </w:rPr>
        <w:t xml:space="preserve">5. Основными требованиями к информированию заявителей о порядке предоставления муниципальной услуги являются: </w:t>
      </w:r>
    </w:p>
    <w:p w:rsidR="00572883" w:rsidRPr="002E2FA4" w:rsidRDefault="00572883" w:rsidP="00572883">
      <w:pPr>
        <w:autoSpaceDE w:val="0"/>
        <w:autoSpaceDN w:val="0"/>
        <w:adjustRightInd w:val="0"/>
        <w:spacing w:after="0" w:line="240" w:lineRule="auto"/>
        <w:ind w:firstLine="709"/>
        <w:jc w:val="both"/>
        <w:rPr>
          <w:rFonts w:ascii="Times New Roman" w:hAnsi="Times New Roman"/>
          <w:sz w:val="24"/>
          <w:szCs w:val="24"/>
        </w:rPr>
      </w:pPr>
      <w:r w:rsidRPr="002E2FA4">
        <w:rPr>
          <w:rFonts w:ascii="Times New Roman" w:hAnsi="Times New Roman"/>
          <w:sz w:val="24"/>
          <w:szCs w:val="24"/>
        </w:rPr>
        <w:t>- достоверность предоставляемой информации;</w:t>
      </w:r>
    </w:p>
    <w:p w:rsidR="00572883" w:rsidRPr="002E2FA4" w:rsidRDefault="00572883" w:rsidP="00572883">
      <w:pPr>
        <w:autoSpaceDE w:val="0"/>
        <w:autoSpaceDN w:val="0"/>
        <w:adjustRightInd w:val="0"/>
        <w:spacing w:after="0" w:line="240" w:lineRule="auto"/>
        <w:ind w:firstLine="709"/>
        <w:jc w:val="both"/>
        <w:rPr>
          <w:rFonts w:ascii="Times New Roman" w:hAnsi="Times New Roman"/>
          <w:sz w:val="24"/>
          <w:szCs w:val="24"/>
        </w:rPr>
      </w:pPr>
      <w:r w:rsidRPr="002E2FA4">
        <w:rPr>
          <w:rFonts w:ascii="Times New Roman" w:hAnsi="Times New Roman"/>
          <w:sz w:val="24"/>
          <w:szCs w:val="24"/>
        </w:rPr>
        <w:t>- четкость в изложении информации;</w:t>
      </w:r>
    </w:p>
    <w:p w:rsidR="00572883" w:rsidRPr="000705D1" w:rsidRDefault="00572883" w:rsidP="00217E66">
      <w:pPr>
        <w:autoSpaceDE w:val="0"/>
        <w:autoSpaceDN w:val="0"/>
        <w:adjustRightInd w:val="0"/>
        <w:spacing w:after="0" w:line="240" w:lineRule="auto"/>
        <w:ind w:firstLine="709"/>
        <w:jc w:val="both"/>
        <w:rPr>
          <w:rFonts w:ascii="Times New Roman" w:hAnsi="Times New Roman"/>
          <w:sz w:val="24"/>
          <w:szCs w:val="24"/>
        </w:rPr>
      </w:pPr>
      <w:r w:rsidRPr="002E2FA4">
        <w:rPr>
          <w:rFonts w:ascii="Times New Roman" w:hAnsi="Times New Roman"/>
          <w:sz w:val="24"/>
          <w:szCs w:val="24"/>
        </w:rPr>
        <w:t>- полнота информирования;</w:t>
      </w:r>
    </w:p>
    <w:p w:rsidR="00572883" w:rsidRPr="002E2FA4" w:rsidRDefault="00572883" w:rsidP="00572883">
      <w:pPr>
        <w:autoSpaceDE w:val="0"/>
        <w:autoSpaceDN w:val="0"/>
        <w:adjustRightInd w:val="0"/>
        <w:spacing w:after="0" w:line="240" w:lineRule="auto"/>
        <w:ind w:firstLine="709"/>
        <w:jc w:val="both"/>
        <w:rPr>
          <w:rFonts w:ascii="Times New Roman" w:hAnsi="Times New Roman"/>
          <w:sz w:val="24"/>
          <w:szCs w:val="24"/>
        </w:rPr>
      </w:pPr>
      <w:r w:rsidRPr="002E2FA4">
        <w:rPr>
          <w:rFonts w:ascii="Times New Roman" w:hAnsi="Times New Roman"/>
          <w:sz w:val="24"/>
          <w:szCs w:val="24"/>
        </w:rPr>
        <w:t>- удобство и доступность получения информации;</w:t>
      </w:r>
    </w:p>
    <w:p w:rsidR="00572883" w:rsidRPr="002E2FA4" w:rsidRDefault="00572883" w:rsidP="00572883">
      <w:pPr>
        <w:autoSpaceDE w:val="0"/>
        <w:autoSpaceDN w:val="0"/>
        <w:adjustRightInd w:val="0"/>
        <w:spacing w:after="0" w:line="240" w:lineRule="auto"/>
        <w:ind w:firstLine="709"/>
        <w:jc w:val="both"/>
        <w:rPr>
          <w:rFonts w:ascii="Times New Roman" w:hAnsi="Times New Roman"/>
          <w:sz w:val="24"/>
          <w:szCs w:val="24"/>
        </w:rPr>
      </w:pPr>
      <w:r w:rsidRPr="002E2FA4">
        <w:rPr>
          <w:rFonts w:ascii="Times New Roman" w:hAnsi="Times New Roman"/>
          <w:sz w:val="24"/>
          <w:szCs w:val="24"/>
        </w:rPr>
        <w:t>- оперативность предоставления информации.</w:t>
      </w:r>
    </w:p>
    <w:p w:rsidR="00572883" w:rsidRPr="002E2FA4" w:rsidRDefault="00572883" w:rsidP="00572883">
      <w:pPr>
        <w:autoSpaceDE w:val="0"/>
        <w:autoSpaceDN w:val="0"/>
        <w:adjustRightInd w:val="0"/>
        <w:spacing w:after="0" w:line="240" w:lineRule="auto"/>
        <w:ind w:firstLine="709"/>
        <w:jc w:val="both"/>
        <w:rPr>
          <w:rFonts w:ascii="Times New Roman" w:hAnsi="Times New Roman"/>
          <w:sz w:val="24"/>
          <w:szCs w:val="24"/>
        </w:rPr>
      </w:pPr>
      <w:r w:rsidRPr="002E2FA4">
        <w:rPr>
          <w:rFonts w:ascii="Times New Roman" w:hAnsi="Times New Roman"/>
          <w:sz w:val="24"/>
          <w:szCs w:val="24"/>
        </w:rPr>
        <w:lastRenderedPageBreak/>
        <w:t>6. При обращении заявителя лично или по телефону специалист администрации подробно и корректно информирует о порядке и сроках предоставления муниципальной услуги, а также предоставляет иную интересующую заявителя информацию по вопросу предоставления муниципальной услуги.</w:t>
      </w:r>
    </w:p>
    <w:p w:rsidR="00572883" w:rsidRPr="002E2FA4" w:rsidRDefault="00572883" w:rsidP="00572883">
      <w:pPr>
        <w:autoSpaceDE w:val="0"/>
        <w:autoSpaceDN w:val="0"/>
        <w:adjustRightInd w:val="0"/>
        <w:spacing w:after="0" w:line="240" w:lineRule="auto"/>
        <w:ind w:firstLine="709"/>
        <w:jc w:val="both"/>
        <w:rPr>
          <w:rFonts w:ascii="Times New Roman" w:hAnsi="Times New Roman"/>
          <w:sz w:val="24"/>
          <w:szCs w:val="24"/>
        </w:rPr>
      </w:pPr>
      <w:r w:rsidRPr="002E2FA4">
        <w:rPr>
          <w:rFonts w:ascii="Times New Roman" w:hAnsi="Times New Roman"/>
          <w:sz w:val="24"/>
          <w:szCs w:val="24"/>
        </w:rPr>
        <w:t>Время ожидания ответа при устном информировании заявителя не может превышать пятнадцать минут.</w:t>
      </w:r>
    </w:p>
    <w:p w:rsidR="00572883" w:rsidRDefault="00572883" w:rsidP="00572883">
      <w:pPr>
        <w:autoSpaceDE w:val="0"/>
        <w:autoSpaceDN w:val="0"/>
        <w:adjustRightInd w:val="0"/>
        <w:spacing w:after="0" w:line="240" w:lineRule="auto"/>
        <w:ind w:firstLine="709"/>
        <w:jc w:val="both"/>
        <w:rPr>
          <w:rFonts w:ascii="Times New Roman" w:hAnsi="Times New Roman"/>
          <w:sz w:val="24"/>
          <w:szCs w:val="24"/>
        </w:rPr>
      </w:pPr>
      <w:r w:rsidRPr="002E2FA4">
        <w:rPr>
          <w:rFonts w:ascii="Times New Roman" w:hAnsi="Times New Roman"/>
          <w:sz w:val="24"/>
          <w:szCs w:val="24"/>
        </w:rPr>
        <w:t xml:space="preserve">В случае отсутствия возможности ответить на поставленный вопрос в момент обращения, специалист администрации предлагает обратившемуся перезвонить в </w:t>
      </w:r>
      <w:r w:rsidRPr="00D72974">
        <w:rPr>
          <w:rFonts w:ascii="Times New Roman" w:hAnsi="Times New Roman"/>
          <w:sz w:val="24"/>
          <w:szCs w:val="24"/>
        </w:rPr>
        <w:t>конкретный день и к назначенному сроку готовит ответ.</w:t>
      </w:r>
    </w:p>
    <w:p w:rsidR="00572883" w:rsidRPr="00D72974" w:rsidRDefault="000705D1" w:rsidP="000705D1">
      <w:pPr>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t>При ответе на телефонные звонки специалист, осуществляющий прием и консультирование, сняв трубку, должен назвать фамилию, имя, отчество, занимаемую должность и наименование администрации поселения. В конце консультирования специалист, осуществляющий прием и консультирование, должен кратко подвести итоги и перечислить действия, которые надо предпринять заявителю для получения муниципальной услуги</w:t>
      </w:r>
      <w:r w:rsidR="00560EDB">
        <w:rPr>
          <w:rFonts w:ascii="Times New Roman" w:hAnsi="Times New Roman"/>
          <w:sz w:val="24"/>
          <w:szCs w:val="24"/>
        </w:rPr>
        <w:t>.</w:t>
      </w:r>
      <w:r>
        <w:rPr>
          <w:rFonts w:ascii="Times New Roman" w:hAnsi="Times New Roman"/>
          <w:sz w:val="24"/>
          <w:szCs w:val="24"/>
        </w:rPr>
        <w:t xml:space="preserve"> </w:t>
      </w:r>
      <w:r w:rsidR="00572883" w:rsidRPr="00D72974">
        <w:rPr>
          <w:rFonts w:ascii="Times New Roman" w:hAnsi="Times New Roman"/>
          <w:sz w:val="24"/>
          <w:szCs w:val="24"/>
        </w:rPr>
        <w:t>Время телефонного разговора не должно превышать десять минут.</w:t>
      </w:r>
    </w:p>
    <w:p w:rsidR="00572883" w:rsidRPr="00D72974" w:rsidRDefault="00572883" w:rsidP="00572883">
      <w:pPr>
        <w:autoSpaceDE w:val="0"/>
        <w:autoSpaceDN w:val="0"/>
        <w:adjustRightInd w:val="0"/>
        <w:spacing w:after="0" w:line="240" w:lineRule="auto"/>
        <w:ind w:firstLine="709"/>
        <w:jc w:val="both"/>
        <w:rPr>
          <w:rFonts w:ascii="Times New Roman" w:hAnsi="Times New Roman"/>
          <w:sz w:val="24"/>
          <w:szCs w:val="24"/>
        </w:rPr>
      </w:pPr>
      <w:r w:rsidRPr="00D72974">
        <w:rPr>
          <w:rFonts w:ascii="Times New Roman" w:hAnsi="Times New Roman"/>
          <w:sz w:val="24"/>
          <w:szCs w:val="24"/>
        </w:rPr>
        <w:t>В случае отсутствия возможности самостоятельно ответить на поставленные обратившимся лицом вопросы, специалист, принявший звонок, должен переадресовать (перевести) его на другое уполномоченное должностное лицо или сообщить обратившемуся лицу телефонный номер, по которому обратившееся лицо может получить необходимую информацию.</w:t>
      </w:r>
    </w:p>
    <w:p w:rsidR="00572883" w:rsidRPr="00D72974" w:rsidRDefault="00572883" w:rsidP="00572883">
      <w:pPr>
        <w:autoSpaceDE w:val="0"/>
        <w:autoSpaceDN w:val="0"/>
        <w:adjustRightInd w:val="0"/>
        <w:spacing w:after="0" w:line="240" w:lineRule="auto"/>
        <w:ind w:firstLine="709"/>
        <w:jc w:val="both"/>
        <w:rPr>
          <w:rFonts w:ascii="Times New Roman" w:hAnsi="Times New Roman"/>
          <w:sz w:val="24"/>
          <w:szCs w:val="24"/>
        </w:rPr>
      </w:pPr>
      <w:r w:rsidRPr="00D72974">
        <w:rPr>
          <w:rFonts w:ascii="Times New Roman" w:hAnsi="Times New Roman"/>
          <w:sz w:val="24"/>
          <w:szCs w:val="24"/>
        </w:rPr>
        <w:t>7. При письменном обращении заявителя ответ направляется по почте или в электронном виде (в зависимости от способа доставки ответа, указанного в письменном обращении, или способа обращения заявителя за информацией) в адрес заявителя в срок, не превышающий тридцать дней со дня регистрации обращения.</w:t>
      </w:r>
    </w:p>
    <w:p w:rsidR="00572883" w:rsidRPr="00D72974" w:rsidRDefault="00572883" w:rsidP="00572883">
      <w:pPr>
        <w:autoSpaceDE w:val="0"/>
        <w:autoSpaceDN w:val="0"/>
        <w:adjustRightInd w:val="0"/>
        <w:spacing w:after="0" w:line="240" w:lineRule="auto"/>
        <w:ind w:firstLine="709"/>
        <w:jc w:val="both"/>
        <w:rPr>
          <w:rFonts w:ascii="Times New Roman" w:hAnsi="Times New Roman"/>
          <w:sz w:val="24"/>
          <w:szCs w:val="24"/>
        </w:rPr>
      </w:pPr>
      <w:r w:rsidRPr="00D72974">
        <w:rPr>
          <w:rFonts w:ascii="Times New Roman" w:hAnsi="Times New Roman"/>
          <w:sz w:val="24"/>
          <w:szCs w:val="24"/>
        </w:rPr>
        <w:t>Информация предоставляется в простой, чёткой форме с указанием фамилии, имени, отчества и номера телефона непосредственного исполнителя, за подписью соответствующего должностного лица администрации.</w:t>
      </w:r>
    </w:p>
    <w:p w:rsidR="00572883" w:rsidRPr="00FF20E8" w:rsidRDefault="00572883" w:rsidP="00572883">
      <w:pPr>
        <w:autoSpaceDE w:val="0"/>
        <w:autoSpaceDN w:val="0"/>
        <w:adjustRightInd w:val="0"/>
        <w:spacing w:after="0" w:line="240" w:lineRule="auto"/>
        <w:ind w:firstLine="709"/>
        <w:jc w:val="both"/>
        <w:rPr>
          <w:rFonts w:ascii="Times New Roman" w:hAnsi="Times New Roman"/>
          <w:sz w:val="24"/>
          <w:szCs w:val="24"/>
        </w:rPr>
      </w:pPr>
      <w:r w:rsidRPr="00D72974">
        <w:rPr>
          <w:rFonts w:ascii="Times New Roman" w:hAnsi="Times New Roman"/>
          <w:sz w:val="24"/>
          <w:szCs w:val="24"/>
        </w:rPr>
        <w:t xml:space="preserve">8. Информация о месте нахождения и графике </w:t>
      </w:r>
      <w:r w:rsidRPr="00FF20E8">
        <w:rPr>
          <w:rFonts w:ascii="Times New Roman" w:hAnsi="Times New Roman"/>
          <w:sz w:val="24"/>
          <w:szCs w:val="24"/>
        </w:rPr>
        <w:t xml:space="preserve">работы администрации размещается на официальном сайте администрации </w:t>
      </w:r>
      <w:r w:rsidR="0065205E">
        <w:rPr>
          <w:rFonts w:ascii="Times New Roman" w:hAnsi="Times New Roman"/>
          <w:sz w:val="24"/>
          <w:szCs w:val="24"/>
        </w:rPr>
        <w:t>Корсу</w:t>
      </w:r>
      <w:r w:rsidR="00560EDB">
        <w:rPr>
          <w:rFonts w:ascii="Times New Roman" w:hAnsi="Times New Roman"/>
          <w:sz w:val="24"/>
          <w:szCs w:val="24"/>
        </w:rPr>
        <w:t xml:space="preserve">нского сельского поселения </w:t>
      </w:r>
      <w:proofErr w:type="spellStart"/>
      <w:r w:rsidR="00560EDB">
        <w:rPr>
          <w:rFonts w:ascii="Times New Roman" w:hAnsi="Times New Roman"/>
          <w:sz w:val="24"/>
          <w:szCs w:val="24"/>
        </w:rPr>
        <w:t>Верховского</w:t>
      </w:r>
      <w:proofErr w:type="spellEnd"/>
      <w:r w:rsidR="00560EDB">
        <w:rPr>
          <w:rFonts w:ascii="Times New Roman" w:hAnsi="Times New Roman"/>
          <w:sz w:val="24"/>
          <w:szCs w:val="24"/>
        </w:rPr>
        <w:t xml:space="preserve"> муниципального </w:t>
      </w:r>
      <w:r w:rsidR="00FF20E8" w:rsidRPr="00FF20E8">
        <w:rPr>
          <w:rFonts w:ascii="Times New Roman" w:hAnsi="Times New Roman"/>
          <w:sz w:val="24"/>
          <w:szCs w:val="24"/>
        </w:rPr>
        <w:t xml:space="preserve"> района Орловской области. </w:t>
      </w:r>
      <w:r w:rsidRPr="00FF20E8">
        <w:rPr>
          <w:rFonts w:ascii="Times New Roman" w:hAnsi="Times New Roman"/>
          <w:sz w:val="24"/>
          <w:szCs w:val="24"/>
        </w:rPr>
        <w:t>Размещаемая информация содержит:</w:t>
      </w:r>
    </w:p>
    <w:p w:rsidR="00572883" w:rsidRPr="00FF20E8" w:rsidRDefault="00572883" w:rsidP="00572883">
      <w:pPr>
        <w:autoSpaceDE w:val="0"/>
        <w:autoSpaceDN w:val="0"/>
        <w:adjustRightInd w:val="0"/>
        <w:spacing w:after="0" w:line="240" w:lineRule="auto"/>
        <w:ind w:firstLine="709"/>
        <w:jc w:val="both"/>
        <w:rPr>
          <w:rFonts w:ascii="Times New Roman" w:hAnsi="Times New Roman"/>
          <w:sz w:val="24"/>
          <w:szCs w:val="24"/>
        </w:rPr>
      </w:pPr>
      <w:r w:rsidRPr="00FF20E8">
        <w:rPr>
          <w:rFonts w:ascii="Times New Roman" w:hAnsi="Times New Roman"/>
          <w:sz w:val="24"/>
          <w:szCs w:val="24"/>
        </w:rPr>
        <w:t>- текст настоящего административного регламента;</w:t>
      </w:r>
    </w:p>
    <w:p w:rsidR="00572883" w:rsidRPr="00FF20E8" w:rsidRDefault="00572883" w:rsidP="00572883">
      <w:pPr>
        <w:autoSpaceDE w:val="0"/>
        <w:autoSpaceDN w:val="0"/>
        <w:adjustRightInd w:val="0"/>
        <w:spacing w:after="0" w:line="240" w:lineRule="auto"/>
        <w:ind w:firstLine="709"/>
        <w:jc w:val="both"/>
        <w:rPr>
          <w:rFonts w:ascii="Times New Roman" w:hAnsi="Times New Roman"/>
          <w:sz w:val="24"/>
          <w:szCs w:val="24"/>
        </w:rPr>
      </w:pPr>
      <w:r w:rsidRPr="00FF20E8">
        <w:rPr>
          <w:rFonts w:ascii="Times New Roman" w:hAnsi="Times New Roman"/>
          <w:sz w:val="24"/>
          <w:szCs w:val="24"/>
        </w:rPr>
        <w:t xml:space="preserve">- </w:t>
      </w:r>
      <w:hyperlink r:id="rId8" w:history="1">
        <w:r w:rsidRPr="00FF20E8">
          <w:rPr>
            <w:rStyle w:val="a3"/>
            <w:color w:val="auto"/>
            <w:sz w:val="24"/>
            <w:szCs w:val="24"/>
            <w:u w:val="none"/>
          </w:rPr>
          <w:t>форму</w:t>
        </w:r>
      </w:hyperlink>
      <w:r w:rsidRPr="00FF20E8">
        <w:rPr>
          <w:rFonts w:ascii="Times New Roman" w:hAnsi="Times New Roman"/>
          <w:sz w:val="24"/>
          <w:szCs w:val="24"/>
        </w:rPr>
        <w:t xml:space="preserve"> заявления о предоставлении муниципальной услуги (приложение №1 к административному регламенту);</w:t>
      </w:r>
    </w:p>
    <w:p w:rsidR="00572883" w:rsidRPr="00FF20E8" w:rsidRDefault="00572883" w:rsidP="00572883">
      <w:pPr>
        <w:autoSpaceDE w:val="0"/>
        <w:autoSpaceDN w:val="0"/>
        <w:adjustRightInd w:val="0"/>
        <w:spacing w:after="0" w:line="240" w:lineRule="auto"/>
        <w:ind w:firstLine="709"/>
        <w:jc w:val="both"/>
        <w:rPr>
          <w:rFonts w:ascii="Times New Roman" w:hAnsi="Times New Roman"/>
          <w:sz w:val="24"/>
          <w:szCs w:val="24"/>
        </w:rPr>
      </w:pPr>
      <w:r w:rsidRPr="00FF20E8">
        <w:rPr>
          <w:rFonts w:ascii="Times New Roman" w:hAnsi="Times New Roman"/>
          <w:sz w:val="24"/>
          <w:szCs w:val="24"/>
        </w:rPr>
        <w:t xml:space="preserve">- </w:t>
      </w:r>
      <w:hyperlink r:id="rId9" w:history="1">
        <w:r w:rsidRPr="00FF20E8">
          <w:rPr>
            <w:rStyle w:val="a3"/>
            <w:color w:val="auto"/>
            <w:sz w:val="24"/>
            <w:szCs w:val="24"/>
            <w:u w:val="none"/>
          </w:rPr>
          <w:t>блок-схему</w:t>
        </w:r>
      </w:hyperlink>
      <w:r w:rsidRPr="00FF20E8">
        <w:rPr>
          <w:rFonts w:ascii="Times New Roman" w:hAnsi="Times New Roman"/>
          <w:sz w:val="24"/>
          <w:szCs w:val="24"/>
        </w:rPr>
        <w:t xml:space="preserve"> последовательности действий при предоставлении муниципальной услуги (приложение №2 к административному регламенту).</w:t>
      </w:r>
    </w:p>
    <w:p w:rsidR="00572883" w:rsidRPr="00FF20E8" w:rsidRDefault="00572883" w:rsidP="00572883">
      <w:pPr>
        <w:autoSpaceDE w:val="0"/>
        <w:autoSpaceDN w:val="0"/>
        <w:adjustRightInd w:val="0"/>
        <w:spacing w:after="0" w:line="240" w:lineRule="auto"/>
        <w:ind w:firstLine="709"/>
        <w:jc w:val="both"/>
        <w:rPr>
          <w:rFonts w:ascii="Times New Roman" w:hAnsi="Times New Roman"/>
          <w:sz w:val="24"/>
          <w:szCs w:val="24"/>
        </w:rPr>
      </w:pPr>
      <w:r w:rsidRPr="00FF20E8">
        <w:rPr>
          <w:rFonts w:ascii="Times New Roman" w:hAnsi="Times New Roman"/>
          <w:sz w:val="24"/>
          <w:szCs w:val="24"/>
        </w:rPr>
        <w:t>9. Консультации (справки) предоставляются по следующим вопросам:</w:t>
      </w:r>
    </w:p>
    <w:p w:rsidR="00572883" w:rsidRPr="00FF20E8" w:rsidRDefault="00572883" w:rsidP="00572883">
      <w:pPr>
        <w:autoSpaceDE w:val="0"/>
        <w:autoSpaceDN w:val="0"/>
        <w:adjustRightInd w:val="0"/>
        <w:spacing w:after="0" w:line="240" w:lineRule="auto"/>
        <w:ind w:firstLine="709"/>
        <w:jc w:val="both"/>
        <w:rPr>
          <w:rFonts w:ascii="Times New Roman" w:hAnsi="Times New Roman"/>
          <w:sz w:val="24"/>
          <w:szCs w:val="24"/>
        </w:rPr>
      </w:pPr>
      <w:r w:rsidRPr="00FF20E8">
        <w:rPr>
          <w:rFonts w:ascii="Times New Roman" w:hAnsi="Times New Roman"/>
          <w:sz w:val="24"/>
          <w:szCs w:val="24"/>
        </w:rPr>
        <w:t>- перечень документов, необходимых для предоставления муниципальной услуги;</w:t>
      </w:r>
    </w:p>
    <w:p w:rsidR="00572883" w:rsidRPr="00FF20E8" w:rsidRDefault="00572883" w:rsidP="00572883">
      <w:pPr>
        <w:autoSpaceDE w:val="0"/>
        <w:autoSpaceDN w:val="0"/>
        <w:adjustRightInd w:val="0"/>
        <w:spacing w:after="0" w:line="240" w:lineRule="auto"/>
        <w:ind w:firstLine="709"/>
        <w:jc w:val="both"/>
        <w:rPr>
          <w:rFonts w:ascii="Times New Roman" w:hAnsi="Times New Roman"/>
          <w:sz w:val="24"/>
          <w:szCs w:val="24"/>
        </w:rPr>
      </w:pPr>
      <w:r w:rsidRPr="00FF20E8">
        <w:rPr>
          <w:rFonts w:ascii="Times New Roman" w:hAnsi="Times New Roman"/>
          <w:sz w:val="24"/>
          <w:szCs w:val="24"/>
        </w:rPr>
        <w:t>-источник получения документов, необходимых для предоставления муниципальной услуги;</w:t>
      </w:r>
    </w:p>
    <w:p w:rsidR="00572883" w:rsidRPr="00FF20E8" w:rsidRDefault="00572883" w:rsidP="00572883">
      <w:pPr>
        <w:autoSpaceDE w:val="0"/>
        <w:autoSpaceDN w:val="0"/>
        <w:adjustRightInd w:val="0"/>
        <w:spacing w:after="0" w:line="240" w:lineRule="auto"/>
        <w:ind w:firstLine="709"/>
        <w:jc w:val="both"/>
        <w:rPr>
          <w:rFonts w:ascii="Times New Roman" w:hAnsi="Times New Roman"/>
          <w:sz w:val="24"/>
          <w:szCs w:val="24"/>
        </w:rPr>
      </w:pPr>
      <w:r w:rsidRPr="00FF20E8">
        <w:rPr>
          <w:rFonts w:ascii="Times New Roman" w:hAnsi="Times New Roman"/>
          <w:sz w:val="24"/>
          <w:szCs w:val="24"/>
        </w:rPr>
        <w:t>- время приёма документов;</w:t>
      </w:r>
    </w:p>
    <w:p w:rsidR="00572883" w:rsidRPr="00FF20E8" w:rsidRDefault="00572883" w:rsidP="00572883">
      <w:pPr>
        <w:autoSpaceDE w:val="0"/>
        <w:autoSpaceDN w:val="0"/>
        <w:adjustRightInd w:val="0"/>
        <w:spacing w:after="0" w:line="240" w:lineRule="auto"/>
        <w:ind w:firstLine="709"/>
        <w:jc w:val="both"/>
        <w:rPr>
          <w:rFonts w:ascii="Times New Roman" w:hAnsi="Times New Roman"/>
          <w:sz w:val="24"/>
          <w:szCs w:val="24"/>
        </w:rPr>
      </w:pPr>
      <w:r w:rsidRPr="00FF20E8">
        <w:rPr>
          <w:rFonts w:ascii="Times New Roman" w:hAnsi="Times New Roman"/>
          <w:sz w:val="24"/>
          <w:szCs w:val="24"/>
        </w:rPr>
        <w:t>- сроки предоставления муниципальной услуги;</w:t>
      </w:r>
    </w:p>
    <w:p w:rsidR="00572883" w:rsidRPr="00FF20E8" w:rsidRDefault="00572883" w:rsidP="00572883">
      <w:pPr>
        <w:autoSpaceDE w:val="0"/>
        <w:autoSpaceDN w:val="0"/>
        <w:adjustRightInd w:val="0"/>
        <w:spacing w:after="0" w:line="240" w:lineRule="auto"/>
        <w:ind w:firstLine="709"/>
        <w:jc w:val="both"/>
        <w:rPr>
          <w:rFonts w:ascii="Times New Roman" w:hAnsi="Times New Roman"/>
          <w:sz w:val="24"/>
          <w:szCs w:val="24"/>
        </w:rPr>
      </w:pPr>
      <w:r w:rsidRPr="00FF20E8">
        <w:rPr>
          <w:rFonts w:ascii="Times New Roman" w:hAnsi="Times New Roman"/>
          <w:sz w:val="24"/>
          <w:szCs w:val="24"/>
        </w:rPr>
        <w:t>- порядок обжалования действий (бездействия) и решений, осуществляемых и принимаемых в ходе предоставления муниципальной услуги;</w:t>
      </w:r>
    </w:p>
    <w:p w:rsidR="00572883" w:rsidRPr="00FF20E8" w:rsidRDefault="00572883" w:rsidP="00572883">
      <w:pPr>
        <w:autoSpaceDE w:val="0"/>
        <w:autoSpaceDN w:val="0"/>
        <w:adjustRightInd w:val="0"/>
        <w:spacing w:after="0" w:line="240" w:lineRule="auto"/>
        <w:ind w:firstLine="709"/>
        <w:jc w:val="both"/>
        <w:rPr>
          <w:rFonts w:ascii="Times New Roman" w:hAnsi="Times New Roman"/>
          <w:sz w:val="24"/>
          <w:szCs w:val="24"/>
        </w:rPr>
      </w:pPr>
      <w:r w:rsidRPr="00FF20E8">
        <w:rPr>
          <w:rFonts w:ascii="Times New Roman" w:hAnsi="Times New Roman"/>
          <w:sz w:val="24"/>
          <w:szCs w:val="24"/>
        </w:rPr>
        <w:t>- сведения о нормативных актах по вопросам предоставления муниципальной услуги (наименование, номер, дата принятия нормативного правового акта).</w:t>
      </w:r>
    </w:p>
    <w:p w:rsidR="00572883" w:rsidRPr="00FF20E8" w:rsidRDefault="00572883" w:rsidP="00572883">
      <w:pPr>
        <w:autoSpaceDE w:val="0"/>
        <w:autoSpaceDN w:val="0"/>
        <w:adjustRightInd w:val="0"/>
        <w:spacing w:after="0" w:line="240" w:lineRule="auto"/>
        <w:ind w:firstLine="709"/>
        <w:jc w:val="both"/>
        <w:rPr>
          <w:rFonts w:ascii="Times New Roman" w:hAnsi="Times New Roman"/>
          <w:sz w:val="24"/>
          <w:szCs w:val="24"/>
        </w:rPr>
      </w:pPr>
      <w:r w:rsidRPr="00FF20E8">
        <w:rPr>
          <w:rFonts w:ascii="Times New Roman" w:hAnsi="Times New Roman"/>
          <w:sz w:val="24"/>
          <w:szCs w:val="24"/>
        </w:rPr>
        <w:t xml:space="preserve">10. Информационные стенды в помещениях приема и выдачи документов должны быть освещены, хорошо просматриваемы, содержать актуальную информацию, необходимую для получения муниципальной услуги. </w:t>
      </w:r>
    </w:p>
    <w:p w:rsidR="00572883" w:rsidRPr="00FF20E8" w:rsidRDefault="00572883" w:rsidP="00572883">
      <w:pPr>
        <w:autoSpaceDE w:val="0"/>
        <w:autoSpaceDN w:val="0"/>
        <w:adjustRightInd w:val="0"/>
        <w:spacing w:after="0" w:line="240" w:lineRule="auto"/>
        <w:ind w:firstLine="709"/>
        <w:jc w:val="both"/>
        <w:rPr>
          <w:rFonts w:ascii="Times New Roman" w:hAnsi="Times New Roman"/>
          <w:sz w:val="24"/>
          <w:szCs w:val="24"/>
        </w:rPr>
      </w:pPr>
      <w:r w:rsidRPr="00FF20E8">
        <w:rPr>
          <w:rFonts w:ascii="Times New Roman" w:hAnsi="Times New Roman"/>
          <w:sz w:val="24"/>
          <w:szCs w:val="24"/>
        </w:rPr>
        <w:t xml:space="preserve">11. В помещениях приема и выдачи документов заявителю в целях ознакомления предоставляется право доступа к законодательным и иным нормативным правовым актам, регулирующим порядок предоставления муниципальной услуги, в том числе к административному регламенту. </w:t>
      </w:r>
    </w:p>
    <w:p w:rsidR="00572883" w:rsidRPr="00FF20E8" w:rsidRDefault="00572883" w:rsidP="00572883">
      <w:pPr>
        <w:autoSpaceDE w:val="0"/>
        <w:autoSpaceDN w:val="0"/>
        <w:adjustRightInd w:val="0"/>
        <w:spacing w:after="0" w:line="240" w:lineRule="auto"/>
        <w:ind w:firstLine="709"/>
        <w:jc w:val="both"/>
        <w:rPr>
          <w:rFonts w:ascii="Times New Roman" w:hAnsi="Times New Roman"/>
          <w:sz w:val="24"/>
          <w:szCs w:val="24"/>
        </w:rPr>
      </w:pPr>
      <w:r w:rsidRPr="00FF20E8">
        <w:rPr>
          <w:rFonts w:ascii="Times New Roman" w:hAnsi="Times New Roman"/>
          <w:sz w:val="24"/>
          <w:szCs w:val="24"/>
        </w:rPr>
        <w:lastRenderedPageBreak/>
        <w:t>12. Заявитель имеет право на получение сведений о ходе предоставления муниципальной услуги с момента приема его заявления и документов (далее – запрос) на предоставление муниципальной услуги. Заявителю предоставляются сведения о том, на каком этапе (в процессе выполнения какой административной процедуры) муниципальной услуги находится направленный им запрос.</w:t>
      </w:r>
    </w:p>
    <w:p w:rsidR="00572883" w:rsidRPr="00FF20E8" w:rsidRDefault="00572883" w:rsidP="00572883">
      <w:pPr>
        <w:autoSpaceDE w:val="0"/>
        <w:autoSpaceDN w:val="0"/>
        <w:adjustRightInd w:val="0"/>
        <w:spacing w:after="0" w:line="240" w:lineRule="auto"/>
        <w:ind w:firstLine="709"/>
        <w:jc w:val="both"/>
        <w:rPr>
          <w:rFonts w:ascii="Times New Roman" w:hAnsi="Times New Roman"/>
          <w:sz w:val="24"/>
          <w:szCs w:val="24"/>
        </w:rPr>
      </w:pPr>
      <w:r w:rsidRPr="00FF20E8">
        <w:rPr>
          <w:rFonts w:ascii="Times New Roman" w:hAnsi="Times New Roman"/>
          <w:sz w:val="24"/>
          <w:szCs w:val="24"/>
        </w:rPr>
        <w:t>13. Для получения сведений о ходе предоставления муниципальной услуги заявителем указываются в письменном обращении (называются – при устном обращении) дата и входящий номер, проставленные в полученной при подаче запроса копии заявления, а также фамилия, имя, отчество и (или) наименование заявителя.</w:t>
      </w:r>
    </w:p>
    <w:p w:rsidR="00572883" w:rsidRPr="00FF20E8" w:rsidRDefault="001653D7" w:rsidP="00572883">
      <w:pPr>
        <w:spacing w:after="0" w:line="240" w:lineRule="auto"/>
        <w:ind w:firstLine="709"/>
        <w:jc w:val="both"/>
        <w:rPr>
          <w:rFonts w:ascii="Times New Roman" w:hAnsi="Times New Roman"/>
          <w:sz w:val="24"/>
          <w:szCs w:val="24"/>
        </w:rPr>
      </w:pPr>
      <w:r>
        <w:rPr>
          <w:rFonts w:ascii="Times New Roman" w:hAnsi="Times New Roman"/>
          <w:sz w:val="24"/>
          <w:szCs w:val="24"/>
        </w:rPr>
        <w:t>14</w:t>
      </w:r>
      <w:r w:rsidR="00572883" w:rsidRPr="00FF20E8">
        <w:rPr>
          <w:rFonts w:ascii="Times New Roman" w:hAnsi="Times New Roman"/>
          <w:sz w:val="24"/>
          <w:szCs w:val="24"/>
        </w:rPr>
        <w:t>. Размещение информации о порядке предоставления услуги инвалидам с учетом ограничений их жизнедеятельности, в том числе, при необходимости дублирование необходимой для получения услуги звуковой и зрительной информации.</w:t>
      </w:r>
    </w:p>
    <w:p w:rsidR="00572883" w:rsidRPr="00FF20E8" w:rsidRDefault="00572883" w:rsidP="00572883">
      <w:pPr>
        <w:spacing w:after="0" w:line="240" w:lineRule="auto"/>
        <w:ind w:firstLine="709"/>
        <w:jc w:val="both"/>
        <w:rPr>
          <w:rFonts w:ascii="Calibri" w:hAnsi="Calibri"/>
        </w:rPr>
      </w:pPr>
    </w:p>
    <w:p w:rsidR="00572883" w:rsidRPr="00FF20E8" w:rsidRDefault="00572883" w:rsidP="00572883">
      <w:pPr>
        <w:spacing w:after="0" w:line="240" w:lineRule="auto"/>
        <w:ind w:firstLine="709"/>
        <w:jc w:val="center"/>
        <w:rPr>
          <w:rFonts w:ascii="Times New Roman" w:eastAsia="Times New Roman" w:hAnsi="Times New Roman"/>
          <w:sz w:val="24"/>
          <w:szCs w:val="24"/>
        </w:rPr>
      </w:pPr>
      <w:r w:rsidRPr="00FF20E8">
        <w:rPr>
          <w:rFonts w:ascii="Times New Roman" w:eastAsia="Times New Roman" w:hAnsi="Times New Roman"/>
          <w:b/>
          <w:bCs/>
          <w:sz w:val="24"/>
          <w:szCs w:val="24"/>
        </w:rPr>
        <w:t>II. СТАНДАРТ ПРЕДОСТАВЛЕНИЯ МУНИЦИПАЛЬНОЙ УСЛУГИ</w:t>
      </w:r>
    </w:p>
    <w:p w:rsidR="00572883" w:rsidRPr="00FF20E8" w:rsidRDefault="00572883" w:rsidP="00572883">
      <w:pPr>
        <w:spacing w:after="0" w:line="240" w:lineRule="auto"/>
        <w:ind w:firstLine="709"/>
        <w:jc w:val="both"/>
        <w:rPr>
          <w:rFonts w:ascii="Times New Roman" w:eastAsia="Times New Roman" w:hAnsi="Times New Roman"/>
          <w:b/>
          <w:bCs/>
          <w:sz w:val="24"/>
          <w:szCs w:val="24"/>
        </w:rPr>
      </w:pPr>
    </w:p>
    <w:p w:rsidR="00572883" w:rsidRPr="004671C6" w:rsidRDefault="00572883" w:rsidP="00572883">
      <w:pPr>
        <w:spacing w:after="0" w:line="240" w:lineRule="auto"/>
        <w:ind w:firstLine="709"/>
        <w:jc w:val="both"/>
        <w:rPr>
          <w:rFonts w:ascii="Times New Roman" w:eastAsia="Times New Roman" w:hAnsi="Times New Roman"/>
          <w:sz w:val="24"/>
          <w:szCs w:val="24"/>
        </w:rPr>
      </w:pPr>
      <w:r w:rsidRPr="00FF20E8">
        <w:rPr>
          <w:rFonts w:ascii="Times New Roman" w:eastAsia="Times New Roman" w:hAnsi="Times New Roman"/>
          <w:sz w:val="24"/>
          <w:szCs w:val="24"/>
        </w:rPr>
        <w:t xml:space="preserve">1. </w:t>
      </w:r>
      <w:r w:rsidRPr="00FF20E8">
        <w:rPr>
          <w:rFonts w:ascii="Times New Roman" w:hAnsi="Times New Roman"/>
          <w:sz w:val="24"/>
          <w:szCs w:val="24"/>
        </w:rPr>
        <w:t xml:space="preserve">В соответствии с настоящим административным регламентом предоставляется муниципальная услуга по даче письменных разъяснений налогоплательщикам и налоговым агентам по вопросу </w:t>
      </w:r>
      <w:r w:rsidRPr="004671C6">
        <w:rPr>
          <w:rFonts w:ascii="Times New Roman" w:hAnsi="Times New Roman"/>
          <w:sz w:val="24"/>
          <w:szCs w:val="24"/>
        </w:rPr>
        <w:t xml:space="preserve">применения нормативных правовых актов </w:t>
      </w:r>
      <w:r w:rsidR="0065205E">
        <w:rPr>
          <w:rFonts w:ascii="Times New Roman" w:hAnsi="Times New Roman"/>
          <w:sz w:val="24"/>
          <w:szCs w:val="24"/>
        </w:rPr>
        <w:t>Корсу</w:t>
      </w:r>
      <w:r w:rsidR="00995C58">
        <w:rPr>
          <w:rFonts w:ascii="Times New Roman" w:hAnsi="Times New Roman"/>
          <w:sz w:val="24"/>
          <w:szCs w:val="24"/>
        </w:rPr>
        <w:t>нского сельского</w:t>
      </w:r>
      <w:r w:rsidR="00FF20E8" w:rsidRPr="004671C6">
        <w:rPr>
          <w:rFonts w:ascii="Times New Roman" w:hAnsi="Times New Roman"/>
          <w:sz w:val="24"/>
          <w:szCs w:val="24"/>
        </w:rPr>
        <w:t xml:space="preserve"> поселения </w:t>
      </w:r>
      <w:proofErr w:type="spellStart"/>
      <w:r w:rsidR="00FF20E8" w:rsidRPr="004671C6">
        <w:rPr>
          <w:rFonts w:ascii="Times New Roman" w:hAnsi="Times New Roman"/>
          <w:sz w:val="24"/>
          <w:szCs w:val="24"/>
        </w:rPr>
        <w:t>Верховского</w:t>
      </w:r>
      <w:proofErr w:type="spellEnd"/>
      <w:r w:rsidR="00FF20E8" w:rsidRPr="004671C6">
        <w:rPr>
          <w:rFonts w:ascii="Times New Roman" w:hAnsi="Times New Roman"/>
          <w:sz w:val="24"/>
          <w:szCs w:val="24"/>
        </w:rPr>
        <w:t xml:space="preserve"> района Орловской области  </w:t>
      </w:r>
      <w:r w:rsidRPr="004671C6">
        <w:rPr>
          <w:rFonts w:ascii="Times New Roman" w:hAnsi="Times New Roman"/>
          <w:sz w:val="24"/>
          <w:szCs w:val="24"/>
        </w:rPr>
        <w:t xml:space="preserve"> о местных налогах и сборах.</w:t>
      </w:r>
    </w:p>
    <w:p w:rsidR="00572883" w:rsidRPr="00FF20E8" w:rsidRDefault="00F9307B" w:rsidP="00572883">
      <w:pPr>
        <w:spacing w:after="0" w:line="240" w:lineRule="auto"/>
        <w:ind w:firstLine="709"/>
        <w:jc w:val="both"/>
        <w:rPr>
          <w:rFonts w:ascii="Times New Roman" w:eastAsia="Times New Roman" w:hAnsi="Times New Roman"/>
          <w:sz w:val="24"/>
          <w:szCs w:val="24"/>
        </w:rPr>
      </w:pPr>
      <w:r>
        <w:rPr>
          <w:rFonts w:ascii="Times New Roman" w:eastAsia="Times New Roman" w:hAnsi="Times New Roman"/>
          <w:sz w:val="24"/>
          <w:szCs w:val="24"/>
        </w:rPr>
        <w:t>2</w:t>
      </w:r>
      <w:r w:rsidR="00572883" w:rsidRPr="00FF20E8">
        <w:rPr>
          <w:rFonts w:ascii="Times New Roman" w:eastAsia="Times New Roman" w:hAnsi="Times New Roman"/>
          <w:sz w:val="24"/>
          <w:szCs w:val="24"/>
        </w:rPr>
        <w:t>. Муниципальную услугу предоставляет специалист администрации, уполномоченный на предоставление муниципальной услуги  (далее – специалист администрации).</w:t>
      </w:r>
    </w:p>
    <w:p w:rsidR="00572883" w:rsidRPr="00FF20E8" w:rsidRDefault="00F9307B" w:rsidP="00F9307B">
      <w:pPr>
        <w:spacing w:after="0" w:line="240" w:lineRule="auto"/>
        <w:ind w:firstLine="709"/>
        <w:jc w:val="both"/>
        <w:rPr>
          <w:rFonts w:ascii="Times New Roman" w:eastAsia="Times New Roman" w:hAnsi="Times New Roman"/>
          <w:sz w:val="24"/>
          <w:szCs w:val="24"/>
        </w:rPr>
      </w:pPr>
      <w:r>
        <w:rPr>
          <w:rFonts w:ascii="Times New Roman" w:eastAsia="Times New Roman" w:hAnsi="Times New Roman"/>
          <w:sz w:val="24"/>
          <w:szCs w:val="24"/>
        </w:rPr>
        <w:t>3</w:t>
      </w:r>
      <w:r w:rsidR="00572883" w:rsidRPr="00FF20E8">
        <w:rPr>
          <w:rFonts w:ascii="Times New Roman" w:eastAsia="Times New Roman" w:hAnsi="Times New Roman"/>
          <w:sz w:val="24"/>
          <w:szCs w:val="24"/>
        </w:rPr>
        <w:t xml:space="preserve">. </w:t>
      </w:r>
      <w:r>
        <w:rPr>
          <w:rFonts w:ascii="Times New Roman" w:eastAsia="Times New Roman" w:hAnsi="Times New Roman"/>
          <w:sz w:val="24"/>
          <w:szCs w:val="24"/>
        </w:rPr>
        <w:t xml:space="preserve"> </w:t>
      </w:r>
      <w:r w:rsidR="00572883" w:rsidRPr="00FF20E8">
        <w:rPr>
          <w:rFonts w:ascii="Times New Roman" w:eastAsia="Times New Roman" w:hAnsi="Times New Roman"/>
          <w:sz w:val="24"/>
          <w:szCs w:val="24"/>
        </w:rPr>
        <w:t>Результатом предоставления муниципальной услуги является:</w:t>
      </w:r>
    </w:p>
    <w:p w:rsidR="00572883" w:rsidRPr="004671C6" w:rsidRDefault="00572883" w:rsidP="00572883">
      <w:pPr>
        <w:spacing w:after="0" w:line="240" w:lineRule="auto"/>
        <w:ind w:firstLine="709"/>
        <w:jc w:val="both"/>
        <w:rPr>
          <w:rFonts w:ascii="Times New Roman" w:eastAsia="Times New Roman" w:hAnsi="Times New Roman"/>
          <w:sz w:val="24"/>
          <w:szCs w:val="24"/>
        </w:rPr>
      </w:pPr>
      <w:r w:rsidRPr="00FF20E8">
        <w:rPr>
          <w:rFonts w:ascii="Times New Roman" w:eastAsia="Times New Roman" w:hAnsi="Times New Roman"/>
          <w:sz w:val="24"/>
          <w:szCs w:val="24"/>
        </w:rPr>
        <w:t xml:space="preserve">- </w:t>
      </w:r>
      <w:r w:rsidRPr="004671C6">
        <w:rPr>
          <w:rFonts w:ascii="Times New Roman" w:eastAsia="Times New Roman" w:hAnsi="Times New Roman"/>
          <w:sz w:val="24"/>
          <w:szCs w:val="24"/>
        </w:rPr>
        <w:t xml:space="preserve">письменное разъяснение по вопросам применения </w:t>
      </w:r>
      <w:r w:rsidR="00F9307B">
        <w:rPr>
          <w:rFonts w:ascii="Times New Roman" w:eastAsia="Times New Roman" w:hAnsi="Times New Roman"/>
          <w:sz w:val="24"/>
          <w:szCs w:val="24"/>
        </w:rPr>
        <w:t>норматив</w:t>
      </w:r>
      <w:r w:rsidRPr="004671C6">
        <w:rPr>
          <w:rFonts w:ascii="Times New Roman" w:eastAsia="Times New Roman" w:hAnsi="Times New Roman"/>
          <w:sz w:val="24"/>
          <w:szCs w:val="24"/>
        </w:rPr>
        <w:t xml:space="preserve">ных правовых актов </w:t>
      </w:r>
      <w:r w:rsidR="0065205E">
        <w:rPr>
          <w:rFonts w:ascii="Times New Roman" w:eastAsia="Times New Roman" w:hAnsi="Times New Roman"/>
          <w:sz w:val="24"/>
          <w:szCs w:val="24"/>
        </w:rPr>
        <w:t>Корсу</w:t>
      </w:r>
      <w:r w:rsidR="00F9307B">
        <w:rPr>
          <w:rFonts w:ascii="Times New Roman" w:eastAsia="Times New Roman" w:hAnsi="Times New Roman"/>
          <w:sz w:val="24"/>
          <w:szCs w:val="24"/>
        </w:rPr>
        <w:t>н</w:t>
      </w:r>
      <w:r w:rsidR="00431BB0">
        <w:rPr>
          <w:rFonts w:ascii="Times New Roman" w:eastAsia="Times New Roman" w:hAnsi="Times New Roman"/>
          <w:sz w:val="24"/>
          <w:szCs w:val="24"/>
        </w:rPr>
        <w:t>с</w:t>
      </w:r>
      <w:r w:rsidR="00F9307B">
        <w:rPr>
          <w:rFonts w:ascii="Times New Roman" w:eastAsia="Times New Roman" w:hAnsi="Times New Roman"/>
          <w:sz w:val="24"/>
          <w:szCs w:val="24"/>
        </w:rPr>
        <w:t>кого сельского поселения</w:t>
      </w:r>
      <w:r w:rsidR="00FF20E8" w:rsidRPr="004671C6">
        <w:rPr>
          <w:rFonts w:ascii="Times New Roman" w:hAnsi="Times New Roman"/>
          <w:sz w:val="24"/>
          <w:szCs w:val="24"/>
        </w:rPr>
        <w:t xml:space="preserve"> </w:t>
      </w:r>
      <w:proofErr w:type="spellStart"/>
      <w:r w:rsidR="00FF20E8" w:rsidRPr="004671C6">
        <w:rPr>
          <w:rFonts w:ascii="Times New Roman" w:hAnsi="Times New Roman"/>
          <w:sz w:val="24"/>
          <w:szCs w:val="24"/>
        </w:rPr>
        <w:t>Верховского</w:t>
      </w:r>
      <w:proofErr w:type="spellEnd"/>
      <w:r w:rsidR="00FF20E8" w:rsidRPr="004671C6">
        <w:rPr>
          <w:rFonts w:ascii="Times New Roman" w:hAnsi="Times New Roman"/>
          <w:sz w:val="24"/>
          <w:szCs w:val="24"/>
        </w:rPr>
        <w:t xml:space="preserve"> района Орловской области </w:t>
      </w:r>
      <w:r w:rsidRPr="004671C6">
        <w:rPr>
          <w:rFonts w:ascii="Times New Roman" w:eastAsia="Times New Roman" w:hAnsi="Times New Roman"/>
          <w:sz w:val="24"/>
          <w:szCs w:val="24"/>
        </w:rPr>
        <w:t xml:space="preserve"> о налогах и сборах.</w:t>
      </w:r>
    </w:p>
    <w:p w:rsidR="00572883" w:rsidRPr="008206F1" w:rsidRDefault="00F9307B" w:rsidP="00F9307B">
      <w:pPr>
        <w:spacing w:after="0" w:line="240" w:lineRule="auto"/>
        <w:ind w:firstLine="709"/>
        <w:jc w:val="both"/>
        <w:rPr>
          <w:rFonts w:ascii="Times New Roman" w:eastAsia="Times New Roman" w:hAnsi="Times New Roman"/>
          <w:sz w:val="24"/>
          <w:szCs w:val="24"/>
        </w:rPr>
      </w:pPr>
      <w:r w:rsidRPr="008206F1">
        <w:rPr>
          <w:rFonts w:ascii="Times New Roman" w:eastAsia="Times New Roman" w:hAnsi="Times New Roman"/>
          <w:sz w:val="24"/>
          <w:szCs w:val="24"/>
        </w:rPr>
        <w:t>4.</w:t>
      </w:r>
      <w:r w:rsidR="00572883" w:rsidRPr="008206F1">
        <w:rPr>
          <w:rFonts w:ascii="Times New Roman" w:eastAsia="Times New Roman" w:hAnsi="Times New Roman"/>
          <w:sz w:val="24"/>
          <w:szCs w:val="24"/>
        </w:rPr>
        <w:t xml:space="preserve"> </w:t>
      </w:r>
      <w:r w:rsidRPr="008206F1">
        <w:rPr>
          <w:rFonts w:ascii="Times New Roman" w:eastAsia="Times New Roman" w:hAnsi="Times New Roman"/>
          <w:sz w:val="24"/>
          <w:szCs w:val="24"/>
        </w:rPr>
        <w:t xml:space="preserve"> </w:t>
      </w:r>
      <w:r w:rsidR="00572883" w:rsidRPr="008206F1">
        <w:rPr>
          <w:rFonts w:ascii="Times New Roman" w:eastAsia="Times New Roman" w:hAnsi="Times New Roman"/>
          <w:sz w:val="24"/>
          <w:szCs w:val="24"/>
        </w:rPr>
        <w:t>Срок предоставления муниципальной услуги</w:t>
      </w:r>
      <w:r w:rsidR="008206F1">
        <w:rPr>
          <w:rFonts w:ascii="Times New Roman" w:eastAsia="Times New Roman" w:hAnsi="Times New Roman"/>
          <w:sz w:val="24"/>
          <w:szCs w:val="24"/>
        </w:rPr>
        <w:t xml:space="preserve"> не превышает 30 календарных дней</w:t>
      </w:r>
      <w:r w:rsidR="00572883" w:rsidRPr="008206F1">
        <w:rPr>
          <w:rFonts w:ascii="Times New Roman" w:eastAsia="Times New Roman" w:hAnsi="Times New Roman"/>
          <w:sz w:val="24"/>
          <w:szCs w:val="24"/>
        </w:rPr>
        <w:t xml:space="preserve"> со дня регистрации заявления в администрации.</w:t>
      </w:r>
    </w:p>
    <w:p w:rsidR="00572883" w:rsidRPr="00772E35" w:rsidRDefault="008206F1" w:rsidP="00566641">
      <w:pPr>
        <w:spacing w:after="0" w:line="240" w:lineRule="auto"/>
        <w:ind w:firstLine="709"/>
        <w:jc w:val="both"/>
        <w:rPr>
          <w:rFonts w:ascii="Times New Roman" w:eastAsia="Times New Roman" w:hAnsi="Times New Roman"/>
          <w:sz w:val="24"/>
          <w:szCs w:val="24"/>
        </w:rPr>
      </w:pPr>
      <w:r>
        <w:rPr>
          <w:rFonts w:ascii="Times New Roman" w:eastAsia="Times New Roman" w:hAnsi="Times New Roman"/>
          <w:sz w:val="24"/>
          <w:szCs w:val="24"/>
        </w:rPr>
        <w:t>5</w:t>
      </w:r>
      <w:r w:rsidR="00572883" w:rsidRPr="008206F1">
        <w:rPr>
          <w:rFonts w:ascii="Times New Roman" w:eastAsia="Times New Roman" w:hAnsi="Times New Roman"/>
          <w:sz w:val="24"/>
          <w:szCs w:val="24"/>
        </w:rPr>
        <w:t xml:space="preserve">. </w:t>
      </w:r>
      <w:r w:rsidR="00566641">
        <w:rPr>
          <w:rFonts w:ascii="Times New Roman" w:eastAsia="Times New Roman" w:hAnsi="Times New Roman"/>
          <w:sz w:val="24"/>
          <w:szCs w:val="24"/>
        </w:rPr>
        <w:t xml:space="preserve"> </w:t>
      </w:r>
      <w:r w:rsidR="00572883" w:rsidRPr="008206F1">
        <w:rPr>
          <w:rFonts w:ascii="Times New Roman" w:eastAsia="Times New Roman" w:hAnsi="Times New Roman"/>
          <w:sz w:val="24"/>
          <w:szCs w:val="24"/>
        </w:rPr>
        <w:t>Отношения, возникающие в связи с предоставлением муниципальной услуги,</w:t>
      </w:r>
      <w:r w:rsidR="00572883" w:rsidRPr="00772E35">
        <w:rPr>
          <w:rFonts w:ascii="Times New Roman" w:eastAsia="Times New Roman" w:hAnsi="Times New Roman"/>
          <w:sz w:val="24"/>
          <w:szCs w:val="24"/>
        </w:rPr>
        <w:t xml:space="preserve"> регулируются следующими нормативными правовыми актами:</w:t>
      </w:r>
    </w:p>
    <w:p w:rsidR="00572883" w:rsidRPr="00772E35" w:rsidRDefault="00572883" w:rsidP="00572883">
      <w:pPr>
        <w:spacing w:after="0" w:line="240" w:lineRule="auto"/>
        <w:ind w:firstLine="709"/>
        <w:jc w:val="both"/>
        <w:rPr>
          <w:rFonts w:ascii="Times New Roman" w:eastAsia="Times New Roman" w:hAnsi="Times New Roman"/>
          <w:sz w:val="24"/>
          <w:szCs w:val="24"/>
        </w:rPr>
      </w:pPr>
      <w:r w:rsidRPr="00772E35">
        <w:rPr>
          <w:rFonts w:ascii="Times New Roman" w:eastAsia="Times New Roman" w:hAnsi="Times New Roman"/>
          <w:sz w:val="24"/>
          <w:szCs w:val="24"/>
        </w:rPr>
        <w:t>- Конституцией Российской Федерации;</w:t>
      </w:r>
    </w:p>
    <w:p w:rsidR="00572883" w:rsidRDefault="00572883" w:rsidP="00572883">
      <w:pPr>
        <w:spacing w:after="0" w:line="240" w:lineRule="auto"/>
        <w:ind w:firstLine="709"/>
        <w:jc w:val="both"/>
        <w:rPr>
          <w:rFonts w:ascii="Times New Roman" w:eastAsia="Times New Roman" w:hAnsi="Times New Roman"/>
          <w:color w:val="FF0000"/>
          <w:sz w:val="24"/>
          <w:szCs w:val="24"/>
        </w:rPr>
      </w:pPr>
      <w:r w:rsidRPr="00772E35">
        <w:rPr>
          <w:rFonts w:ascii="Times New Roman" w:eastAsia="Times New Roman" w:hAnsi="Times New Roman"/>
          <w:sz w:val="24"/>
          <w:szCs w:val="24"/>
        </w:rPr>
        <w:t>- Налоговым кодексом Российской Федерации</w:t>
      </w:r>
      <w:r w:rsidR="008206F1" w:rsidRPr="008206F1">
        <w:rPr>
          <w:rFonts w:ascii="Times New Roman" w:eastAsia="Times New Roman" w:hAnsi="Times New Roman"/>
          <w:color w:val="000000" w:themeColor="text1"/>
          <w:sz w:val="24"/>
          <w:szCs w:val="24"/>
        </w:rPr>
        <w:t>;</w:t>
      </w:r>
    </w:p>
    <w:p w:rsidR="00572883" w:rsidRPr="00772E35" w:rsidRDefault="00572883" w:rsidP="00572883">
      <w:pPr>
        <w:spacing w:after="0" w:line="240" w:lineRule="auto"/>
        <w:ind w:firstLine="709"/>
        <w:jc w:val="both"/>
        <w:rPr>
          <w:rFonts w:ascii="Times New Roman" w:eastAsia="Times New Roman" w:hAnsi="Times New Roman"/>
          <w:sz w:val="24"/>
          <w:szCs w:val="24"/>
        </w:rPr>
      </w:pPr>
      <w:r w:rsidRPr="00772E35">
        <w:rPr>
          <w:rFonts w:ascii="Times New Roman" w:eastAsia="Times New Roman" w:hAnsi="Times New Roman"/>
          <w:sz w:val="24"/>
          <w:szCs w:val="24"/>
        </w:rPr>
        <w:t>- Федеральным законом от 27.07.2010 № 210-ФЗ «Об организации предоставления государственных и муниципальных услуг»;</w:t>
      </w:r>
    </w:p>
    <w:p w:rsidR="00572883" w:rsidRPr="00772E35" w:rsidRDefault="00572883" w:rsidP="00572883">
      <w:pPr>
        <w:spacing w:after="0" w:line="240" w:lineRule="auto"/>
        <w:ind w:firstLine="709"/>
        <w:jc w:val="both"/>
        <w:rPr>
          <w:rFonts w:ascii="Times New Roman" w:eastAsia="Times New Roman" w:hAnsi="Times New Roman"/>
          <w:sz w:val="24"/>
          <w:szCs w:val="24"/>
        </w:rPr>
      </w:pPr>
      <w:r w:rsidRPr="00772E35">
        <w:rPr>
          <w:rFonts w:ascii="Times New Roman" w:eastAsia="Times New Roman" w:hAnsi="Times New Roman"/>
          <w:sz w:val="24"/>
          <w:szCs w:val="24"/>
        </w:rPr>
        <w:t>- настоящим административным регламентом.</w:t>
      </w:r>
    </w:p>
    <w:p w:rsidR="00572883" w:rsidRPr="00772E35" w:rsidRDefault="008206F1" w:rsidP="0015419B">
      <w:pPr>
        <w:spacing w:after="0" w:line="240" w:lineRule="auto"/>
        <w:ind w:firstLine="709"/>
        <w:jc w:val="both"/>
        <w:rPr>
          <w:rFonts w:ascii="Times New Roman" w:eastAsia="Times New Roman" w:hAnsi="Times New Roman"/>
          <w:sz w:val="24"/>
          <w:szCs w:val="24"/>
        </w:rPr>
      </w:pPr>
      <w:r>
        <w:rPr>
          <w:rFonts w:ascii="Times New Roman" w:eastAsia="Times New Roman" w:hAnsi="Times New Roman"/>
          <w:sz w:val="24"/>
          <w:szCs w:val="24"/>
        </w:rPr>
        <w:t xml:space="preserve"> 6</w:t>
      </w:r>
      <w:r w:rsidR="0015419B">
        <w:rPr>
          <w:rFonts w:ascii="Times New Roman" w:eastAsia="Times New Roman" w:hAnsi="Times New Roman"/>
          <w:sz w:val="24"/>
          <w:szCs w:val="24"/>
        </w:rPr>
        <w:t>.</w:t>
      </w:r>
      <w:r w:rsidR="00572883" w:rsidRPr="00772E35">
        <w:rPr>
          <w:rFonts w:ascii="Times New Roman" w:eastAsia="Times New Roman" w:hAnsi="Times New Roman"/>
          <w:sz w:val="24"/>
          <w:szCs w:val="24"/>
        </w:rPr>
        <w:t xml:space="preserve"> Для предоставления муниципальной услуги заявитель представляет заявление </w:t>
      </w:r>
      <w:r w:rsidR="00572883" w:rsidRPr="00772E35">
        <w:rPr>
          <w:rFonts w:ascii="Times New Roman" w:hAnsi="Times New Roman"/>
          <w:sz w:val="24"/>
          <w:szCs w:val="24"/>
        </w:rPr>
        <w:t xml:space="preserve">по даче письменных разъяснений налогоплательщикам и налоговым агентам по вопросу применения нормативных правовых актов </w:t>
      </w:r>
      <w:r w:rsidR="0065205E">
        <w:rPr>
          <w:rFonts w:ascii="Times New Roman" w:hAnsi="Times New Roman"/>
          <w:sz w:val="24"/>
          <w:szCs w:val="24"/>
        </w:rPr>
        <w:t>Корсу</w:t>
      </w:r>
      <w:r w:rsidR="00F70300">
        <w:rPr>
          <w:rFonts w:ascii="Times New Roman" w:hAnsi="Times New Roman"/>
          <w:sz w:val="24"/>
          <w:szCs w:val="24"/>
        </w:rPr>
        <w:t>нского сельского</w:t>
      </w:r>
      <w:r w:rsidR="00772E35" w:rsidRPr="00C25159">
        <w:rPr>
          <w:rFonts w:ascii="Times New Roman" w:hAnsi="Times New Roman"/>
          <w:sz w:val="24"/>
          <w:szCs w:val="24"/>
        </w:rPr>
        <w:t xml:space="preserve"> поселения </w:t>
      </w:r>
      <w:proofErr w:type="spellStart"/>
      <w:r w:rsidR="00772E35" w:rsidRPr="00C25159">
        <w:rPr>
          <w:rFonts w:ascii="Times New Roman" w:hAnsi="Times New Roman"/>
          <w:sz w:val="24"/>
          <w:szCs w:val="24"/>
        </w:rPr>
        <w:t>Верховского</w:t>
      </w:r>
      <w:proofErr w:type="spellEnd"/>
      <w:r w:rsidR="00772E35" w:rsidRPr="00C25159">
        <w:rPr>
          <w:rFonts w:ascii="Times New Roman" w:hAnsi="Times New Roman"/>
          <w:sz w:val="24"/>
          <w:szCs w:val="24"/>
        </w:rPr>
        <w:t xml:space="preserve"> района Орловской области  </w:t>
      </w:r>
      <w:r w:rsidR="00572883" w:rsidRPr="00C25159">
        <w:rPr>
          <w:rFonts w:ascii="Times New Roman" w:hAnsi="Times New Roman"/>
          <w:sz w:val="24"/>
          <w:szCs w:val="24"/>
        </w:rPr>
        <w:t xml:space="preserve"> о местных налогах и сборах</w:t>
      </w:r>
      <w:r w:rsidR="00572883" w:rsidRPr="00C25159">
        <w:rPr>
          <w:rFonts w:ascii="Times New Roman" w:eastAsia="Times New Roman" w:hAnsi="Times New Roman"/>
          <w:sz w:val="24"/>
          <w:szCs w:val="24"/>
        </w:rPr>
        <w:t xml:space="preserve"> (далее - заявление) по форме, указанной в приложении 1</w:t>
      </w:r>
      <w:r w:rsidR="00572883" w:rsidRPr="00772E35">
        <w:rPr>
          <w:rFonts w:ascii="Times New Roman" w:eastAsia="Times New Roman" w:hAnsi="Times New Roman"/>
          <w:sz w:val="24"/>
          <w:szCs w:val="24"/>
        </w:rPr>
        <w:t xml:space="preserve"> к настоящему Административному регламенту.</w:t>
      </w:r>
    </w:p>
    <w:p w:rsidR="00B64884" w:rsidRPr="00566641" w:rsidRDefault="00207E96" w:rsidP="00207E96">
      <w:pPr>
        <w:spacing w:after="0" w:line="240" w:lineRule="auto"/>
        <w:ind w:firstLine="709"/>
        <w:jc w:val="both"/>
        <w:rPr>
          <w:rFonts w:ascii="Times New Roman" w:eastAsia="Times New Roman" w:hAnsi="Times New Roman"/>
          <w:sz w:val="24"/>
          <w:szCs w:val="24"/>
        </w:rPr>
      </w:pPr>
      <w:r>
        <w:rPr>
          <w:rFonts w:ascii="Times New Roman" w:eastAsia="Times New Roman" w:hAnsi="Times New Roman"/>
          <w:sz w:val="24"/>
          <w:szCs w:val="24"/>
        </w:rPr>
        <w:t>7</w:t>
      </w:r>
      <w:r w:rsidR="00572883" w:rsidRPr="00772E35">
        <w:rPr>
          <w:rFonts w:ascii="Times New Roman" w:eastAsia="Times New Roman" w:hAnsi="Times New Roman"/>
          <w:sz w:val="24"/>
          <w:szCs w:val="24"/>
        </w:rPr>
        <w:t xml:space="preserve">. </w:t>
      </w:r>
      <w:r>
        <w:rPr>
          <w:rFonts w:ascii="Times New Roman" w:eastAsia="Times New Roman" w:hAnsi="Times New Roman"/>
          <w:sz w:val="24"/>
          <w:szCs w:val="24"/>
        </w:rPr>
        <w:t xml:space="preserve"> </w:t>
      </w:r>
      <w:r w:rsidR="00572883" w:rsidRPr="00772E35">
        <w:rPr>
          <w:rFonts w:ascii="Times New Roman" w:eastAsia="Times New Roman" w:hAnsi="Times New Roman"/>
          <w:sz w:val="24"/>
          <w:szCs w:val="24"/>
        </w:rPr>
        <w:t xml:space="preserve"> В приеме до</w:t>
      </w:r>
      <w:r>
        <w:rPr>
          <w:rFonts w:ascii="Times New Roman" w:eastAsia="Times New Roman" w:hAnsi="Times New Roman"/>
          <w:sz w:val="24"/>
          <w:szCs w:val="24"/>
        </w:rPr>
        <w:t>кументов заявителю отказывается</w:t>
      </w:r>
      <w:r w:rsidR="00572883" w:rsidRPr="00772E35">
        <w:rPr>
          <w:rFonts w:ascii="Times New Roman" w:eastAsia="Times New Roman" w:hAnsi="Times New Roman"/>
          <w:sz w:val="24"/>
          <w:szCs w:val="24"/>
        </w:rPr>
        <w:t xml:space="preserve"> в случае</w:t>
      </w:r>
      <w:r>
        <w:rPr>
          <w:rFonts w:ascii="Times New Roman" w:eastAsia="Times New Roman" w:hAnsi="Times New Roman"/>
          <w:sz w:val="24"/>
          <w:szCs w:val="24"/>
        </w:rPr>
        <w:t>,</w:t>
      </w:r>
      <w:r w:rsidR="00572883" w:rsidRPr="00772E35">
        <w:rPr>
          <w:rFonts w:ascii="Times New Roman" w:eastAsia="Times New Roman" w:hAnsi="Times New Roman"/>
          <w:sz w:val="24"/>
          <w:szCs w:val="24"/>
        </w:rPr>
        <w:t xml:space="preserve"> если </w:t>
      </w:r>
      <w:r w:rsidR="00572883" w:rsidRPr="00B64884">
        <w:rPr>
          <w:rFonts w:ascii="Times New Roman" w:eastAsia="Times New Roman" w:hAnsi="Times New Roman"/>
          <w:sz w:val="24"/>
          <w:szCs w:val="24"/>
        </w:rPr>
        <w:t xml:space="preserve">он обратился за разъяснением применения правовых актов о налогах и сборах, принятие которых не входит </w:t>
      </w:r>
      <w:r w:rsidR="00572883" w:rsidRPr="00207E96">
        <w:rPr>
          <w:rFonts w:ascii="Times New Roman" w:eastAsia="Times New Roman" w:hAnsi="Times New Roman"/>
          <w:sz w:val="24"/>
          <w:szCs w:val="24"/>
        </w:rPr>
        <w:t xml:space="preserve">в </w:t>
      </w:r>
      <w:r w:rsidR="00572883" w:rsidRPr="00566641">
        <w:rPr>
          <w:rFonts w:ascii="Times New Roman" w:eastAsia="Times New Roman" w:hAnsi="Times New Roman"/>
          <w:sz w:val="24"/>
          <w:szCs w:val="24"/>
        </w:rPr>
        <w:t>компетенцию</w:t>
      </w:r>
      <w:r w:rsidR="0065205E">
        <w:rPr>
          <w:rFonts w:ascii="Times New Roman" w:eastAsia="Times New Roman" w:hAnsi="Times New Roman"/>
          <w:sz w:val="24"/>
          <w:szCs w:val="24"/>
        </w:rPr>
        <w:t xml:space="preserve"> Корсу</w:t>
      </w:r>
      <w:r w:rsidRPr="00566641">
        <w:rPr>
          <w:rFonts w:ascii="Times New Roman" w:eastAsia="Times New Roman" w:hAnsi="Times New Roman"/>
          <w:sz w:val="24"/>
          <w:szCs w:val="24"/>
        </w:rPr>
        <w:t>нско</w:t>
      </w:r>
      <w:r w:rsidR="00B64884" w:rsidRPr="00566641">
        <w:rPr>
          <w:rFonts w:ascii="Times New Roman" w:hAnsi="Times New Roman"/>
          <w:sz w:val="24"/>
          <w:szCs w:val="24"/>
        </w:rPr>
        <w:t>го</w:t>
      </w:r>
      <w:r w:rsidRPr="00566641">
        <w:rPr>
          <w:rFonts w:ascii="Times New Roman" w:hAnsi="Times New Roman"/>
          <w:sz w:val="24"/>
          <w:szCs w:val="24"/>
        </w:rPr>
        <w:t xml:space="preserve"> сельского</w:t>
      </w:r>
      <w:r w:rsidR="00B64884" w:rsidRPr="00566641">
        <w:rPr>
          <w:rFonts w:ascii="Times New Roman" w:hAnsi="Times New Roman"/>
          <w:sz w:val="24"/>
          <w:szCs w:val="24"/>
        </w:rPr>
        <w:t xml:space="preserve"> поселения </w:t>
      </w:r>
      <w:proofErr w:type="spellStart"/>
      <w:r w:rsidR="00B64884" w:rsidRPr="00566641">
        <w:rPr>
          <w:rFonts w:ascii="Times New Roman" w:hAnsi="Times New Roman"/>
          <w:sz w:val="24"/>
          <w:szCs w:val="24"/>
        </w:rPr>
        <w:t>Верховского</w:t>
      </w:r>
      <w:proofErr w:type="spellEnd"/>
      <w:r w:rsidR="00B64884" w:rsidRPr="00566641">
        <w:rPr>
          <w:rFonts w:ascii="Times New Roman" w:hAnsi="Times New Roman"/>
          <w:sz w:val="24"/>
          <w:szCs w:val="24"/>
        </w:rPr>
        <w:t xml:space="preserve"> района Орловской области.</w:t>
      </w:r>
    </w:p>
    <w:p w:rsidR="00572883" w:rsidRDefault="00566641" w:rsidP="00572883">
      <w:pPr>
        <w:spacing w:after="0" w:line="240" w:lineRule="auto"/>
        <w:ind w:firstLine="709"/>
        <w:jc w:val="both"/>
        <w:rPr>
          <w:rFonts w:ascii="Times New Roman" w:eastAsia="Times New Roman" w:hAnsi="Times New Roman"/>
          <w:color w:val="FF0000"/>
          <w:sz w:val="24"/>
          <w:szCs w:val="24"/>
        </w:rPr>
      </w:pPr>
      <w:r>
        <w:rPr>
          <w:rFonts w:ascii="Times New Roman" w:eastAsia="Times New Roman" w:hAnsi="Times New Roman"/>
          <w:sz w:val="24"/>
          <w:szCs w:val="24"/>
        </w:rPr>
        <w:t>8</w:t>
      </w:r>
      <w:r w:rsidR="00572883" w:rsidRPr="00566641">
        <w:rPr>
          <w:rFonts w:ascii="Times New Roman" w:eastAsia="Times New Roman" w:hAnsi="Times New Roman"/>
          <w:sz w:val="24"/>
          <w:szCs w:val="24"/>
        </w:rPr>
        <w:t xml:space="preserve">. Исчерпывающий </w:t>
      </w:r>
      <w:r w:rsidR="00572883" w:rsidRPr="00B64884">
        <w:rPr>
          <w:rFonts w:ascii="Times New Roman" w:eastAsia="Times New Roman" w:hAnsi="Times New Roman"/>
          <w:sz w:val="24"/>
          <w:szCs w:val="24"/>
        </w:rPr>
        <w:t>перечень оснований для приостановления или отказа в предоставлении муниципальной услуги</w:t>
      </w:r>
      <w:r w:rsidR="00B64884">
        <w:rPr>
          <w:rFonts w:ascii="Times New Roman" w:eastAsia="Times New Roman" w:hAnsi="Times New Roman"/>
          <w:sz w:val="24"/>
          <w:szCs w:val="24"/>
        </w:rPr>
        <w:t>.</w:t>
      </w:r>
    </w:p>
    <w:p w:rsidR="00572883" w:rsidRPr="00B64884" w:rsidRDefault="00566641" w:rsidP="00572883">
      <w:pPr>
        <w:spacing w:after="0" w:line="240" w:lineRule="auto"/>
        <w:ind w:firstLine="709"/>
        <w:jc w:val="both"/>
        <w:rPr>
          <w:rFonts w:ascii="Times New Roman" w:eastAsia="Times New Roman" w:hAnsi="Times New Roman"/>
          <w:sz w:val="24"/>
          <w:szCs w:val="24"/>
        </w:rPr>
      </w:pPr>
      <w:r>
        <w:rPr>
          <w:rFonts w:ascii="Times New Roman" w:eastAsia="Times New Roman" w:hAnsi="Times New Roman"/>
          <w:sz w:val="24"/>
          <w:szCs w:val="24"/>
        </w:rPr>
        <w:t>8</w:t>
      </w:r>
      <w:r w:rsidR="00572883" w:rsidRPr="00B64884">
        <w:rPr>
          <w:rFonts w:ascii="Times New Roman" w:eastAsia="Times New Roman" w:hAnsi="Times New Roman"/>
          <w:sz w:val="24"/>
          <w:szCs w:val="24"/>
        </w:rPr>
        <w:t>.1. Основания для приостановления предоставления муниципальной услуги законодательством не предусмотрены.</w:t>
      </w:r>
    </w:p>
    <w:p w:rsidR="00572883" w:rsidRPr="00B64884" w:rsidRDefault="00566641" w:rsidP="00572883">
      <w:pPr>
        <w:spacing w:after="0" w:line="240" w:lineRule="auto"/>
        <w:ind w:firstLine="709"/>
        <w:jc w:val="both"/>
        <w:rPr>
          <w:rFonts w:ascii="Times New Roman" w:eastAsia="Times New Roman" w:hAnsi="Times New Roman"/>
          <w:sz w:val="24"/>
          <w:szCs w:val="24"/>
        </w:rPr>
      </w:pPr>
      <w:r>
        <w:rPr>
          <w:rFonts w:ascii="Times New Roman" w:eastAsia="Times New Roman" w:hAnsi="Times New Roman"/>
          <w:sz w:val="24"/>
          <w:szCs w:val="24"/>
        </w:rPr>
        <w:t>8</w:t>
      </w:r>
      <w:r w:rsidR="00572883" w:rsidRPr="00B64884">
        <w:rPr>
          <w:rFonts w:ascii="Times New Roman" w:eastAsia="Times New Roman" w:hAnsi="Times New Roman"/>
          <w:sz w:val="24"/>
          <w:szCs w:val="24"/>
        </w:rPr>
        <w:t xml:space="preserve">.2. Основания для отказа в предоставлении муниципальной услуги законодательством не предусмотрены. </w:t>
      </w:r>
    </w:p>
    <w:p w:rsidR="00572883" w:rsidRPr="00B64884" w:rsidRDefault="000A23CA" w:rsidP="000A23CA">
      <w:pPr>
        <w:spacing w:after="0" w:line="240" w:lineRule="auto"/>
        <w:ind w:firstLine="709"/>
        <w:jc w:val="both"/>
        <w:rPr>
          <w:rFonts w:ascii="Times New Roman" w:eastAsia="Times New Roman" w:hAnsi="Times New Roman"/>
          <w:sz w:val="24"/>
          <w:szCs w:val="24"/>
        </w:rPr>
      </w:pPr>
      <w:r>
        <w:rPr>
          <w:rFonts w:ascii="Times New Roman" w:eastAsia="Times New Roman" w:hAnsi="Times New Roman"/>
          <w:sz w:val="24"/>
          <w:szCs w:val="24"/>
        </w:rPr>
        <w:t>9</w:t>
      </w:r>
      <w:r w:rsidR="00572883" w:rsidRPr="00B64884">
        <w:rPr>
          <w:rFonts w:ascii="Times New Roman" w:eastAsia="Times New Roman" w:hAnsi="Times New Roman"/>
          <w:sz w:val="24"/>
          <w:szCs w:val="24"/>
        </w:rPr>
        <w:t xml:space="preserve">. </w:t>
      </w:r>
      <w:r>
        <w:rPr>
          <w:rFonts w:ascii="Times New Roman" w:eastAsia="Times New Roman" w:hAnsi="Times New Roman"/>
          <w:sz w:val="24"/>
          <w:szCs w:val="24"/>
        </w:rPr>
        <w:t xml:space="preserve"> </w:t>
      </w:r>
      <w:r w:rsidR="00572883" w:rsidRPr="00B64884">
        <w:rPr>
          <w:rFonts w:ascii="Times New Roman" w:eastAsia="Times New Roman" w:hAnsi="Times New Roman"/>
          <w:sz w:val="24"/>
          <w:szCs w:val="24"/>
        </w:rPr>
        <w:t>Услуги, которые является необходимыми и обязательными для предоставления муниципальной услуги, отсутствуют.</w:t>
      </w:r>
    </w:p>
    <w:p w:rsidR="00572883" w:rsidRPr="00B64884" w:rsidRDefault="000A23CA" w:rsidP="000A23CA">
      <w:pPr>
        <w:spacing w:after="0" w:line="240" w:lineRule="auto"/>
        <w:ind w:firstLine="709"/>
        <w:jc w:val="both"/>
        <w:rPr>
          <w:rFonts w:ascii="Times New Roman" w:eastAsia="Times New Roman" w:hAnsi="Times New Roman"/>
          <w:sz w:val="24"/>
          <w:szCs w:val="24"/>
        </w:rPr>
      </w:pPr>
      <w:r>
        <w:rPr>
          <w:rFonts w:ascii="Times New Roman" w:eastAsia="Times New Roman" w:hAnsi="Times New Roman"/>
          <w:sz w:val="24"/>
          <w:szCs w:val="24"/>
        </w:rPr>
        <w:t>10</w:t>
      </w:r>
      <w:r w:rsidR="00572883" w:rsidRPr="00B64884">
        <w:rPr>
          <w:rFonts w:ascii="Times New Roman" w:eastAsia="Times New Roman" w:hAnsi="Times New Roman"/>
          <w:sz w:val="24"/>
          <w:szCs w:val="24"/>
        </w:rPr>
        <w:t xml:space="preserve">. </w:t>
      </w:r>
      <w:r>
        <w:rPr>
          <w:rFonts w:ascii="Times New Roman" w:eastAsia="Times New Roman" w:hAnsi="Times New Roman"/>
          <w:sz w:val="24"/>
          <w:szCs w:val="24"/>
        </w:rPr>
        <w:t xml:space="preserve"> </w:t>
      </w:r>
      <w:r w:rsidR="00572883" w:rsidRPr="00B64884">
        <w:rPr>
          <w:rFonts w:ascii="Times New Roman" w:eastAsia="Times New Roman" w:hAnsi="Times New Roman"/>
          <w:sz w:val="24"/>
          <w:szCs w:val="24"/>
        </w:rPr>
        <w:t>Предоставление муниципальной услуги осуществляется бесплатно.</w:t>
      </w:r>
    </w:p>
    <w:p w:rsidR="00572883" w:rsidRPr="00B64884" w:rsidRDefault="000A23CA" w:rsidP="000A23CA">
      <w:pPr>
        <w:spacing w:after="0" w:line="240" w:lineRule="auto"/>
        <w:ind w:firstLine="709"/>
        <w:jc w:val="both"/>
        <w:rPr>
          <w:rFonts w:ascii="Times New Roman" w:eastAsia="Times New Roman" w:hAnsi="Times New Roman"/>
          <w:sz w:val="24"/>
          <w:szCs w:val="24"/>
        </w:rPr>
      </w:pPr>
      <w:r>
        <w:rPr>
          <w:rFonts w:ascii="Times New Roman" w:eastAsia="Times New Roman" w:hAnsi="Times New Roman"/>
          <w:sz w:val="24"/>
          <w:szCs w:val="24"/>
        </w:rPr>
        <w:lastRenderedPageBreak/>
        <w:t>11</w:t>
      </w:r>
      <w:r w:rsidR="00572883" w:rsidRPr="00B64884">
        <w:rPr>
          <w:rFonts w:ascii="Times New Roman" w:eastAsia="Times New Roman" w:hAnsi="Times New Roman"/>
          <w:sz w:val="24"/>
          <w:szCs w:val="24"/>
        </w:rPr>
        <w:t xml:space="preserve">. </w:t>
      </w:r>
      <w:r>
        <w:rPr>
          <w:rFonts w:ascii="Times New Roman" w:eastAsia="Times New Roman" w:hAnsi="Times New Roman"/>
          <w:sz w:val="24"/>
          <w:szCs w:val="24"/>
        </w:rPr>
        <w:t xml:space="preserve"> </w:t>
      </w:r>
      <w:r w:rsidR="00572883" w:rsidRPr="00B64884">
        <w:rPr>
          <w:rFonts w:ascii="Times New Roman" w:eastAsia="Times New Roman" w:hAnsi="Times New Roman"/>
          <w:sz w:val="24"/>
          <w:szCs w:val="24"/>
        </w:rPr>
        <w:t>Время ожидания в очереди при подаче заявления о предоставлении муниципальной услуги и при получении результата предоставления муниципальной услуги не должно превышать 15 минут.</w:t>
      </w:r>
    </w:p>
    <w:p w:rsidR="00572883" w:rsidRPr="00B64884" w:rsidRDefault="000A23CA" w:rsidP="00572883">
      <w:pPr>
        <w:spacing w:after="0" w:line="240" w:lineRule="auto"/>
        <w:ind w:firstLine="709"/>
        <w:jc w:val="both"/>
        <w:rPr>
          <w:rFonts w:ascii="Times New Roman" w:eastAsia="Times New Roman" w:hAnsi="Times New Roman"/>
          <w:sz w:val="24"/>
          <w:szCs w:val="24"/>
        </w:rPr>
      </w:pPr>
      <w:r>
        <w:rPr>
          <w:rFonts w:ascii="Times New Roman" w:eastAsia="Times New Roman" w:hAnsi="Times New Roman"/>
          <w:sz w:val="24"/>
          <w:szCs w:val="24"/>
        </w:rPr>
        <w:t>12</w:t>
      </w:r>
      <w:r w:rsidR="00572883" w:rsidRPr="00B64884">
        <w:rPr>
          <w:rFonts w:ascii="Times New Roman" w:eastAsia="Times New Roman" w:hAnsi="Times New Roman"/>
          <w:sz w:val="24"/>
          <w:szCs w:val="24"/>
        </w:rPr>
        <w:t>. Срок и порядок регистрации запроса заявителя о предоставлении муниципальной услуги</w:t>
      </w:r>
    </w:p>
    <w:p w:rsidR="00572883" w:rsidRPr="00B64884" w:rsidRDefault="000A23CA" w:rsidP="00572883">
      <w:pPr>
        <w:spacing w:after="0" w:line="240" w:lineRule="auto"/>
        <w:ind w:firstLine="709"/>
        <w:jc w:val="both"/>
        <w:rPr>
          <w:rFonts w:ascii="Times New Roman" w:eastAsia="Times New Roman" w:hAnsi="Times New Roman"/>
          <w:sz w:val="24"/>
          <w:szCs w:val="24"/>
        </w:rPr>
      </w:pPr>
      <w:r>
        <w:rPr>
          <w:rFonts w:ascii="Times New Roman" w:eastAsia="Times New Roman" w:hAnsi="Times New Roman"/>
          <w:sz w:val="24"/>
          <w:szCs w:val="24"/>
        </w:rPr>
        <w:t>12</w:t>
      </w:r>
      <w:r w:rsidR="00572883" w:rsidRPr="00B64884">
        <w:rPr>
          <w:rFonts w:ascii="Times New Roman" w:eastAsia="Times New Roman" w:hAnsi="Times New Roman"/>
          <w:sz w:val="24"/>
          <w:szCs w:val="24"/>
        </w:rPr>
        <w:t>.1. Специалист, ответственный за прием и регистрацию заявления, регистрирует заявление о предоставлении муниципальной услуги в день его поступления.</w:t>
      </w:r>
    </w:p>
    <w:p w:rsidR="00572883" w:rsidRPr="00B64884" w:rsidRDefault="00572883" w:rsidP="00572883">
      <w:pPr>
        <w:spacing w:after="0" w:line="240" w:lineRule="auto"/>
        <w:ind w:firstLine="709"/>
        <w:jc w:val="both"/>
        <w:rPr>
          <w:rFonts w:ascii="Times New Roman" w:eastAsia="Times New Roman" w:hAnsi="Times New Roman"/>
          <w:sz w:val="24"/>
          <w:szCs w:val="24"/>
        </w:rPr>
      </w:pPr>
      <w:r w:rsidRPr="00B64884">
        <w:rPr>
          <w:rFonts w:ascii="Times New Roman" w:eastAsia="Times New Roman" w:hAnsi="Times New Roman"/>
          <w:sz w:val="24"/>
          <w:szCs w:val="24"/>
        </w:rPr>
        <w:t>При поступлении заявления в электронном виде в нерабочее время оно регистрируется специалистом, ответственным за прием и регистрацию заявления, в рабочий день, следующий за днем поступления указанного заявления.</w:t>
      </w:r>
    </w:p>
    <w:p w:rsidR="00572883" w:rsidRPr="00B64884" w:rsidRDefault="000A23CA" w:rsidP="00572883">
      <w:pPr>
        <w:spacing w:after="0" w:line="240" w:lineRule="auto"/>
        <w:ind w:firstLine="709"/>
        <w:jc w:val="both"/>
        <w:rPr>
          <w:rFonts w:ascii="Times New Roman" w:eastAsia="Times New Roman" w:hAnsi="Times New Roman"/>
          <w:sz w:val="24"/>
          <w:szCs w:val="24"/>
        </w:rPr>
      </w:pPr>
      <w:r>
        <w:rPr>
          <w:rFonts w:ascii="Times New Roman" w:eastAsia="Times New Roman" w:hAnsi="Times New Roman"/>
          <w:sz w:val="24"/>
          <w:szCs w:val="24"/>
        </w:rPr>
        <w:t>12</w:t>
      </w:r>
      <w:r w:rsidR="00572883" w:rsidRPr="00B64884">
        <w:rPr>
          <w:rFonts w:ascii="Times New Roman" w:eastAsia="Times New Roman" w:hAnsi="Times New Roman"/>
          <w:sz w:val="24"/>
          <w:szCs w:val="24"/>
        </w:rPr>
        <w:t>.2. В случае если заявитель направил заявление о предоставлении муниципальной услуги в электронном виде, специалист, ответственный за прием и регистрацию заявления, в течение 3 дней со дня поступления такого заявления проводит проверку документов.</w:t>
      </w:r>
    </w:p>
    <w:p w:rsidR="00572883" w:rsidRPr="00B64884" w:rsidRDefault="000A23CA" w:rsidP="00572883">
      <w:pPr>
        <w:spacing w:after="0" w:line="240" w:lineRule="auto"/>
        <w:ind w:firstLine="709"/>
        <w:jc w:val="both"/>
        <w:rPr>
          <w:rFonts w:ascii="Times New Roman" w:eastAsia="Times New Roman" w:hAnsi="Times New Roman"/>
          <w:sz w:val="24"/>
          <w:szCs w:val="24"/>
        </w:rPr>
      </w:pPr>
      <w:r>
        <w:rPr>
          <w:rFonts w:ascii="Times New Roman" w:eastAsia="Times New Roman" w:hAnsi="Times New Roman"/>
          <w:sz w:val="24"/>
          <w:szCs w:val="24"/>
        </w:rPr>
        <w:t>13</w:t>
      </w:r>
      <w:r w:rsidR="00572883" w:rsidRPr="00B64884">
        <w:rPr>
          <w:rFonts w:ascii="Times New Roman" w:eastAsia="Times New Roman" w:hAnsi="Times New Roman"/>
          <w:sz w:val="24"/>
          <w:szCs w:val="24"/>
        </w:rPr>
        <w:t>. Требования к помещениям, в которых предоставляется муниципальная услуга</w:t>
      </w:r>
      <w:r w:rsidR="00B64884">
        <w:rPr>
          <w:rFonts w:ascii="Times New Roman" w:eastAsia="Times New Roman" w:hAnsi="Times New Roman"/>
          <w:sz w:val="24"/>
          <w:szCs w:val="24"/>
        </w:rPr>
        <w:t>.</w:t>
      </w:r>
    </w:p>
    <w:p w:rsidR="00572883" w:rsidRPr="00B64884" w:rsidRDefault="000A23CA" w:rsidP="00572883">
      <w:pPr>
        <w:pStyle w:val="a4"/>
        <w:shd w:val="clear" w:color="auto" w:fill="auto"/>
        <w:spacing w:before="0" w:line="240" w:lineRule="auto"/>
        <w:ind w:firstLine="709"/>
        <w:rPr>
          <w:rFonts w:ascii="Times New Roman" w:hAnsi="Times New Roman"/>
          <w:sz w:val="24"/>
          <w:szCs w:val="24"/>
        </w:rPr>
      </w:pPr>
      <w:r>
        <w:rPr>
          <w:rStyle w:val="1"/>
          <w:rFonts w:ascii="Times New Roman" w:hAnsi="Times New Roman"/>
          <w:b w:val="0"/>
          <w:bCs w:val="0"/>
          <w:sz w:val="24"/>
          <w:szCs w:val="24"/>
        </w:rPr>
        <w:t>13</w:t>
      </w:r>
      <w:r w:rsidR="00572883" w:rsidRPr="00B64884">
        <w:rPr>
          <w:rStyle w:val="1"/>
          <w:rFonts w:ascii="Times New Roman" w:hAnsi="Times New Roman"/>
          <w:b w:val="0"/>
          <w:bCs w:val="0"/>
          <w:sz w:val="24"/>
          <w:szCs w:val="24"/>
        </w:rPr>
        <w:t>.1. Помещение для приема заявителей должно соответствовать санитарно</w:t>
      </w:r>
      <w:r w:rsidR="00572883" w:rsidRPr="00B64884">
        <w:rPr>
          <w:rStyle w:val="1"/>
          <w:rFonts w:ascii="Times New Roman" w:hAnsi="Times New Roman"/>
          <w:b w:val="0"/>
          <w:bCs w:val="0"/>
          <w:sz w:val="24"/>
          <w:szCs w:val="24"/>
        </w:rPr>
        <w:softHyphen/>
        <w:t>эпидемиологическим правилам и нормативам «Гигиенические требования к персональным электронно-вычислительным машинам и организации работы СанПин 2.2.2/2.4.1340-03».</w:t>
      </w:r>
    </w:p>
    <w:p w:rsidR="00572883" w:rsidRPr="00B64884" w:rsidRDefault="000A23CA" w:rsidP="00572883">
      <w:pPr>
        <w:pStyle w:val="a4"/>
        <w:shd w:val="clear" w:color="auto" w:fill="auto"/>
        <w:tabs>
          <w:tab w:val="left" w:pos="0"/>
        </w:tabs>
        <w:spacing w:before="0" w:line="240" w:lineRule="auto"/>
        <w:ind w:firstLine="709"/>
        <w:rPr>
          <w:rFonts w:ascii="Times New Roman" w:hAnsi="Times New Roman"/>
          <w:sz w:val="24"/>
          <w:szCs w:val="24"/>
        </w:rPr>
      </w:pPr>
      <w:r>
        <w:rPr>
          <w:rStyle w:val="1"/>
          <w:rFonts w:ascii="Times New Roman" w:hAnsi="Times New Roman"/>
          <w:b w:val="0"/>
          <w:bCs w:val="0"/>
          <w:sz w:val="24"/>
          <w:szCs w:val="24"/>
        </w:rPr>
        <w:t>13</w:t>
      </w:r>
      <w:r w:rsidR="00572883" w:rsidRPr="00B64884">
        <w:rPr>
          <w:rStyle w:val="1"/>
          <w:rFonts w:ascii="Times New Roman" w:hAnsi="Times New Roman"/>
          <w:b w:val="0"/>
          <w:bCs w:val="0"/>
          <w:sz w:val="24"/>
          <w:szCs w:val="24"/>
        </w:rPr>
        <w:t>.2. Центральный вход в здание администрации должен быть оборудован вывеской, содержащей информацию о его наименовании и режиме работы.</w:t>
      </w:r>
    </w:p>
    <w:p w:rsidR="00572883" w:rsidRPr="00B64884" w:rsidRDefault="000A23CA" w:rsidP="00572883">
      <w:pPr>
        <w:pStyle w:val="a4"/>
        <w:shd w:val="clear" w:color="auto" w:fill="auto"/>
        <w:tabs>
          <w:tab w:val="left" w:pos="0"/>
        </w:tabs>
        <w:spacing w:before="0" w:line="240" w:lineRule="auto"/>
        <w:ind w:firstLine="709"/>
        <w:rPr>
          <w:rFonts w:ascii="Times New Roman" w:hAnsi="Times New Roman"/>
          <w:sz w:val="24"/>
          <w:szCs w:val="24"/>
        </w:rPr>
      </w:pPr>
      <w:r>
        <w:rPr>
          <w:rFonts w:ascii="Times New Roman" w:hAnsi="Times New Roman"/>
          <w:sz w:val="24"/>
          <w:szCs w:val="24"/>
        </w:rPr>
        <w:t>13</w:t>
      </w:r>
      <w:r w:rsidR="00572883" w:rsidRPr="00B64884">
        <w:rPr>
          <w:rFonts w:ascii="Times New Roman" w:hAnsi="Times New Roman"/>
          <w:sz w:val="24"/>
          <w:szCs w:val="24"/>
        </w:rPr>
        <w:t xml:space="preserve">.3. </w:t>
      </w:r>
      <w:r w:rsidR="00572883" w:rsidRPr="00B64884">
        <w:rPr>
          <w:rStyle w:val="1"/>
          <w:rFonts w:ascii="Times New Roman" w:hAnsi="Times New Roman"/>
          <w:b w:val="0"/>
          <w:bCs w:val="0"/>
          <w:sz w:val="24"/>
          <w:szCs w:val="24"/>
        </w:rPr>
        <w:t>В помещении администрации должен быть установлен информационный стенд, на котором размещается следующая информация:</w:t>
      </w:r>
    </w:p>
    <w:p w:rsidR="00572883" w:rsidRPr="00B64884" w:rsidRDefault="00572883" w:rsidP="00572883">
      <w:pPr>
        <w:pStyle w:val="a4"/>
        <w:shd w:val="clear" w:color="auto" w:fill="auto"/>
        <w:spacing w:before="0" w:line="240" w:lineRule="auto"/>
        <w:ind w:firstLine="709"/>
        <w:rPr>
          <w:rFonts w:ascii="Times New Roman" w:hAnsi="Times New Roman"/>
          <w:sz w:val="24"/>
          <w:szCs w:val="24"/>
        </w:rPr>
      </w:pPr>
      <w:r w:rsidRPr="00B64884">
        <w:rPr>
          <w:rStyle w:val="1"/>
          <w:rFonts w:ascii="Times New Roman" w:hAnsi="Times New Roman"/>
          <w:b w:val="0"/>
          <w:bCs w:val="0"/>
          <w:sz w:val="24"/>
          <w:szCs w:val="24"/>
        </w:rPr>
        <w:t>извлечения из нормативных правовых актов, содержащих нормы, регулирующие деятельность по предоставлению муниципальной услуги;</w:t>
      </w:r>
    </w:p>
    <w:p w:rsidR="00572883" w:rsidRPr="00B64884" w:rsidRDefault="00572883" w:rsidP="00572883">
      <w:pPr>
        <w:pStyle w:val="a4"/>
        <w:shd w:val="clear" w:color="auto" w:fill="auto"/>
        <w:tabs>
          <w:tab w:val="left" w:pos="1100"/>
        </w:tabs>
        <w:spacing w:before="0" w:line="240" w:lineRule="auto"/>
        <w:ind w:firstLine="709"/>
        <w:rPr>
          <w:rFonts w:ascii="Times New Roman" w:hAnsi="Times New Roman"/>
          <w:sz w:val="24"/>
          <w:szCs w:val="24"/>
        </w:rPr>
      </w:pPr>
      <w:r w:rsidRPr="00B64884">
        <w:rPr>
          <w:rStyle w:val="1"/>
          <w:rFonts w:ascii="Times New Roman" w:hAnsi="Times New Roman"/>
          <w:b w:val="0"/>
          <w:bCs w:val="0"/>
          <w:sz w:val="24"/>
          <w:szCs w:val="24"/>
        </w:rPr>
        <w:t>перечень документов, представление которых необходимо для предоставления муниципальной услуги;</w:t>
      </w:r>
    </w:p>
    <w:p w:rsidR="00572883" w:rsidRPr="00B64884" w:rsidRDefault="00572883" w:rsidP="000A23CA">
      <w:pPr>
        <w:pStyle w:val="a4"/>
        <w:shd w:val="clear" w:color="auto" w:fill="auto"/>
        <w:tabs>
          <w:tab w:val="left" w:pos="849"/>
        </w:tabs>
        <w:spacing w:before="0" w:line="240" w:lineRule="auto"/>
        <w:ind w:firstLine="709"/>
        <w:rPr>
          <w:rFonts w:ascii="Times New Roman" w:hAnsi="Times New Roman"/>
          <w:sz w:val="24"/>
          <w:szCs w:val="24"/>
        </w:rPr>
      </w:pPr>
      <w:r w:rsidRPr="00B64884">
        <w:rPr>
          <w:rStyle w:val="1"/>
          <w:rFonts w:ascii="Times New Roman" w:hAnsi="Times New Roman"/>
          <w:b w:val="0"/>
          <w:bCs w:val="0"/>
          <w:sz w:val="24"/>
          <w:szCs w:val="24"/>
        </w:rPr>
        <w:t>образец заявления о предоставлении муниципальной услуги;</w:t>
      </w:r>
    </w:p>
    <w:p w:rsidR="00B64884" w:rsidRPr="00B64884" w:rsidRDefault="00572883" w:rsidP="00572883">
      <w:pPr>
        <w:pStyle w:val="a4"/>
        <w:shd w:val="clear" w:color="auto" w:fill="auto"/>
        <w:tabs>
          <w:tab w:val="left" w:pos="849"/>
        </w:tabs>
        <w:spacing w:before="0" w:line="240" w:lineRule="auto"/>
        <w:ind w:firstLine="709"/>
        <w:rPr>
          <w:rStyle w:val="1"/>
          <w:rFonts w:ascii="Times New Roman" w:hAnsi="Times New Roman"/>
          <w:b w:val="0"/>
          <w:bCs w:val="0"/>
          <w:sz w:val="24"/>
          <w:szCs w:val="24"/>
        </w:rPr>
      </w:pPr>
      <w:r w:rsidRPr="00B64884">
        <w:rPr>
          <w:rStyle w:val="1"/>
          <w:rFonts w:ascii="Times New Roman" w:hAnsi="Times New Roman"/>
          <w:b w:val="0"/>
          <w:bCs w:val="0"/>
          <w:sz w:val="24"/>
          <w:szCs w:val="24"/>
        </w:rPr>
        <w:t xml:space="preserve">адреса сайта администрации </w:t>
      </w:r>
      <w:r w:rsidR="0065205E">
        <w:rPr>
          <w:rStyle w:val="1"/>
          <w:rFonts w:ascii="Times New Roman" w:hAnsi="Times New Roman"/>
          <w:b w:val="0"/>
          <w:bCs w:val="0"/>
          <w:sz w:val="24"/>
          <w:szCs w:val="24"/>
        </w:rPr>
        <w:t>Корсу</w:t>
      </w:r>
      <w:r w:rsidR="000A23CA">
        <w:rPr>
          <w:rStyle w:val="1"/>
          <w:rFonts w:ascii="Times New Roman" w:hAnsi="Times New Roman"/>
          <w:b w:val="0"/>
          <w:bCs w:val="0"/>
          <w:sz w:val="24"/>
          <w:szCs w:val="24"/>
        </w:rPr>
        <w:t>нского сельского</w:t>
      </w:r>
      <w:r w:rsidR="00B64884" w:rsidRPr="00B64884">
        <w:rPr>
          <w:rFonts w:ascii="Times New Roman" w:hAnsi="Times New Roman"/>
          <w:sz w:val="24"/>
          <w:szCs w:val="24"/>
        </w:rPr>
        <w:t xml:space="preserve"> поселения </w:t>
      </w:r>
      <w:proofErr w:type="spellStart"/>
      <w:r w:rsidR="00B64884" w:rsidRPr="00B64884">
        <w:rPr>
          <w:rFonts w:ascii="Times New Roman" w:hAnsi="Times New Roman"/>
          <w:sz w:val="24"/>
          <w:szCs w:val="24"/>
        </w:rPr>
        <w:t>Верховского</w:t>
      </w:r>
      <w:proofErr w:type="spellEnd"/>
      <w:r w:rsidR="00B64884" w:rsidRPr="00B64884">
        <w:rPr>
          <w:rFonts w:ascii="Times New Roman" w:hAnsi="Times New Roman"/>
          <w:sz w:val="24"/>
          <w:szCs w:val="24"/>
        </w:rPr>
        <w:t xml:space="preserve"> района Орловской области;</w:t>
      </w:r>
    </w:p>
    <w:p w:rsidR="00572883" w:rsidRPr="00B64884" w:rsidRDefault="00572883" w:rsidP="00572883">
      <w:pPr>
        <w:pStyle w:val="a4"/>
        <w:shd w:val="clear" w:color="auto" w:fill="auto"/>
        <w:tabs>
          <w:tab w:val="left" w:pos="970"/>
        </w:tabs>
        <w:spacing w:before="0" w:line="240" w:lineRule="auto"/>
        <w:ind w:firstLine="709"/>
        <w:rPr>
          <w:rFonts w:ascii="Times New Roman" w:hAnsi="Times New Roman"/>
          <w:sz w:val="24"/>
          <w:szCs w:val="24"/>
        </w:rPr>
      </w:pPr>
      <w:r w:rsidRPr="00B64884">
        <w:rPr>
          <w:rStyle w:val="1"/>
          <w:rFonts w:ascii="Times New Roman" w:hAnsi="Times New Roman"/>
          <w:b w:val="0"/>
          <w:bCs w:val="0"/>
          <w:sz w:val="24"/>
          <w:szCs w:val="24"/>
        </w:rPr>
        <w:t>номера телефонов, по которым осуществляется информирование по вопросам предоставления муниципальной услуги.</w:t>
      </w:r>
    </w:p>
    <w:p w:rsidR="00572883" w:rsidRPr="00B64884" w:rsidRDefault="000A23CA" w:rsidP="000A23CA">
      <w:pPr>
        <w:pStyle w:val="a4"/>
        <w:shd w:val="clear" w:color="auto" w:fill="auto"/>
        <w:tabs>
          <w:tab w:val="left" w:pos="0"/>
        </w:tabs>
        <w:spacing w:before="0" w:line="240" w:lineRule="auto"/>
        <w:ind w:firstLine="709"/>
        <w:rPr>
          <w:rFonts w:ascii="Times New Roman" w:hAnsi="Times New Roman"/>
          <w:sz w:val="24"/>
          <w:szCs w:val="24"/>
        </w:rPr>
      </w:pPr>
      <w:r>
        <w:rPr>
          <w:rStyle w:val="1"/>
          <w:rFonts w:ascii="Times New Roman" w:hAnsi="Times New Roman"/>
          <w:b w:val="0"/>
          <w:bCs w:val="0"/>
          <w:sz w:val="24"/>
          <w:szCs w:val="24"/>
        </w:rPr>
        <w:t>13</w:t>
      </w:r>
      <w:r w:rsidR="00572883" w:rsidRPr="00B64884">
        <w:rPr>
          <w:rStyle w:val="1"/>
          <w:rFonts w:ascii="Times New Roman" w:hAnsi="Times New Roman"/>
          <w:b w:val="0"/>
          <w:bCs w:val="0"/>
          <w:sz w:val="24"/>
          <w:szCs w:val="24"/>
        </w:rPr>
        <w:t>.4. Помещения, выделенные для предоставления муниципальной услуги, должны соответствовать санитарно-эпидемиологическим нормативам и требованиям пожарной безопасности. Количество мест ожидания определяется исходя из фактической нагрузки и возможности их размещения в помещении, но не может составлять менее 3 мест.</w:t>
      </w:r>
    </w:p>
    <w:p w:rsidR="00572883" w:rsidRPr="00B64884" w:rsidRDefault="000A23CA" w:rsidP="00572883">
      <w:pPr>
        <w:pStyle w:val="a4"/>
        <w:shd w:val="clear" w:color="auto" w:fill="auto"/>
        <w:tabs>
          <w:tab w:val="left" w:pos="1196"/>
        </w:tabs>
        <w:spacing w:before="0" w:line="240" w:lineRule="auto"/>
        <w:ind w:firstLine="709"/>
        <w:rPr>
          <w:rFonts w:ascii="Times New Roman" w:hAnsi="Times New Roman"/>
          <w:sz w:val="24"/>
          <w:szCs w:val="24"/>
        </w:rPr>
      </w:pPr>
      <w:r>
        <w:rPr>
          <w:rStyle w:val="1"/>
          <w:rFonts w:ascii="Times New Roman" w:hAnsi="Times New Roman"/>
          <w:b w:val="0"/>
          <w:bCs w:val="0"/>
          <w:sz w:val="24"/>
          <w:szCs w:val="24"/>
        </w:rPr>
        <w:t>13.5</w:t>
      </w:r>
      <w:r w:rsidR="00572883" w:rsidRPr="00B64884">
        <w:rPr>
          <w:rStyle w:val="1"/>
          <w:rFonts w:ascii="Times New Roman" w:hAnsi="Times New Roman"/>
          <w:b w:val="0"/>
          <w:bCs w:val="0"/>
          <w:sz w:val="24"/>
          <w:szCs w:val="24"/>
        </w:rPr>
        <w:t>. В местах предоставления муниципальной услуги размещаются схемы расположения средств пожаротушения и путей эвакуации сотрудников администрации и посетителей.</w:t>
      </w:r>
    </w:p>
    <w:p w:rsidR="00572883" w:rsidRPr="00B64884" w:rsidRDefault="000A23CA" w:rsidP="00572883">
      <w:pPr>
        <w:pStyle w:val="a4"/>
        <w:shd w:val="clear" w:color="auto" w:fill="auto"/>
        <w:tabs>
          <w:tab w:val="left" w:pos="1167"/>
        </w:tabs>
        <w:spacing w:before="0" w:line="240" w:lineRule="auto"/>
        <w:ind w:firstLine="709"/>
        <w:rPr>
          <w:rFonts w:ascii="Times New Roman" w:hAnsi="Times New Roman"/>
          <w:sz w:val="24"/>
          <w:szCs w:val="24"/>
        </w:rPr>
      </w:pPr>
      <w:r>
        <w:rPr>
          <w:rStyle w:val="1"/>
          <w:rFonts w:ascii="Times New Roman" w:hAnsi="Times New Roman"/>
          <w:b w:val="0"/>
          <w:bCs w:val="0"/>
          <w:sz w:val="24"/>
          <w:szCs w:val="24"/>
        </w:rPr>
        <w:t>13.6</w:t>
      </w:r>
      <w:r w:rsidR="00572883" w:rsidRPr="00B64884">
        <w:rPr>
          <w:rStyle w:val="1"/>
          <w:rFonts w:ascii="Times New Roman" w:hAnsi="Times New Roman"/>
          <w:b w:val="0"/>
          <w:bCs w:val="0"/>
          <w:sz w:val="24"/>
          <w:szCs w:val="24"/>
        </w:rPr>
        <w:t>. Помещение для ожидания заявителями приема оборудуется стульями, столами (стойками), обеспечивается канцелярскими принадлежностями.</w:t>
      </w:r>
    </w:p>
    <w:p w:rsidR="00572883" w:rsidRPr="00B64884" w:rsidRDefault="000A23CA" w:rsidP="000A23CA">
      <w:pPr>
        <w:pStyle w:val="a4"/>
        <w:shd w:val="clear" w:color="auto" w:fill="auto"/>
        <w:tabs>
          <w:tab w:val="left" w:pos="1191"/>
        </w:tabs>
        <w:spacing w:before="0" w:line="240" w:lineRule="auto"/>
        <w:ind w:firstLine="709"/>
        <w:rPr>
          <w:rStyle w:val="1"/>
          <w:rFonts w:ascii="Times New Roman" w:hAnsi="Times New Roman"/>
          <w:b w:val="0"/>
          <w:bCs w:val="0"/>
          <w:sz w:val="24"/>
          <w:szCs w:val="24"/>
        </w:rPr>
      </w:pPr>
      <w:r>
        <w:rPr>
          <w:rStyle w:val="1"/>
          <w:rFonts w:ascii="Times New Roman" w:hAnsi="Times New Roman"/>
          <w:b w:val="0"/>
          <w:bCs w:val="0"/>
          <w:sz w:val="24"/>
          <w:szCs w:val="24"/>
        </w:rPr>
        <w:t>13.7</w:t>
      </w:r>
      <w:r w:rsidR="00572883" w:rsidRPr="00B64884">
        <w:rPr>
          <w:rStyle w:val="1"/>
          <w:rFonts w:ascii="Times New Roman" w:hAnsi="Times New Roman"/>
          <w:b w:val="0"/>
          <w:bCs w:val="0"/>
          <w:sz w:val="24"/>
          <w:szCs w:val="24"/>
        </w:rPr>
        <w:t>. Рабочие места сотрудников, предоставляющих муниципальную услугу, должны быть оборудованы средствами вычислительной техники (как правило, один компьютер с установленными справочно-информационными системами на каждого специалиста), оргтехникой, средствами связи.</w:t>
      </w:r>
    </w:p>
    <w:p w:rsidR="00572883" w:rsidRPr="00C02504" w:rsidRDefault="009C2D91" w:rsidP="00572883">
      <w:pPr>
        <w:spacing w:after="0" w:line="240" w:lineRule="auto"/>
        <w:ind w:firstLine="709"/>
        <w:jc w:val="both"/>
        <w:rPr>
          <w:rFonts w:ascii="Times New Roman" w:eastAsia="Times New Roman" w:hAnsi="Times New Roman"/>
          <w:sz w:val="24"/>
          <w:szCs w:val="24"/>
        </w:rPr>
      </w:pPr>
      <w:r>
        <w:rPr>
          <w:rFonts w:ascii="Times New Roman" w:eastAsia="Times New Roman" w:hAnsi="Times New Roman"/>
          <w:sz w:val="24"/>
          <w:szCs w:val="24"/>
        </w:rPr>
        <w:t>14</w:t>
      </w:r>
      <w:r w:rsidR="00572883" w:rsidRPr="00C02504">
        <w:rPr>
          <w:rFonts w:ascii="Times New Roman" w:eastAsia="Times New Roman" w:hAnsi="Times New Roman"/>
          <w:sz w:val="24"/>
          <w:szCs w:val="24"/>
        </w:rPr>
        <w:t>. Показатели доступности и качества муниципальной услуги</w:t>
      </w:r>
    </w:p>
    <w:p w:rsidR="00572883" w:rsidRPr="00C02504" w:rsidRDefault="004B2CE4" w:rsidP="00572883">
      <w:pPr>
        <w:spacing w:after="0" w:line="240" w:lineRule="auto"/>
        <w:ind w:firstLine="709"/>
        <w:jc w:val="both"/>
        <w:rPr>
          <w:rFonts w:ascii="Times New Roman" w:eastAsia="Times New Roman" w:hAnsi="Times New Roman"/>
          <w:sz w:val="24"/>
          <w:szCs w:val="24"/>
        </w:rPr>
      </w:pPr>
      <w:r>
        <w:rPr>
          <w:rFonts w:ascii="Times New Roman" w:eastAsia="Times New Roman" w:hAnsi="Times New Roman"/>
          <w:sz w:val="24"/>
          <w:szCs w:val="24"/>
        </w:rPr>
        <w:t>14</w:t>
      </w:r>
      <w:r w:rsidR="00572883" w:rsidRPr="00C02504">
        <w:rPr>
          <w:rFonts w:ascii="Times New Roman" w:eastAsia="Times New Roman" w:hAnsi="Times New Roman"/>
          <w:sz w:val="24"/>
          <w:szCs w:val="24"/>
        </w:rPr>
        <w:t>.1. Показателями доступности муниципальной услуги являются:</w:t>
      </w:r>
    </w:p>
    <w:p w:rsidR="00572883" w:rsidRPr="00C02504" w:rsidRDefault="00572883" w:rsidP="00572883">
      <w:pPr>
        <w:spacing w:after="0" w:line="240" w:lineRule="auto"/>
        <w:ind w:firstLine="709"/>
        <w:jc w:val="both"/>
        <w:rPr>
          <w:rFonts w:ascii="Times New Roman" w:eastAsia="Times New Roman" w:hAnsi="Times New Roman"/>
          <w:sz w:val="24"/>
          <w:szCs w:val="24"/>
        </w:rPr>
      </w:pPr>
      <w:r w:rsidRPr="00C02504">
        <w:rPr>
          <w:rFonts w:ascii="Times New Roman" w:eastAsia="Times New Roman" w:hAnsi="Times New Roman"/>
          <w:sz w:val="24"/>
          <w:szCs w:val="24"/>
        </w:rPr>
        <w:t>- информация о предоставлении муниципальной услуги размещается на официальном сайте администрации;</w:t>
      </w:r>
    </w:p>
    <w:p w:rsidR="00572883" w:rsidRPr="00C02504" w:rsidRDefault="00572883" w:rsidP="00572883">
      <w:pPr>
        <w:spacing w:after="0" w:line="240" w:lineRule="auto"/>
        <w:ind w:firstLine="709"/>
        <w:jc w:val="both"/>
        <w:rPr>
          <w:rFonts w:ascii="Times New Roman" w:eastAsia="Times New Roman" w:hAnsi="Times New Roman"/>
          <w:sz w:val="24"/>
          <w:szCs w:val="24"/>
        </w:rPr>
      </w:pPr>
      <w:r w:rsidRPr="00C02504">
        <w:rPr>
          <w:rFonts w:ascii="Times New Roman" w:eastAsia="Times New Roman" w:hAnsi="Times New Roman"/>
          <w:sz w:val="24"/>
          <w:szCs w:val="24"/>
        </w:rPr>
        <w:t>- оборудование территорий, прилегающих к месторасположению администрации местами парковки автотранспортных средств, в том числе для лиц с ограниченными возможностями;</w:t>
      </w:r>
    </w:p>
    <w:p w:rsidR="00572883" w:rsidRPr="00C02504" w:rsidRDefault="00572883" w:rsidP="00572883">
      <w:pPr>
        <w:spacing w:after="0" w:line="240" w:lineRule="auto"/>
        <w:ind w:firstLine="709"/>
        <w:jc w:val="both"/>
        <w:rPr>
          <w:rFonts w:ascii="Times New Roman" w:eastAsia="Times New Roman" w:hAnsi="Times New Roman"/>
          <w:sz w:val="24"/>
          <w:szCs w:val="24"/>
        </w:rPr>
      </w:pPr>
      <w:r w:rsidRPr="00C02504">
        <w:rPr>
          <w:rFonts w:ascii="Times New Roman" w:eastAsia="Times New Roman" w:hAnsi="Times New Roman"/>
          <w:sz w:val="24"/>
          <w:szCs w:val="24"/>
        </w:rPr>
        <w:t>- соблюдение графика работы администрацией;</w:t>
      </w:r>
    </w:p>
    <w:p w:rsidR="00572883" w:rsidRPr="00C02504" w:rsidRDefault="00572883" w:rsidP="00572883">
      <w:pPr>
        <w:spacing w:after="0" w:line="240" w:lineRule="auto"/>
        <w:ind w:firstLine="709"/>
        <w:jc w:val="both"/>
        <w:rPr>
          <w:rFonts w:ascii="Times New Roman" w:eastAsia="Times New Roman" w:hAnsi="Times New Roman"/>
          <w:sz w:val="24"/>
          <w:szCs w:val="24"/>
        </w:rPr>
      </w:pPr>
      <w:r w:rsidRPr="00C02504">
        <w:rPr>
          <w:rFonts w:ascii="Times New Roman" w:eastAsia="Times New Roman" w:hAnsi="Times New Roman"/>
          <w:sz w:val="24"/>
          <w:szCs w:val="24"/>
        </w:rPr>
        <w:t>- услуга оказывается бесплатно.</w:t>
      </w:r>
    </w:p>
    <w:p w:rsidR="00572883" w:rsidRPr="00C02504" w:rsidRDefault="004B2CE4" w:rsidP="00572883">
      <w:pPr>
        <w:spacing w:after="0" w:line="240" w:lineRule="auto"/>
        <w:ind w:firstLine="709"/>
        <w:jc w:val="both"/>
        <w:rPr>
          <w:rFonts w:ascii="Times New Roman" w:eastAsia="Times New Roman" w:hAnsi="Times New Roman"/>
          <w:sz w:val="24"/>
          <w:szCs w:val="24"/>
        </w:rPr>
      </w:pPr>
      <w:r>
        <w:rPr>
          <w:rFonts w:ascii="Times New Roman" w:eastAsia="Times New Roman" w:hAnsi="Times New Roman"/>
          <w:sz w:val="24"/>
          <w:szCs w:val="24"/>
        </w:rPr>
        <w:lastRenderedPageBreak/>
        <w:t>14</w:t>
      </w:r>
      <w:r w:rsidR="00572883" w:rsidRPr="00C02504">
        <w:rPr>
          <w:rFonts w:ascii="Times New Roman" w:eastAsia="Times New Roman" w:hAnsi="Times New Roman"/>
          <w:sz w:val="24"/>
          <w:szCs w:val="24"/>
        </w:rPr>
        <w:t>.2. Показателями качества муниципальной услуги являются:</w:t>
      </w:r>
    </w:p>
    <w:p w:rsidR="00572883" w:rsidRPr="00C02504" w:rsidRDefault="00572883" w:rsidP="00572883">
      <w:pPr>
        <w:spacing w:after="0" w:line="240" w:lineRule="auto"/>
        <w:ind w:firstLine="709"/>
        <w:jc w:val="both"/>
        <w:rPr>
          <w:rFonts w:ascii="Times New Roman" w:eastAsia="Times New Roman" w:hAnsi="Times New Roman"/>
          <w:sz w:val="24"/>
          <w:szCs w:val="24"/>
        </w:rPr>
      </w:pPr>
      <w:r w:rsidRPr="00C02504">
        <w:rPr>
          <w:rFonts w:ascii="Times New Roman" w:eastAsia="Times New Roman" w:hAnsi="Times New Roman"/>
          <w:sz w:val="24"/>
          <w:szCs w:val="24"/>
        </w:rPr>
        <w:t>- соблюдение сроков и последовательности выполнения всех административных процедур, предусмотренных настоящим административным регламентом;</w:t>
      </w:r>
    </w:p>
    <w:p w:rsidR="00572883" w:rsidRPr="00C02504" w:rsidRDefault="00572883" w:rsidP="00572883">
      <w:pPr>
        <w:spacing w:after="0" w:line="240" w:lineRule="auto"/>
        <w:ind w:firstLine="709"/>
        <w:jc w:val="both"/>
        <w:rPr>
          <w:rFonts w:ascii="Times New Roman" w:eastAsia="Times New Roman" w:hAnsi="Times New Roman"/>
          <w:sz w:val="24"/>
          <w:szCs w:val="24"/>
        </w:rPr>
      </w:pPr>
      <w:r w:rsidRPr="00C02504">
        <w:rPr>
          <w:rFonts w:ascii="Times New Roman" w:eastAsia="Times New Roman" w:hAnsi="Times New Roman"/>
          <w:sz w:val="24"/>
          <w:szCs w:val="24"/>
        </w:rPr>
        <w:t>- количество обоснованных жалоб заявителей о несоблюдении порядка выполнения административных процедур, сроков регистрации запроса и предоставления муниципальной услуги, об отказе в исправлении допущенных опечаток и ошибок в выданных в результате предоставления муниципальной услуги документах либо о нарушении срока таких исправлений, а также в случае затребования должностными лицами администрации документов, платы, не предусмотренных настоящим административным регламентом.</w:t>
      </w:r>
    </w:p>
    <w:p w:rsidR="00572883" w:rsidRDefault="00572883" w:rsidP="00572883">
      <w:pPr>
        <w:spacing w:after="0" w:line="240" w:lineRule="auto"/>
        <w:ind w:firstLine="709"/>
        <w:jc w:val="both"/>
        <w:rPr>
          <w:rFonts w:ascii="Times New Roman" w:eastAsia="Times New Roman" w:hAnsi="Times New Roman"/>
          <w:b/>
          <w:bCs/>
          <w:color w:val="FF0000"/>
          <w:sz w:val="24"/>
          <w:szCs w:val="24"/>
        </w:rPr>
      </w:pPr>
    </w:p>
    <w:p w:rsidR="00572883" w:rsidRPr="00DF0C7B" w:rsidRDefault="00572883" w:rsidP="00572883">
      <w:pPr>
        <w:spacing w:after="0" w:line="240" w:lineRule="auto"/>
        <w:ind w:firstLine="709"/>
        <w:jc w:val="center"/>
        <w:rPr>
          <w:rFonts w:ascii="Times New Roman" w:eastAsia="Times New Roman" w:hAnsi="Times New Roman"/>
          <w:b/>
          <w:bCs/>
          <w:sz w:val="24"/>
          <w:szCs w:val="24"/>
        </w:rPr>
      </w:pPr>
      <w:r w:rsidRPr="00DF0C7B">
        <w:rPr>
          <w:rFonts w:ascii="Times New Roman" w:eastAsia="Times New Roman" w:hAnsi="Times New Roman"/>
          <w:b/>
          <w:bCs/>
          <w:sz w:val="24"/>
          <w:szCs w:val="24"/>
        </w:rPr>
        <w:t>III. СОСТАВ, ПОСЛЕДОВАТЕЛЬНОСТЬ И СРОКИ ВЫПОЛНЕНИЯ АДМИНИСТРАТИВНЫХ ПРОЦЕДУР, ТРЕБОВАНИЯ К ПОРЯДКУ ИХ ВЫПОЛНЕНИЯ</w:t>
      </w:r>
    </w:p>
    <w:p w:rsidR="00572883" w:rsidRPr="00DF0C7B" w:rsidRDefault="00572883" w:rsidP="00572883">
      <w:pPr>
        <w:spacing w:after="0" w:line="240" w:lineRule="auto"/>
        <w:ind w:firstLine="709"/>
        <w:jc w:val="center"/>
        <w:rPr>
          <w:rFonts w:ascii="Times New Roman" w:eastAsia="Times New Roman" w:hAnsi="Times New Roman"/>
          <w:sz w:val="24"/>
          <w:szCs w:val="24"/>
        </w:rPr>
      </w:pPr>
    </w:p>
    <w:p w:rsidR="00572883" w:rsidRPr="00DF0C7B" w:rsidRDefault="004B2CE4" w:rsidP="00572883">
      <w:pPr>
        <w:spacing w:after="0" w:line="240" w:lineRule="auto"/>
        <w:ind w:firstLine="709"/>
        <w:jc w:val="both"/>
        <w:rPr>
          <w:rFonts w:ascii="Times New Roman" w:eastAsia="Times New Roman" w:hAnsi="Times New Roman"/>
          <w:sz w:val="24"/>
          <w:szCs w:val="24"/>
        </w:rPr>
      </w:pPr>
      <w:r>
        <w:rPr>
          <w:rFonts w:ascii="Times New Roman" w:eastAsia="Times New Roman" w:hAnsi="Times New Roman"/>
          <w:sz w:val="24"/>
          <w:szCs w:val="24"/>
        </w:rPr>
        <w:t>1</w:t>
      </w:r>
      <w:r w:rsidR="00572883" w:rsidRPr="00DF0C7B">
        <w:rPr>
          <w:rFonts w:ascii="Times New Roman" w:eastAsia="Times New Roman" w:hAnsi="Times New Roman"/>
          <w:sz w:val="24"/>
          <w:szCs w:val="24"/>
        </w:rPr>
        <w:t>. Состав и последовательность действий при предоставлении муниципальной услуги.</w:t>
      </w:r>
    </w:p>
    <w:p w:rsidR="00572883" w:rsidRPr="00DF0C7B" w:rsidRDefault="00572883" w:rsidP="00572883">
      <w:pPr>
        <w:spacing w:after="0" w:line="240" w:lineRule="auto"/>
        <w:ind w:firstLine="709"/>
        <w:jc w:val="both"/>
        <w:rPr>
          <w:rFonts w:ascii="Times New Roman" w:eastAsia="Times New Roman" w:hAnsi="Times New Roman"/>
          <w:sz w:val="24"/>
          <w:szCs w:val="24"/>
        </w:rPr>
      </w:pPr>
      <w:r w:rsidRPr="00DF0C7B">
        <w:rPr>
          <w:rFonts w:ascii="Times New Roman" w:eastAsia="Times New Roman" w:hAnsi="Times New Roman"/>
          <w:sz w:val="24"/>
          <w:szCs w:val="24"/>
        </w:rPr>
        <w:t>Предоставление муниципальной услуги включает в себя следующие административные процедуры:</w:t>
      </w:r>
    </w:p>
    <w:p w:rsidR="00572883" w:rsidRPr="00DF0C7B" w:rsidRDefault="00572883" w:rsidP="00572883">
      <w:pPr>
        <w:spacing w:after="0" w:line="240" w:lineRule="auto"/>
        <w:ind w:firstLine="709"/>
        <w:jc w:val="both"/>
        <w:rPr>
          <w:rFonts w:ascii="Times New Roman" w:eastAsia="Times New Roman" w:hAnsi="Times New Roman"/>
          <w:sz w:val="24"/>
          <w:szCs w:val="24"/>
        </w:rPr>
      </w:pPr>
      <w:r w:rsidRPr="00DF0C7B">
        <w:rPr>
          <w:rFonts w:ascii="Times New Roman" w:eastAsia="Times New Roman" w:hAnsi="Times New Roman"/>
          <w:sz w:val="24"/>
          <w:szCs w:val="24"/>
        </w:rPr>
        <w:t>1) прием и регистрация заявления и приложенных к нему документов;</w:t>
      </w:r>
    </w:p>
    <w:p w:rsidR="00572883" w:rsidRPr="00DF0C7B" w:rsidRDefault="00572883" w:rsidP="00572883">
      <w:pPr>
        <w:spacing w:after="0" w:line="240" w:lineRule="auto"/>
        <w:ind w:firstLine="709"/>
        <w:jc w:val="both"/>
        <w:rPr>
          <w:rFonts w:ascii="Times New Roman" w:eastAsia="Times New Roman" w:hAnsi="Times New Roman"/>
          <w:sz w:val="24"/>
          <w:szCs w:val="24"/>
        </w:rPr>
      </w:pPr>
      <w:r w:rsidRPr="00DF0C7B">
        <w:rPr>
          <w:rFonts w:ascii="Times New Roman" w:eastAsia="Times New Roman" w:hAnsi="Times New Roman"/>
          <w:sz w:val="24"/>
          <w:szCs w:val="24"/>
        </w:rPr>
        <w:t>2) рассмотрение заявления и документов, принятие решения о даче письменных разъяснений по вопросам применения муниципальных правовых актов о налогах и сборах;</w:t>
      </w:r>
    </w:p>
    <w:p w:rsidR="00572883" w:rsidRPr="00DF0C7B" w:rsidRDefault="00572883" w:rsidP="00572883">
      <w:pPr>
        <w:spacing w:after="0" w:line="240" w:lineRule="auto"/>
        <w:ind w:firstLine="709"/>
        <w:jc w:val="both"/>
        <w:rPr>
          <w:rFonts w:ascii="Times New Roman" w:eastAsia="Times New Roman" w:hAnsi="Times New Roman"/>
          <w:sz w:val="24"/>
          <w:szCs w:val="24"/>
        </w:rPr>
      </w:pPr>
      <w:r w:rsidRPr="00DF0C7B">
        <w:rPr>
          <w:rFonts w:ascii="Times New Roman" w:eastAsia="Times New Roman" w:hAnsi="Times New Roman"/>
          <w:sz w:val="24"/>
          <w:szCs w:val="24"/>
        </w:rPr>
        <w:t>3) направление результатов рассмотрения заявления.</w:t>
      </w:r>
    </w:p>
    <w:p w:rsidR="00572883" w:rsidRPr="00DF0C7B" w:rsidRDefault="004B2CE4" w:rsidP="00572883">
      <w:pPr>
        <w:spacing w:after="0" w:line="240" w:lineRule="auto"/>
        <w:ind w:firstLine="709"/>
        <w:jc w:val="both"/>
        <w:rPr>
          <w:rFonts w:ascii="Times New Roman" w:eastAsia="Times New Roman" w:hAnsi="Times New Roman"/>
          <w:sz w:val="24"/>
          <w:szCs w:val="24"/>
        </w:rPr>
      </w:pPr>
      <w:r>
        <w:rPr>
          <w:rFonts w:ascii="Times New Roman" w:eastAsia="Times New Roman" w:hAnsi="Times New Roman"/>
          <w:sz w:val="24"/>
          <w:szCs w:val="24"/>
        </w:rPr>
        <w:t>2</w:t>
      </w:r>
      <w:r w:rsidR="00572883" w:rsidRPr="00DF0C7B">
        <w:rPr>
          <w:rFonts w:ascii="Times New Roman" w:eastAsia="Times New Roman" w:hAnsi="Times New Roman"/>
          <w:sz w:val="24"/>
          <w:szCs w:val="24"/>
        </w:rPr>
        <w:t>. Прием и регистрация заявления и приложенных к нему документов</w:t>
      </w:r>
      <w:r w:rsidR="00DF0C7B" w:rsidRPr="00DF0C7B">
        <w:rPr>
          <w:rFonts w:ascii="Times New Roman" w:eastAsia="Times New Roman" w:hAnsi="Times New Roman"/>
          <w:sz w:val="24"/>
          <w:szCs w:val="24"/>
        </w:rPr>
        <w:t>.</w:t>
      </w:r>
    </w:p>
    <w:p w:rsidR="00572883" w:rsidRPr="00DF0C7B" w:rsidRDefault="004B2CE4" w:rsidP="00572883">
      <w:pPr>
        <w:spacing w:after="0" w:line="240" w:lineRule="auto"/>
        <w:ind w:firstLine="709"/>
        <w:jc w:val="both"/>
        <w:rPr>
          <w:rFonts w:ascii="Times New Roman" w:eastAsia="Times New Roman" w:hAnsi="Times New Roman"/>
          <w:sz w:val="24"/>
          <w:szCs w:val="24"/>
        </w:rPr>
      </w:pPr>
      <w:r>
        <w:rPr>
          <w:rFonts w:ascii="Times New Roman" w:eastAsia="Times New Roman" w:hAnsi="Times New Roman"/>
          <w:sz w:val="24"/>
          <w:szCs w:val="24"/>
        </w:rPr>
        <w:t>2</w:t>
      </w:r>
      <w:r w:rsidR="00572883" w:rsidRPr="00DF0C7B">
        <w:rPr>
          <w:rFonts w:ascii="Times New Roman" w:eastAsia="Times New Roman" w:hAnsi="Times New Roman"/>
          <w:sz w:val="24"/>
          <w:szCs w:val="24"/>
        </w:rPr>
        <w:t>.1. Основанием для начала административной процедуры является поступление в администрацию заявления  и приложенных к нему документов.</w:t>
      </w:r>
    </w:p>
    <w:p w:rsidR="00572883" w:rsidRPr="00DF0C7B" w:rsidRDefault="004B2CE4" w:rsidP="00572883">
      <w:pPr>
        <w:spacing w:after="0" w:line="240" w:lineRule="auto"/>
        <w:ind w:firstLine="709"/>
        <w:jc w:val="both"/>
        <w:rPr>
          <w:rFonts w:ascii="Times New Roman" w:eastAsia="Times New Roman" w:hAnsi="Times New Roman"/>
          <w:sz w:val="24"/>
          <w:szCs w:val="24"/>
        </w:rPr>
      </w:pPr>
      <w:r>
        <w:rPr>
          <w:rFonts w:ascii="Times New Roman" w:eastAsia="Times New Roman" w:hAnsi="Times New Roman"/>
          <w:sz w:val="24"/>
          <w:szCs w:val="24"/>
        </w:rPr>
        <w:t>2</w:t>
      </w:r>
      <w:r w:rsidR="00572883" w:rsidRPr="00DF0C7B">
        <w:rPr>
          <w:rFonts w:ascii="Times New Roman" w:eastAsia="Times New Roman" w:hAnsi="Times New Roman"/>
          <w:sz w:val="24"/>
          <w:szCs w:val="24"/>
        </w:rPr>
        <w:t>.2. Заявление, поступившее непосредственно от заявителя, посредством факсимильной или почтовой связи принимается и регистрируется в день поступления специалистом, ответственным за прием документов</w:t>
      </w:r>
      <w:r>
        <w:rPr>
          <w:rFonts w:ascii="Times New Roman" w:eastAsia="Times New Roman" w:hAnsi="Times New Roman"/>
          <w:sz w:val="24"/>
          <w:szCs w:val="24"/>
        </w:rPr>
        <w:t xml:space="preserve"> в</w:t>
      </w:r>
      <w:r w:rsidR="00572883" w:rsidRPr="00DF0C7B">
        <w:rPr>
          <w:rFonts w:ascii="Times New Roman" w:eastAsia="Times New Roman" w:hAnsi="Times New Roman"/>
          <w:sz w:val="24"/>
          <w:szCs w:val="24"/>
        </w:rPr>
        <w:t xml:space="preserve"> администраци</w:t>
      </w:r>
      <w:r>
        <w:rPr>
          <w:rFonts w:ascii="Times New Roman" w:eastAsia="Times New Roman" w:hAnsi="Times New Roman"/>
          <w:sz w:val="24"/>
          <w:szCs w:val="24"/>
        </w:rPr>
        <w:t>и</w:t>
      </w:r>
      <w:r w:rsidR="00572883" w:rsidRPr="00DF0C7B">
        <w:rPr>
          <w:rFonts w:ascii="Times New Roman" w:eastAsia="Times New Roman" w:hAnsi="Times New Roman"/>
          <w:sz w:val="24"/>
          <w:szCs w:val="24"/>
        </w:rPr>
        <w:t>. При личном обращении заявителя в администрацию по его просьбе делается отметка о приеме заявления на копии или втором экземпляре с указанием даты приема заявления.</w:t>
      </w:r>
    </w:p>
    <w:p w:rsidR="00572883" w:rsidRPr="00DF0C7B" w:rsidRDefault="004B2CE4" w:rsidP="00572883">
      <w:pPr>
        <w:spacing w:after="0" w:line="240" w:lineRule="auto"/>
        <w:ind w:firstLine="709"/>
        <w:jc w:val="both"/>
        <w:rPr>
          <w:rFonts w:ascii="Times New Roman" w:eastAsia="Times New Roman" w:hAnsi="Times New Roman"/>
          <w:sz w:val="24"/>
          <w:szCs w:val="24"/>
        </w:rPr>
      </w:pPr>
      <w:r>
        <w:rPr>
          <w:rFonts w:ascii="Times New Roman" w:eastAsia="Times New Roman" w:hAnsi="Times New Roman"/>
          <w:sz w:val="24"/>
          <w:szCs w:val="24"/>
        </w:rPr>
        <w:t>2</w:t>
      </w:r>
      <w:r w:rsidR="00572883" w:rsidRPr="00DF0C7B">
        <w:rPr>
          <w:rFonts w:ascii="Times New Roman" w:eastAsia="Times New Roman" w:hAnsi="Times New Roman"/>
          <w:sz w:val="24"/>
          <w:szCs w:val="24"/>
        </w:rPr>
        <w:t>.3. При личном обращении заявитель предварительно может получить консультацию специалиста администрации, ответственного за информирование, в отношении порядка представления и правильности оформления заявления.</w:t>
      </w:r>
    </w:p>
    <w:p w:rsidR="00572883" w:rsidRPr="00DF0C7B" w:rsidRDefault="004B2CE4" w:rsidP="00572883">
      <w:pPr>
        <w:spacing w:after="0" w:line="240" w:lineRule="auto"/>
        <w:ind w:firstLine="709"/>
        <w:jc w:val="both"/>
        <w:rPr>
          <w:rFonts w:ascii="Times New Roman" w:eastAsia="Times New Roman" w:hAnsi="Times New Roman"/>
          <w:sz w:val="24"/>
          <w:szCs w:val="24"/>
        </w:rPr>
      </w:pPr>
      <w:r>
        <w:rPr>
          <w:rFonts w:ascii="Times New Roman" w:eastAsia="Times New Roman" w:hAnsi="Times New Roman"/>
          <w:sz w:val="24"/>
          <w:szCs w:val="24"/>
        </w:rPr>
        <w:t>2</w:t>
      </w:r>
      <w:r w:rsidR="00572883" w:rsidRPr="00DF0C7B">
        <w:rPr>
          <w:rFonts w:ascii="Times New Roman" w:eastAsia="Times New Roman" w:hAnsi="Times New Roman"/>
          <w:sz w:val="24"/>
          <w:szCs w:val="24"/>
        </w:rPr>
        <w:t>.4. В день регистрации заявления указанное заявление с приложенными документами специалист, ответственный за прием документов администрации передает главе администрации.</w:t>
      </w:r>
    </w:p>
    <w:p w:rsidR="00572883" w:rsidRPr="00DF0C7B" w:rsidRDefault="004B2CE4" w:rsidP="00572883">
      <w:pPr>
        <w:spacing w:after="0" w:line="240" w:lineRule="auto"/>
        <w:ind w:firstLine="709"/>
        <w:jc w:val="both"/>
        <w:rPr>
          <w:rFonts w:ascii="Times New Roman" w:eastAsia="Times New Roman" w:hAnsi="Times New Roman"/>
          <w:sz w:val="24"/>
          <w:szCs w:val="24"/>
        </w:rPr>
      </w:pPr>
      <w:r>
        <w:rPr>
          <w:rFonts w:ascii="Times New Roman" w:eastAsia="Times New Roman" w:hAnsi="Times New Roman"/>
          <w:sz w:val="24"/>
          <w:szCs w:val="24"/>
        </w:rPr>
        <w:t>2</w:t>
      </w:r>
      <w:r w:rsidR="00572883" w:rsidRPr="00DF0C7B">
        <w:rPr>
          <w:rFonts w:ascii="Times New Roman" w:eastAsia="Times New Roman" w:hAnsi="Times New Roman"/>
          <w:sz w:val="24"/>
          <w:szCs w:val="24"/>
        </w:rPr>
        <w:t>.5. Результатом выполнения административной процедуры является получение заявления с приложенными к нему документами  главой администрации.</w:t>
      </w:r>
    </w:p>
    <w:p w:rsidR="00572883" w:rsidRPr="00DF0C7B" w:rsidRDefault="00572883" w:rsidP="00572883">
      <w:pPr>
        <w:spacing w:after="0" w:line="240" w:lineRule="auto"/>
        <w:ind w:firstLine="709"/>
        <w:jc w:val="both"/>
        <w:rPr>
          <w:rFonts w:ascii="Times New Roman" w:eastAsia="Times New Roman" w:hAnsi="Times New Roman"/>
          <w:sz w:val="24"/>
          <w:szCs w:val="24"/>
        </w:rPr>
      </w:pPr>
      <w:r w:rsidRPr="00DF0C7B">
        <w:rPr>
          <w:rFonts w:ascii="Times New Roman" w:eastAsia="Times New Roman" w:hAnsi="Times New Roman"/>
          <w:sz w:val="24"/>
          <w:szCs w:val="24"/>
        </w:rPr>
        <w:t>3. Рассмотрение заявления, принятие и направление заявителю решения.</w:t>
      </w:r>
    </w:p>
    <w:p w:rsidR="00572883" w:rsidRPr="00DF0C7B" w:rsidRDefault="00572883" w:rsidP="00572883">
      <w:pPr>
        <w:spacing w:after="0" w:line="240" w:lineRule="auto"/>
        <w:ind w:firstLine="709"/>
        <w:jc w:val="both"/>
        <w:rPr>
          <w:rFonts w:ascii="Times New Roman" w:eastAsia="Times New Roman" w:hAnsi="Times New Roman"/>
          <w:sz w:val="24"/>
          <w:szCs w:val="24"/>
        </w:rPr>
      </w:pPr>
      <w:r w:rsidRPr="00DF0C7B">
        <w:rPr>
          <w:rFonts w:ascii="Times New Roman" w:eastAsia="Times New Roman" w:hAnsi="Times New Roman"/>
          <w:sz w:val="24"/>
          <w:szCs w:val="24"/>
        </w:rPr>
        <w:t>3.1. Основанием для начала административной процедуры является получение заявления и прилагаемых к нему документов главой администрации.</w:t>
      </w:r>
    </w:p>
    <w:p w:rsidR="00572883" w:rsidRPr="00DF0C7B" w:rsidRDefault="00572883" w:rsidP="00572883">
      <w:pPr>
        <w:spacing w:after="0" w:line="240" w:lineRule="auto"/>
        <w:ind w:firstLine="709"/>
        <w:jc w:val="both"/>
        <w:rPr>
          <w:rFonts w:ascii="Times New Roman" w:eastAsia="Times New Roman" w:hAnsi="Times New Roman"/>
          <w:sz w:val="24"/>
          <w:szCs w:val="24"/>
        </w:rPr>
      </w:pPr>
      <w:r w:rsidRPr="00DF0C7B">
        <w:rPr>
          <w:rFonts w:ascii="Times New Roman" w:eastAsia="Times New Roman" w:hAnsi="Times New Roman"/>
          <w:sz w:val="24"/>
          <w:szCs w:val="24"/>
        </w:rPr>
        <w:t>3.2. Глава администрации не позднее рабочего дня, следующего за днем передачи заявления и прилагаемых к нему документов, определяет специалиста, ответственного за рассмотрение заявления (далее – ответственный исполнитель), путем наложения соответствующей визы на заявление и передает указанные документы специалисту, ответственному за предоставление муниципальной услуги (далее - ответственный исполнитель).</w:t>
      </w:r>
    </w:p>
    <w:p w:rsidR="00572883" w:rsidRPr="00DF0C7B" w:rsidRDefault="00572883" w:rsidP="00572883">
      <w:pPr>
        <w:spacing w:after="0" w:line="240" w:lineRule="auto"/>
        <w:ind w:firstLine="709"/>
        <w:jc w:val="both"/>
        <w:rPr>
          <w:rFonts w:ascii="Times New Roman" w:eastAsia="Times New Roman" w:hAnsi="Times New Roman"/>
          <w:sz w:val="24"/>
          <w:szCs w:val="24"/>
        </w:rPr>
      </w:pPr>
      <w:r w:rsidRPr="00DF0C7B">
        <w:rPr>
          <w:rFonts w:ascii="Times New Roman" w:eastAsia="Times New Roman" w:hAnsi="Times New Roman"/>
          <w:sz w:val="24"/>
          <w:szCs w:val="24"/>
        </w:rPr>
        <w:t>3.3. Ответственный исполнитель рассматривает заявление и оформляет письменное разъяснение.</w:t>
      </w:r>
    </w:p>
    <w:p w:rsidR="00572883" w:rsidRPr="00DF0C7B" w:rsidRDefault="00572883" w:rsidP="00572883">
      <w:pPr>
        <w:spacing w:after="0" w:line="240" w:lineRule="auto"/>
        <w:ind w:firstLine="709"/>
        <w:jc w:val="both"/>
        <w:rPr>
          <w:rFonts w:ascii="Times New Roman" w:eastAsia="Times New Roman" w:hAnsi="Times New Roman"/>
          <w:sz w:val="24"/>
          <w:szCs w:val="24"/>
        </w:rPr>
      </w:pPr>
      <w:r w:rsidRPr="00DF0C7B">
        <w:rPr>
          <w:rFonts w:ascii="Times New Roman" w:eastAsia="Times New Roman" w:hAnsi="Times New Roman"/>
          <w:sz w:val="24"/>
          <w:szCs w:val="24"/>
        </w:rPr>
        <w:t>Ответ на вопрос предоставляется в простой, четкой и понятной форме за подписью главы администрацию либо лица его замещающего.</w:t>
      </w:r>
    </w:p>
    <w:p w:rsidR="00572883" w:rsidRPr="00DF0C7B" w:rsidRDefault="00572883" w:rsidP="00572883">
      <w:pPr>
        <w:spacing w:after="0" w:line="240" w:lineRule="auto"/>
        <w:ind w:firstLine="709"/>
        <w:jc w:val="both"/>
        <w:rPr>
          <w:rFonts w:ascii="Times New Roman" w:eastAsia="Times New Roman" w:hAnsi="Times New Roman"/>
          <w:sz w:val="24"/>
          <w:szCs w:val="24"/>
        </w:rPr>
      </w:pPr>
      <w:r w:rsidRPr="00DF0C7B">
        <w:rPr>
          <w:rFonts w:ascii="Times New Roman" w:eastAsia="Times New Roman" w:hAnsi="Times New Roman"/>
          <w:sz w:val="24"/>
          <w:szCs w:val="24"/>
        </w:rPr>
        <w:t>В ответе также указывается фамилия, имя, отчество, номер телефона должностного лица, ответственного за подготовку ответа на обращение.</w:t>
      </w:r>
    </w:p>
    <w:p w:rsidR="00572883" w:rsidRPr="00DF0C7B" w:rsidRDefault="00572883" w:rsidP="00572883">
      <w:pPr>
        <w:spacing w:after="0" w:line="240" w:lineRule="auto"/>
        <w:ind w:firstLine="709"/>
        <w:jc w:val="both"/>
        <w:rPr>
          <w:rFonts w:ascii="Times New Roman" w:eastAsia="Times New Roman" w:hAnsi="Times New Roman"/>
          <w:sz w:val="24"/>
          <w:szCs w:val="24"/>
        </w:rPr>
      </w:pPr>
      <w:r w:rsidRPr="00DF0C7B">
        <w:rPr>
          <w:rFonts w:ascii="Times New Roman" w:eastAsia="Times New Roman" w:hAnsi="Times New Roman"/>
          <w:sz w:val="24"/>
          <w:szCs w:val="24"/>
        </w:rPr>
        <w:lastRenderedPageBreak/>
        <w:t>При рассмотрении обращения уполномоченное должностное лицо вправе привлекать иных должностных лиц администрации для оказания методической и консультативной помощи.</w:t>
      </w:r>
    </w:p>
    <w:p w:rsidR="00572883" w:rsidRPr="00DF0C7B" w:rsidRDefault="00572883" w:rsidP="00572883">
      <w:pPr>
        <w:spacing w:after="0" w:line="240" w:lineRule="auto"/>
        <w:ind w:firstLine="709"/>
        <w:jc w:val="both"/>
        <w:rPr>
          <w:rFonts w:ascii="Times New Roman" w:eastAsia="Times New Roman" w:hAnsi="Times New Roman"/>
          <w:sz w:val="24"/>
          <w:szCs w:val="24"/>
        </w:rPr>
      </w:pPr>
      <w:r w:rsidRPr="00DF0C7B">
        <w:rPr>
          <w:rFonts w:ascii="Times New Roman" w:eastAsia="Times New Roman" w:hAnsi="Times New Roman"/>
          <w:sz w:val="24"/>
          <w:szCs w:val="24"/>
        </w:rPr>
        <w:t>Ответ на обращение заявителя подписывается главой администрации в срок не более 2 рабочих дней с момента получения проекта ответа ответственного исполнителя.</w:t>
      </w:r>
    </w:p>
    <w:p w:rsidR="00572883" w:rsidRPr="00DF0C7B" w:rsidRDefault="00572883" w:rsidP="00572883">
      <w:pPr>
        <w:spacing w:after="0" w:line="240" w:lineRule="auto"/>
        <w:ind w:firstLine="709"/>
        <w:jc w:val="both"/>
        <w:rPr>
          <w:rFonts w:ascii="Times New Roman" w:eastAsia="Times New Roman" w:hAnsi="Times New Roman"/>
          <w:sz w:val="24"/>
          <w:szCs w:val="24"/>
        </w:rPr>
      </w:pPr>
      <w:r w:rsidRPr="00DF0C7B">
        <w:rPr>
          <w:rFonts w:ascii="Times New Roman" w:eastAsia="Times New Roman" w:hAnsi="Times New Roman"/>
          <w:sz w:val="24"/>
          <w:szCs w:val="24"/>
        </w:rPr>
        <w:t>После подписания ответа специалист, ответственный за прием и регистрацию документов, регистрирует ответ в журнале регистрации корреспонденции с присвоением исходящего номера и направляет адресату по почте либо вручает адресату лично в течение 1 рабочего дня со дня подписания.</w:t>
      </w:r>
    </w:p>
    <w:p w:rsidR="00572883" w:rsidRPr="00DF0C7B" w:rsidRDefault="00572883" w:rsidP="00572883">
      <w:pPr>
        <w:spacing w:after="0" w:line="240" w:lineRule="auto"/>
        <w:ind w:firstLine="709"/>
        <w:jc w:val="both"/>
        <w:rPr>
          <w:rFonts w:ascii="Times New Roman" w:eastAsia="Times New Roman" w:hAnsi="Times New Roman"/>
          <w:sz w:val="24"/>
          <w:szCs w:val="24"/>
        </w:rPr>
      </w:pPr>
      <w:r w:rsidRPr="00DF0C7B">
        <w:rPr>
          <w:rFonts w:ascii="Times New Roman" w:eastAsia="Times New Roman" w:hAnsi="Times New Roman"/>
          <w:sz w:val="24"/>
          <w:szCs w:val="24"/>
        </w:rPr>
        <w:t>Ответ на обращение, поступающее в форме электронного документа, направляется в форме электронного документа по адресу электронной почты, указанной в обращении или в письменной форме по почтовому адресу, указанному в обращении.</w:t>
      </w:r>
    </w:p>
    <w:p w:rsidR="00572883" w:rsidRPr="00DF0C7B" w:rsidRDefault="00422E4F" w:rsidP="00572883">
      <w:pPr>
        <w:spacing w:after="0" w:line="240" w:lineRule="auto"/>
        <w:ind w:firstLine="709"/>
        <w:jc w:val="both"/>
        <w:rPr>
          <w:rFonts w:ascii="Times New Roman" w:eastAsia="Times New Roman" w:hAnsi="Times New Roman"/>
          <w:sz w:val="24"/>
          <w:szCs w:val="24"/>
        </w:rPr>
      </w:pPr>
      <w:r>
        <w:rPr>
          <w:rFonts w:ascii="Times New Roman" w:eastAsia="Times New Roman" w:hAnsi="Times New Roman"/>
          <w:sz w:val="24"/>
          <w:szCs w:val="24"/>
        </w:rPr>
        <w:t>4</w:t>
      </w:r>
      <w:r w:rsidR="00572883" w:rsidRPr="00DF0C7B">
        <w:rPr>
          <w:rFonts w:ascii="Times New Roman" w:eastAsia="Times New Roman" w:hAnsi="Times New Roman"/>
          <w:sz w:val="24"/>
          <w:szCs w:val="24"/>
        </w:rPr>
        <w:t>.Максимальный срок исполнения админис</w:t>
      </w:r>
      <w:r>
        <w:rPr>
          <w:rFonts w:ascii="Times New Roman" w:eastAsia="Times New Roman" w:hAnsi="Times New Roman"/>
          <w:sz w:val="24"/>
          <w:szCs w:val="24"/>
        </w:rPr>
        <w:t>тративной процедуры составляет один месяц</w:t>
      </w:r>
      <w:r w:rsidR="00572883" w:rsidRPr="00DF0C7B">
        <w:rPr>
          <w:rFonts w:ascii="Times New Roman" w:eastAsia="Times New Roman" w:hAnsi="Times New Roman"/>
          <w:sz w:val="24"/>
          <w:szCs w:val="24"/>
        </w:rPr>
        <w:t xml:space="preserve"> с даты регистрации заявления.</w:t>
      </w:r>
    </w:p>
    <w:p w:rsidR="00572883" w:rsidRPr="00DF0C7B" w:rsidRDefault="00422E4F" w:rsidP="00572883">
      <w:pPr>
        <w:spacing w:after="0" w:line="240" w:lineRule="auto"/>
        <w:ind w:firstLine="709"/>
        <w:jc w:val="both"/>
        <w:rPr>
          <w:rFonts w:ascii="Times New Roman" w:eastAsia="Times New Roman" w:hAnsi="Times New Roman"/>
          <w:sz w:val="24"/>
          <w:szCs w:val="24"/>
        </w:rPr>
      </w:pPr>
      <w:r>
        <w:rPr>
          <w:rFonts w:ascii="Times New Roman" w:eastAsia="Times New Roman" w:hAnsi="Times New Roman"/>
          <w:sz w:val="24"/>
          <w:szCs w:val="24"/>
        </w:rPr>
        <w:t>5</w:t>
      </w:r>
      <w:r w:rsidR="00572883" w:rsidRPr="00DF0C7B">
        <w:rPr>
          <w:rFonts w:ascii="Times New Roman" w:eastAsia="Times New Roman" w:hAnsi="Times New Roman"/>
          <w:sz w:val="24"/>
          <w:szCs w:val="24"/>
        </w:rPr>
        <w:t>. Результатом административной процедуры является:</w:t>
      </w:r>
    </w:p>
    <w:p w:rsidR="00572883" w:rsidRDefault="00572883" w:rsidP="00572883">
      <w:pPr>
        <w:spacing w:after="0" w:line="240" w:lineRule="auto"/>
        <w:ind w:firstLine="709"/>
        <w:jc w:val="both"/>
        <w:rPr>
          <w:rFonts w:ascii="Times New Roman" w:eastAsia="Times New Roman" w:hAnsi="Times New Roman"/>
          <w:sz w:val="24"/>
          <w:szCs w:val="24"/>
        </w:rPr>
      </w:pPr>
      <w:r w:rsidRPr="00DF0C7B">
        <w:rPr>
          <w:rFonts w:ascii="Times New Roman" w:eastAsia="Times New Roman" w:hAnsi="Times New Roman"/>
          <w:sz w:val="24"/>
          <w:szCs w:val="24"/>
        </w:rPr>
        <w:t>- направление либо передача письменных разъяснений администрации по вопросам применения муниципальных правовых актов о налогах и сборах.</w:t>
      </w:r>
    </w:p>
    <w:p w:rsidR="0023188C" w:rsidRPr="00DF0C7B" w:rsidRDefault="0023188C" w:rsidP="00572883">
      <w:pPr>
        <w:spacing w:after="0" w:line="240" w:lineRule="auto"/>
        <w:ind w:firstLine="709"/>
        <w:jc w:val="both"/>
        <w:rPr>
          <w:rFonts w:ascii="Times New Roman" w:eastAsia="Times New Roman" w:hAnsi="Times New Roman"/>
          <w:sz w:val="24"/>
          <w:szCs w:val="24"/>
        </w:rPr>
      </w:pPr>
    </w:p>
    <w:p w:rsidR="00572883" w:rsidRDefault="00572883" w:rsidP="00572883">
      <w:pPr>
        <w:spacing w:after="0" w:line="240" w:lineRule="auto"/>
        <w:ind w:firstLine="709"/>
        <w:jc w:val="both"/>
        <w:rPr>
          <w:rFonts w:ascii="Times New Roman" w:eastAsia="Times New Roman" w:hAnsi="Times New Roman"/>
          <w:b/>
          <w:bCs/>
          <w:color w:val="FF0000"/>
          <w:sz w:val="24"/>
          <w:szCs w:val="24"/>
        </w:rPr>
      </w:pPr>
    </w:p>
    <w:p w:rsidR="00572883" w:rsidRPr="00DF0C7B" w:rsidRDefault="00572883" w:rsidP="00572883">
      <w:pPr>
        <w:spacing w:after="0" w:line="240" w:lineRule="auto"/>
        <w:ind w:firstLine="709"/>
        <w:jc w:val="center"/>
        <w:rPr>
          <w:rFonts w:ascii="Times New Roman" w:eastAsia="Times New Roman" w:hAnsi="Times New Roman"/>
          <w:b/>
          <w:bCs/>
          <w:sz w:val="24"/>
          <w:szCs w:val="24"/>
        </w:rPr>
      </w:pPr>
      <w:r w:rsidRPr="00DF0C7B">
        <w:rPr>
          <w:rFonts w:ascii="Times New Roman" w:eastAsia="Times New Roman" w:hAnsi="Times New Roman"/>
          <w:b/>
          <w:bCs/>
          <w:sz w:val="24"/>
          <w:szCs w:val="24"/>
        </w:rPr>
        <w:t>IV. ФОРМЫ КОНТРОЛЯ ЗА ИСПОЛНЕНИЕМ АДМИНИСТРАТИВНОГО РЕГЛАМЕНТА</w:t>
      </w:r>
    </w:p>
    <w:p w:rsidR="00572883" w:rsidRDefault="00572883" w:rsidP="00572883">
      <w:pPr>
        <w:spacing w:after="0" w:line="240" w:lineRule="auto"/>
        <w:ind w:firstLine="709"/>
        <w:jc w:val="center"/>
        <w:rPr>
          <w:rFonts w:ascii="Times New Roman" w:eastAsia="Times New Roman" w:hAnsi="Times New Roman"/>
          <w:color w:val="FF0000"/>
          <w:sz w:val="24"/>
          <w:szCs w:val="24"/>
        </w:rPr>
      </w:pPr>
    </w:p>
    <w:p w:rsidR="00572883" w:rsidRPr="00DF0C7B" w:rsidRDefault="00422E4F" w:rsidP="00572883">
      <w:pPr>
        <w:spacing w:after="0" w:line="240" w:lineRule="auto"/>
        <w:ind w:firstLine="709"/>
        <w:jc w:val="both"/>
        <w:rPr>
          <w:rFonts w:ascii="Times New Roman" w:eastAsia="Times New Roman" w:hAnsi="Times New Roman"/>
          <w:sz w:val="24"/>
          <w:szCs w:val="24"/>
        </w:rPr>
      </w:pPr>
      <w:r>
        <w:rPr>
          <w:rFonts w:ascii="Times New Roman" w:eastAsia="Times New Roman" w:hAnsi="Times New Roman"/>
          <w:sz w:val="24"/>
          <w:szCs w:val="24"/>
        </w:rPr>
        <w:t>1</w:t>
      </w:r>
      <w:r w:rsidR="00572883" w:rsidRPr="00DF0C7B">
        <w:rPr>
          <w:rFonts w:ascii="Times New Roman" w:eastAsia="Times New Roman" w:hAnsi="Times New Roman"/>
          <w:sz w:val="24"/>
          <w:szCs w:val="24"/>
        </w:rPr>
        <w:t>. Контроль за соблюдением и исполнением должностными лицами администрации, положений административного регламента и иных нормативных правовых актов, устанавливающих требования к предоставлению муниципальной услуги должностными лицам и муниципальными служащими администрации, а также за принятием ими решений включает в себя общий, текущий контроль.</w:t>
      </w:r>
    </w:p>
    <w:p w:rsidR="00572883" w:rsidRPr="00DF0C7B" w:rsidRDefault="00422E4F" w:rsidP="00572883">
      <w:pPr>
        <w:spacing w:after="0" w:line="240" w:lineRule="auto"/>
        <w:ind w:firstLine="709"/>
        <w:jc w:val="both"/>
        <w:rPr>
          <w:rFonts w:ascii="Times New Roman" w:eastAsia="Times New Roman" w:hAnsi="Times New Roman"/>
          <w:sz w:val="24"/>
          <w:szCs w:val="24"/>
        </w:rPr>
      </w:pPr>
      <w:r>
        <w:rPr>
          <w:rFonts w:ascii="Times New Roman" w:eastAsia="Times New Roman" w:hAnsi="Times New Roman"/>
          <w:sz w:val="24"/>
          <w:szCs w:val="24"/>
        </w:rPr>
        <w:t>2</w:t>
      </w:r>
      <w:r w:rsidR="00572883" w:rsidRPr="00DF0C7B">
        <w:rPr>
          <w:rFonts w:ascii="Times New Roman" w:eastAsia="Times New Roman" w:hAnsi="Times New Roman"/>
          <w:sz w:val="24"/>
          <w:szCs w:val="24"/>
        </w:rPr>
        <w:t>. Общий контроль над полнотой и качеством предоставления муниципальной услуги осуществляет глава администрации.</w:t>
      </w:r>
    </w:p>
    <w:p w:rsidR="00572883" w:rsidRPr="00DF0C7B" w:rsidRDefault="00572883" w:rsidP="00572883">
      <w:pPr>
        <w:spacing w:after="0" w:line="240" w:lineRule="auto"/>
        <w:ind w:firstLine="709"/>
        <w:jc w:val="both"/>
        <w:rPr>
          <w:rFonts w:ascii="Times New Roman" w:eastAsia="Times New Roman" w:hAnsi="Times New Roman"/>
          <w:sz w:val="24"/>
          <w:szCs w:val="24"/>
        </w:rPr>
      </w:pPr>
      <w:r w:rsidRPr="00DF0C7B">
        <w:rPr>
          <w:rFonts w:ascii="Times New Roman" w:eastAsia="Times New Roman" w:hAnsi="Times New Roman"/>
          <w:sz w:val="24"/>
          <w:szCs w:val="24"/>
        </w:rPr>
        <w:t xml:space="preserve">3. Текущий контроль осуществляется путем проведения плановых и внеплановых проверок полноты и качества исполнения положений настоящего административного регламента, иных нормативных правовых актов Российской Федерации, </w:t>
      </w:r>
      <w:r w:rsidR="00A33F5F">
        <w:rPr>
          <w:rFonts w:ascii="Times New Roman" w:eastAsia="Times New Roman" w:hAnsi="Times New Roman"/>
          <w:sz w:val="24"/>
          <w:szCs w:val="24"/>
        </w:rPr>
        <w:t>Орловской</w:t>
      </w:r>
      <w:r w:rsidRPr="00DF0C7B">
        <w:rPr>
          <w:rFonts w:ascii="Times New Roman" w:eastAsia="Times New Roman" w:hAnsi="Times New Roman"/>
          <w:sz w:val="24"/>
          <w:szCs w:val="24"/>
        </w:rPr>
        <w:t xml:space="preserve"> области, устанавливающих требования к предоставлению муниципальной услуги.</w:t>
      </w:r>
    </w:p>
    <w:p w:rsidR="00572883" w:rsidRPr="00DF0C7B" w:rsidRDefault="00572883" w:rsidP="00572883">
      <w:pPr>
        <w:spacing w:after="0" w:line="240" w:lineRule="auto"/>
        <w:ind w:firstLine="709"/>
        <w:jc w:val="both"/>
        <w:rPr>
          <w:rFonts w:ascii="Times New Roman" w:eastAsia="Times New Roman" w:hAnsi="Times New Roman"/>
          <w:sz w:val="24"/>
          <w:szCs w:val="24"/>
        </w:rPr>
      </w:pPr>
      <w:r w:rsidRPr="00DF0C7B">
        <w:rPr>
          <w:rFonts w:ascii="Times New Roman" w:eastAsia="Times New Roman" w:hAnsi="Times New Roman"/>
          <w:sz w:val="24"/>
          <w:szCs w:val="24"/>
        </w:rPr>
        <w:t>При проведении проверки могут рассматриваться все вопросы, связанные с предоставлением муниципальной услуги (комплексные проверки) или отдельные вопросы (тематические проверки). Проверка может проводиться по конкретному обращению заявителя, также содержащую жалобу на действия (бездействие) должностных лиц, участвующих в исполнении муниципальной услуги.</w:t>
      </w:r>
    </w:p>
    <w:p w:rsidR="00572883" w:rsidRPr="00DF0C7B" w:rsidRDefault="00422E4F" w:rsidP="00572883">
      <w:pPr>
        <w:spacing w:after="0" w:line="240" w:lineRule="auto"/>
        <w:ind w:firstLine="709"/>
        <w:jc w:val="both"/>
        <w:rPr>
          <w:rFonts w:ascii="Times New Roman" w:eastAsia="Times New Roman" w:hAnsi="Times New Roman"/>
          <w:sz w:val="24"/>
          <w:szCs w:val="24"/>
        </w:rPr>
      </w:pPr>
      <w:r>
        <w:rPr>
          <w:rFonts w:ascii="Times New Roman" w:eastAsia="Times New Roman" w:hAnsi="Times New Roman"/>
          <w:sz w:val="24"/>
          <w:szCs w:val="24"/>
        </w:rPr>
        <w:t>4</w:t>
      </w:r>
      <w:r w:rsidR="00572883" w:rsidRPr="00DF0C7B">
        <w:rPr>
          <w:rFonts w:ascii="Times New Roman" w:eastAsia="Times New Roman" w:hAnsi="Times New Roman"/>
          <w:sz w:val="24"/>
          <w:szCs w:val="24"/>
        </w:rPr>
        <w:t>. Должностные лица, ответственные за предоставление муниципальной услуги, несут персональную ответственность за соблюдение порядка предоставления муниципальной услуги.</w:t>
      </w:r>
    </w:p>
    <w:p w:rsidR="00572883" w:rsidRPr="00DF0C7B" w:rsidRDefault="00422E4F" w:rsidP="00572883">
      <w:pPr>
        <w:spacing w:after="0" w:line="240" w:lineRule="auto"/>
        <w:ind w:firstLine="709"/>
        <w:jc w:val="both"/>
        <w:rPr>
          <w:rFonts w:ascii="Times New Roman" w:eastAsia="Times New Roman" w:hAnsi="Times New Roman"/>
          <w:sz w:val="24"/>
          <w:szCs w:val="24"/>
        </w:rPr>
      </w:pPr>
      <w:r>
        <w:rPr>
          <w:rFonts w:ascii="Times New Roman" w:eastAsia="Times New Roman" w:hAnsi="Times New Roman"/>
          <w:sz w:val="24"/>
          <w:szCs w:val="24"/>
        </w:rPr>
        <w:t>5</w:t>
      </w:r>
      <w:r w:rsidR="00572883" w:rsidRPr="00DF0C7B">
        <w:rPr>
          <w:rFonts w:ascii="Times New Roman" w:eastAsia="Times New Roman" w:hAnsi="Times New Roman"/>
          <w:sz w:val="24"/>
          <w:szCs w:val="24"/>
        </w:rPr>
        <w:t>. По результатам проведенных проверок в случае выявления нарушений законодательства и настоящего административного регламента осуществляется привлечение виновных должностных лиц администрации к ответственности в соответствии с действующим законодательством Российской Федерации.</w:t>
      </w:r>
    </w:p>
    <w:p w:rsidR="00572883" w:rsidRPr="00DF0C7B" w:rsidRDefault="00422E4F" w:rsidP="00572883">
      <w:pPr>
        <w:spacing w:after="0" w:line="240" w:lineRule="auto"/>
        <w:ind w:firstLine="709"/>
        <w:jc w:val="both"/>
        <w:rPr>
          <w:rFonts w:ascii="Times New Roman" w:eastAsia="Times New Roman" w:hAnsi="Times New Roman"/>
          <w:sz w:val="24"/>
          <w:szCs w:val="24"/>
        </w:rPr>
      </w:pPr>
      <w:r>
        <w:rPr>
          <w:rFonts w:ascii="Times New Roman" w:eastAsia="Times New Roman" w:hAnsi="Times New Roman"/>
          <w:sz w:val="24"/>
          <w:szCs w:val="24"/>
        </w:rPr>
        <w:t>6</w:t>
      </w:r>
      <w:r w:rsidR="00572883" w:rsidRPr="00DF0C7B">
        <w:rPr>
          <w:rFonts w:ascii="Times New Roman" w:eastAsia="Times New Roman" w:hAnsi="Times New Roman"/>
          <w:sz w:val="24"/>
          <w:szCs w:val="24"/>
        </w:rPr>
        <w:t>. Ответственность за неисполнение, ненадлежащее исполнение возложенных обязанностей по предоставлению муниципальной услуги, предусмотренная в соответствии с Трудовым Кодексом Российской Федерации, Кодексом Российской Федерации об административных правонарушениях возлагается на лиц, ответственных за предоставление муниципальной услуги.</w:t>
      </w:r>
    </w:p>
    <w:p w:rsidR="00572883" w:rsidRPr="00DF0C7B" w:rsidRDefault="00572883" w:rsidP="00572883">
      <w:pPr>
        <w:spacing w:after="0" w:line="240" w:lineRule="auto"/>
        <w:ind w:firstLine="709"/>
        <w:jc w:val="center"/>
        <w:rPr>
          <w:rFonts w:ascii="Times New Roman" w:eastAsia="Times New Roman" w:hAnsi="Times New Roman"/>
          <w:b/>
          <w:bCs/>
          <w:sz w:val="24"/>
          <w:szCs w:val="24"/>
        </w:rPr>
      </w:pPr>
    </w:p>
    <w:p w:rsidR="00572883" w:rsidRPr="00DF0C7B" w:rsidRDefault="00572883" w:rsidP="00572883">
      <w:pPr>
        <w:spacing w:after="0" w:line="240" w:lineRule="auto"/>
        <w:ind w:firstLine="709"/>
        <w:jc w:val="center"/>
        <w:rPr>
          <w:rFonts w:ascii="Times New Roman" w:eastAsia="Times New Roman" w:hAnsi="Times New Roman"/>
          <w:b/>
          <w:bCs/>
          <w:sz w:val="24"/>
          <w:szCs w:val="24"/>
        </w:rPr>
      </w:pPr>
      <w:r w:rsidRPr="00DF0C7B">
        <w:rPr>
          <w:rFonts w:ascii="Times New Roman" w:eastAsia="Times New Roman" w:hAnsi="Times New Roman"/>
          <w:b/>
          <w:bCs/>
          <w:sz w:val="24"/>
          <w:szCs w:val="24"/>
        </w:rPr>
        <w:t xml:space="preserve">V. ДОСУДЕБНЫЙ (ВНЕСУДЕБНЫЙ) ПОРЯДОК ОБЖАЛОВАНИЯ РЕШЕНИЙ И ДЕЙСТВИЙ (БЕЗДЕЙСТВИЯ) ОРГАНА, ПРЕДОСТАВЛЯЮЩЕГО </w:t>
      </w:r>
      <w:r w:rsidRPr="00DF0C7B">
        <w:rPr>
          <w:rFonts w:ascii="Times New Roman" w:eastAsia="Times New Roman" w:hAnsi="Times New Roman"/>
          <w:b/>
          <w:bCs/>
          <w:sz w:val="24"/>
          <w:szCs w:val="24"/>
        </w:rPr>
        <w:lastRenderedPageBreak/>
        <w:t>МУНИЦИПАЛЬНУЮ УСЛУГУ, ЕГО ДОЛЖНОСТНЫХ ЛИЦ ЛИБО МУНИЦИПАЛЬНЫХ СЛУЖАЩИХ</w:t>
      </w:r>
    </w:p>
    <w:p w:rsidR="00572883" w:rsidRDefault="00572883" w:rsidP="00572883">
      <w:pPr>
        <w:spacing w:after="0" w:line="240" w:lineRule="auto"/>
        <w:ind w:firstLine="709"/>
        <w:jc w:val="center"/>
        <w:rPr>
          <w:rFonts w:ascii="Times New Roman" w:eastAsia="Times New Roman" w:hAnsi="Times New Roman"/>
          <w:color w:val="FF0000"/>
          <w:sz w:val="24"/>
          <w:szCs w:val="24"/>
        </w:rPr>
      </w:pPr>
    </w:p>
    <w:p w:rsidR="00572883" w:rsidRPr="00DF0C7B" w:rsidRDefault="00572883" w:rsidP="00572883">
      <w:pPr>
        <w:spacing w:after="0" w:line="240" w:lineRule="auto"/>
        <w:ind w:firstLine="709"/>
        <w:jc w:val="both"/>
        <w:rPr>
          <w:rFonts w:ascii="Times New Roman" w:eastAsia="Times New Roman" w:hAnsi="Times New Roman"/>
          <w:sz w:val="24"/>
          <w:szCs w:val="24"/>
        </w:rPr>
      </w:pPr>
      <w:r w:rsidRPr="00DF0C7B">
        <w:rPr>
          <w:rFonts w:ascii="Times New Roman" w:eastAsia="Times New Roman" w:hAnsi="Times New Roman"/>
          <w:sz w:val="24"/>
          <w:szCs w:val="24"/>
        </w:rPr>
        <w:t>1. Заявитель имеет право на досудебное (внесудебное) обжалование, оспаривание решений, действий (бездействия), принятых (осуществленных) при предоставлении муниципальной услуги.</w:t>
      </w:r>
    </w:p>
    <w:p w:rsidR="00572883" w:rsidRPr="00DF0C7B" w:rsidRDefault="00572883" w:rsidP="00572883">
      <w:pPr>
        <w:spacing w:after="0" w:line="240" w:lineRule="auto"/>
        <w:ind w:firstLine="709"/>
        <w:jc w:val="both"/>
        <w:rPr>
          <w:rFonts w:ascii="Times New Roman" w:eastAsia="Times New Roman" w:hAnsi="Times New Roman"/>
          <w:sz w:val="24"/>
          <w:szCs w:val="24"/>
        </w:rPr>
      </w:pPr>
      <w:r w:rsidRPr="00DF0C7B">
        <w:rPr>
          <w:rFonts w:ascii="Times New Roman" w:eastAsia="Times New Roman" w:hAnsi="Times New Roman"/>
          <w:sz w:val="24"/>
          <w:szCs w:val="24"/>
        </w:rPr>
        <w:t>Обжалование заявителями решений, действий (бездействия), принятых (осуществленных) в ходе предоставления муниципальной услуги в досудебном</w:t>
      </w:r>
      <w:r>
        <w:rPr>
          <w:rFonts w:ascii="Times New Roman" w:eastAsia="Times New Roman" w:hAnsi="Times New Roman"/>
          <w:color w:val="FF0000"/>
          <w:sz w:val="24"/>
          <w:szCs w:val="24"/>
        </w:rPr>
        <w:t xml:space="preserve"> </w:t>
      </w:r>
      <w:r w:rsidRPr="00DF0C7B">
        <w:rPr>
          <w:rFonts w:ascii="Times New Roman" w:eastAsia="Times New Roman" w:hAnsi="Times New Roman"/>
          <w:sz w:val="24"/>
          <w:szCs w:val="24"/>
        </w:rPr>
        <w:t>(внесудебном) порядке, не лишает их права на обжалование указанных решений, действий (бездействия) в судебном порядке.</w:t>
      </w:r>
    </w:p>
    <w:p w:rsidR="00572883" w:rsidRPr="00DF0C7B" w:rsidRDefault="00572883" w:rsidP="00572883">
      <w:pPr>
        <w:spacing w:after="0" w:line="240" w:lineRule="auto"/>
        <w:ind w:firstLine="709"/>
        <w:jc w:val="both"/>
        <w:rPr>
          <w:rFonts w:ascii="Times New Roman" w:eastAsia="Times New Roman" w:hAnsi="Times New Roman"/>
          <w:sz w:val="24"/>
          <w:szCs w:val="24"/>
        </w:rPr>
      </w:pPr>
      <w:r w:rsidRPr="00DF0C7B">
        <w:rPr>
          <w:rFonts w:ascii="Times New Roman" w:eastAsia="Times New Roman" w:hAnsi="Times New Roman"/>
          <w:sz w:val="24"/>
          <w:szCs w:val="24"/>
        </w:rPr>
        <w:t>2. Предметом досудебного (внесудебного) обжалования могут быть решения (действия, бездействие), принятые (осуществленные) при предоставлении муниципальной услуги. Заявитель может обратиться с жалобой, в том числе в следующих случаях:</w:t>
      </w:r>
    </w:p>
    <w:p w:rsidR="00572883" w:rsidRPr="00DF0C7B" w:rsidRDefault="00572883" w:rsidP="00572883">
      <w:pPr>
        <w:spacing w:after="0" w:line="240" w:lineRule="auto"/>
        <w:ind w:firstLine="709"/>
        <w:jc w:val="both"/>
        <w:rPr>
          <w:rFonts w:ascii="Times New Roman" w:eastAsia="Times New Roman" w:hAnsi="Times New Roman"/>
          <w:sz w:val="24"/>
          <w:szCs w:val="24"/>
        </w:rPr>
      </w:pPr>
      <w:r w:rsidRPr="00DF0C7B">
        <w:rPr>
          <w:rFonts w:ascii="Times New Roman" w:eastAsia="Times New Roman" w:hAnsi="Times New Roman"/>
          <w:sz w:val="24"/>
          <w:szCs w:val="24"/>
        </w:rPr>
        <w:t>1) нарушение срока регистрации запроса заявителя о предоставлении муниципальной услуги;</w:t>
      </w:r>
    </w:p>
    <w:p w:rsidR="00572883" w:rsidRPr="00DF0C7B" w:rsidRDefault="00572883" w:rsidP="00572883">
      <w:pPr>
        <w:spacing w:after="0" w:line="240" w:lineRule="auto"/>
        <w:ind w:firstLine="709"/>
        <w:jc w:val="both"/>
        <w:rPr>
          <w:rFonts w:ascii="Times New Roman" w:eastAsia="Times New Roman" w:hAnsi="Times New Roman"/>
          <w:sz w:val="24"/>
          <w:szCs w:val="24"/>
        </w:rPr>
      </w:pPr>
      <w:r w:rsidRPr="00DF0C7B">
        <w:rPr>
          <w:rFonts w:ascii="Times New Roman" w:eastAsia="Times New Roman" w:hAnsi="Times New Roman"/>
          <w:sz w:val="24"/>
          <w:szCs w:val="24"/>
        </w:rPr>
        <w:t>2) нарушение срока предоставления муниципальной услуги;</w:t>
      </w:r>
    </w:p>
    <w:p w:rsidR="00572883" w:rsidRPr="00DF0C7B" w:rsidRDefault="00572883" w:rsidP="00572883">
      <w:pPr>
        <w:spacing w:after="0" w:line="240" w:lineRule="auto"/>
        <w:ind w:firstLine="709"/>
        <w:jc w:val="both"/>
        <w:rPr>
          <w:rFonts w:ascii="Times New Roman" w:eastAsia="Times New Roman" w:hAnsi="Times New Roman"/>
          <w:sz w:val="24"/>
          <w:szCs w:val="24"/>
        </w:rPr>
      </w:pPr>
      <w:r w:rsidRPr="00DF0C7B">
        <w:rPr>
          <w:rFonts w:ascii="Times New Roman" w:eastAsia="Times New Roman" w:hAnsi="Times New Roman"/>
          <w:sz w:val="24"/>
          <w:szCs w:val="24"/>
        </w:rPr>
        <w:t xml:space="preserve">3) требование у заявителя документов, не предусмотренных нормативными правовыми актами Российской Федерации, нормативными правовыми актами </w:t>
      </w:r>
      <w:r w:rsidR="00DF0C7B" w:rsidRPr="00DF0C7B">
        <w:rPr>
          <w:rFonts w:ascii="Times New Roman" w:eastAsia="Times New Roman" w:hAnsi="Times New Roman"/>
          <w:sz w:val="24"/>
          <w:szCs w:val="24"/>
        </w:rPr>
        <w:t xml:space="preserve">Орловской </w:t>
      </w:r>
      <w:r w:rsidRPr="00DF0C7B">
        <w:rPr>
          <w:rFonts w:ascii="Times New Roman" w:eastAsia="Times New Roman" w:hAnsi="Times New Roman"/>
          <w:sz w:val="24"/>
          <w:szCs w:val="24"/>
        </w:rPr>
        <w:t xml:space="preserve"> области для предоставления муниципальной услуги, муниципальными правовыми актами муниципального образования;</w:t>
      </w:r>
    </w:p>
    <w:p w:rsidR="00572883" w:rsidRPr="00DF0C7B" w:rsidRDefault="00572883" w:rsidP="00572883">
      <w:pPr>
        <w:spacing w:after="0" w:line="240" w:lineRule="auto"/>
        <w:ind w:firstLine="709"/>
        <w:jc w:val="both"/>
        <w:rPr>
          <w:rFonts w:ascii="Times New Roman" w:eastAsia="Times New Roman" w:hAnsi="Times New Roman"/>
          <w:sz w:val="24"/>
          <w:szCs w:val="24"/>
        </w:rPr>
      </w:pPr>
      <w:r w:rsidRPr="00DF0C7B">
        <w:rPr>
          <w:rFonts w:ascii="Times New Roman" w:eastAsia="Times New Roman" w:hAnsi="Times New Roman"/>
          <w:sz w:val="24"/>
          <w:szCs w:val="24"/>
        </w:rPr>
        <w:t xml:space="preserve">4) отказ заявителю в приеме документов, предоставление которых предусмотрено нормативными правовыми актами Российской Федерации, нормативными правовыми актами </w:t>
      </w:r>
      <w:r w:rsidR="00DF0C7B" w:rsidRPr="00DF0C7B">
        <w:rPr>
          <w:rFonts w:ascii="Times New Roman" w:eastAsia="Times New Roman" w:hAnsi="Times New Roman"/>
          <w:sz w:val="24"/>
          <w:szCs w:val="24"/>
        </w:rPr>
        <w:t>Орловской</w:t>
      </w:r>
      <w:r w:rsidRPr="00DF0C7B">
        <w:rPr>
          <w:rFonts w:ascii="Times New Roman" w:eastAsia="Times New Roman" w:hAnsi="Times New Roman"/>
          <w:sz w:val="24"/>
          <w:szCs w:val="24"/>
        </w:rPr>
        <w:t xml:space="preserve"> области для предоставления муниципальной услуги, муниципальными правовыми актами муниципального образования;</w:t>
      </w:r>
    </w:p>
    <w:p w:rsidR="00572883" w:rsidRPr="00DF0C7B" w:rsidRDefault="00572883" w:rsidP="00572883">
      <w:pPr>
        <w:spacing w:after="0" w:line="240" w:lineRule="auto"/>
        <w:ind w:firstLine="709"/>
        <w:jc w:val="both"/>
        <w:rPr>
          <w:rFonts w:ascii="Times New Roman" w:eastAsia="Times New Roman" w:hAnsi="Times New Roman"/>
          <w:sz w:val="24"/>
          <w:szCs w:val="24"/>
        </w:rPr>
      </w:pPr>
      <w:r w:rsidRPr="00DF0C7B">
        <w:rPr>
          <w:rFonts w:ascii="Times New Roman" w:eastAsia="Times New Roman" w:hAnsi="Times New Roman"/>
          <w:sz w:val="24"/>
          <w:szCs w:val="24"/>
        </w:rPr>
        <w:t xml:space="preserve">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w:t>
      </w:r>
      <w:r w:rsidR="00DF0C7B" w:rsidRPr="00DF0C7B">
        <w:rPr>
          <w:rFonts w:ascii="Times New Roman" w:eastAsia="Times New Roman" w:hAnsi="Times New Roman"/>
          <w:sz w:val="24"/>
          <w:szCs w:val="24"/>
        </w:rPr>
        <w:t xml:space="preserve">Орловской </w:t>
      </w:r>
      <w:r w:rsidRPr="00DF0C7B">
        <w:rPr>
          <w:rFonts w:ascii="Times New Roman" w:eastAsia="Times New Roman" w:hAnsi="Times New Roman"/>
          <w:sz w:val="24"/>
          <w:szCs w:val="24"/>
        </w:rPr>
        <w:t>области, муниципальными правовыми актами муниципального образования;</w:t>
      </w:r>
    </w:p>
    <w:p w:rsidR="00572883" w:rsidRPr="00AF605D" w:rsidRDefault="00572883" w:rsidP="00572883">
      <w:pPr>
        <w:spacing w:after="0" w:line="240" w:lineRule="auto"/>
        <w:ind w:firstLine="709"/>
        <w:jc w:val="both"/>
        <w:rPr>
          <w:rFonts w:ascii="Times New Roman" w:eastAsia="Times New Roman" w:hAnsi="Times New Roman"/>
          <w:sz w:val="24"/>
          <w:szCs w:val="24"/>
        </w:rPr>
      </w:pPr>
      <w:r w:rsidRPr="00AF605D">
        <w:rPr>
          <w:rFonts w:ascii="Times New Roman" w:eastAsia="Times New Roman" w:hAnsi="Times New Roman"/>
          <w:sz w:val="24"/>
          <w:szCs w:val="24"/>
        </w:rPr>
        <w:t xml:space="preserve">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w:t>
      </w:r>
      <w:r w:rsidR="00AF605D" w:rsidRPr="00AF605D">
        <w:rPr>
          <w:rFonts w:ascii="Times New Roman" w:eastAsia="Times New Roman" w:hAnsi="Times New Roman"/>
          <w:sz w:val="24"/>
          <w:szCs w:val="24"/>
        </w:rPr>
        <w:t xml:space="preserve">Орловской  </w:t>
      </w:r>
      <w:r w:rsidRPr="00AF605D">
        <w:rPr>
          <w:rFonts w:ascii="Times New Roman" w:eastAsia="Times New Roman" w:hAnsi="Times New Roman"/>
          <w:sz w:val="24"/>
          <w:szCs w:val="24"/>
        </w:rPr>
        <w:t>области, муниципальными правовыми актами муниципального образования;</w:t>
      </w:r>
    </w:p>
    <w:p w:rsidR="00572883" w:rsidRPr="00AF605D" w:rsidRDefault="00572883" w:rsidP="00572883">
      <w:pPr>
        <w:spacing w:after="0" w:line="240" w:lineRule="auto"/>
        <w:ind w:firstLine="709"/>
        <w:jc w:val="both"/>
        <w:rPr>
          <w:rFonts w:ascii="Times New Roman" w:eastAsia="Times New Roman" w:hAnsi="Times New Roman"/>
          <w:sz w:val="24"/>
          <w:szCs w:val="24"/>
        </w:rPr>
      </w:pPr>
      <w:r w:rsidRPr="00AF605D">
        <w:rPr>
          <w:rFonts w:ascii="Times New Roman" w:eastAsia="Times New Roman" w:hAnsi="Times New Roman"/>
          <w:sz w:val="24"/>
          <w:szCs w:val="24"/>
        </w:rPr>
        <w:t>7) отказ органа, предоставляющего муниципальную услугу, муниципального служащего либо должностного лица органа, предоставляющего муниципальную услугу,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572883" w:rsidRPr="00AF605D" w:rsidRDefault="00572883" w:rsidP="00572883">
      <w:pPr>
        <w:spacing w:after="0" w:line="240" w:lineRule="auto"/>
        <w:ind w:firstLine="709"/>
        <w:jc w:val="both"/>
        <w:rPr>
          <w:rFonts w:ascii="Times New Roman" w:eastAsia="Times New Roman" w:hAnsi="Times New Roman"/>
          <w:sz w:val="24"/>
          <w:szCs w:val="24"/>
        </w:rPr>
      </w:pPr>
      <w:r w:rsidRPr="00AF605D">
        <w:rPr>
          <w:rFonts w:ascii="Times New Roman" w:eastAsia="Times New Roman" w:hAnsi="Times New Roman"/>
          <w:sz w:val="24"/>
          <w:szCs w:val="24"/>
        </w:rPr>
        <w:t>3. Основанием для начала процедуры досудебного (внесудебного) обжалования является поступление жалобы заявителя в администрацию.</w:t>
      </w:r>
    </w:p>
    <w:p w:rsidR="00572883" w:rsidRPr="00AF605D" w:rsidRDefault="00572883" w:rsidP="00572883">
      <w:pPr>
        <w:spacing w:after="0" w:line="240" w:lineRule="auto"/>
        <w:ind w:firstLine="709"/>
        <w:jc w:val="both"/>
        <w:rPr>
          <w:rFonts w:ascii="Times New Roman" w:eastAsia="Times New Roman" w:hAnsi="Times New Roman"/>
          <w:sz w:val="24"/>
          <w:szCs w:val="24"/>
        </w:rPr>
      </w:pPr>
      <w:r w:rsidRPr="00AF605D">
        <w:rPr>
          <w:rFonts w:ascii="Times New Roman" w:eastAsia="Times New Roman" w:hAnsi="Times New Roman"/>
          <w:sz w:val="24"/>
          <w:szCs w:val="24"/>
        </w:rPr>
        <w:t>Жалоба подается в письменной форме на бумажном носителе, в электронной форме. Жалоба может быть направлена по почте, с использованием информационно-телекоммуникационных сетей общего пользования, а также может быть принята при личном приеме заявителя.</w:t>
      </w:r>
    </w:p>
    <w:p w:rsidR="00572883" w:rsidRPr="00AF605D" w:rsidRDefault="00572883" w:rsidP="00572883">
      <w:pPr>
        <w:spacing w:after="0" w:line="240" w:lineRule="auto"/>
        <w:ind w:firstLine="709"/>
        <w:jc w:val="both"/>
        <w:rPr>
          <w:rFonts w:ascii="Times New Roman" w:eastAsia="Times New Roman" w:hAnsi="Times New Roman"/>
          <w:sz w:val="24"/>
          <w:szCs w:val="24"/>
        </w:rPr>
      </w:pPr>
      <w:r w:rsidRPr="00AF605D">
        <w:rPr>
          <w:rFonts w:ascii="Times New Roman" w:eastAsia="Times New Roman" w:hAnsi="Times New Roman"/>
          <w:sz w:val="24"/>
          <w:szCs w:val="24"/>
        </w:rPr>
        <w:t>4. В досудебном порядке могут быть обжалованы действия (бездействие) и решения должностных лиц администрации, муниципальных служащих – главе администрации.</w:t>
      </w:r>
    </w:p>
    <w:p w:rsidR="00572883" w:rsidRPr="00AF605D" w:rsidRDefault="00572883" w:rsidP="00572883">
      <w:pPr>
        <w:spacing w:after="0" w:line="240" w:lineRule="auto"/>
        <w:ind w:firstLine="709"/>
        <w:jc w:val="both"/>
        <w:rPr>
          <w:rFonts w:ascii="Times New Roman" w:eastAsia="Times New Roman" w:hAnsi="Times New Roman"/>
          <w:sz w:val="24"/>
          <w:szCs w:val="24"/>
        </w:rPr>
      </w:pPr>
      <w:r w:rsidRPr="00AF605D">
        <w:rPr>
          <w:rFonts w:ascii="Times New Roman" w:eastAsia="Times New Roman" w:hAnsi="Times New Roman"/>
          <w:sz w:val="24"/>
          <w:szCs w:val="24"/>
        </w:rPr>
        <w:t>5. Жалоба должна содержать:</w:t>
      </w:r>
    </w:p>
    <w:p w:rsidR="00572883" w:rsidRPr="00AF605D" w:rsidRDefault="00572883" w:rsidP="00572883">
      <w:pPr>
        <w:spacing w:after="0" w:line="240" w:lineRule="auto"/>
        <w:ind w:firstLine="709"/>
        <w:jc w:val="both"/>
        <w:rPr>
          <w:rFonts w:ascii="Times New Roman" w:eastAsia="Times New Roman" w:hAnsi="Times New Roman"/>
          <w:sz w:val="24"/>
          <w:szCs w:val="24"/>
        </w:rPr>
      </w:pPr>
      <w:r w:rsidRPr="00AF605D">
        <w:rPr>
          <w:rFonts w:ascii="Times New Roman" w:eastAsia="Times New Roman" w:hAnsi="Times New Roman"/>
          <w:sz w:val="24"/>
          <w:szCs w:val="24"/>
        </w:rPr>
        <w:t>1) Наименование органа местного самоуправления, должностного лица администрации либо муниципального служащего, решения и действия (бездействие) которых обжалуются;</w:t>
      </w:r>
    </w:p>
    <w:p w:rsidR="00572883" w:rsidRPr="00AF605D" w:rsidRDefault="00572883" w:rsidP="00572883">
      <w:pPr>
        <w:spacing w:after="0" w:line="240" w:lineRule="auto"/>
        <w:ind w:firstLine="709"/>
        <w:jc w:val="both"/>
        <w:rPr>
          <w:rFonts w:ascii="Times New Roman" w:eastAsia="Times New Roman" w:hAnsi="Times New Roman"/>
          <w:sz w:val="24"/>
          <w:szCs w:val="24"/>
        </w:rPr>
      </w:pPr>
      <w:r w:rsidRPr="00AF605D">
        <w:rPr>
          <w:rFonts w:ascii="Times New Roman" w:eastAsia="Times New Roman" w:hAnsi="Times New Roman"/>
          <w:sz w:val="24"/>
          <w:szCs w:val="24"/>
        </w:rPr>
        <w:t xml:space="preserve">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w:t>
      </w:r>
      <w:r w:rsidRPr="00AF605D">
        <w:rPr>
          <w:rFonts w:ascii="Times New Roman" w:eastAsia="Times New Roman" w:hAnsi="Times New Roman"/>
          <w:sz w:val="24"/>
          <w:szCs w:val="24"/>
        </w:rPr>
        <w:lastRenderedPageBreak/>
        <w:t>электронной почты (при наличии) и почтовый адрес, по которым должен быть направлен ответ заявителю;</w:t>
      </w:r>
    </w:p>
    <w:p w:rsidR="00572883" w:rsidRPr="00AF605D" w:rsidRDefault="00572883" w:rsidP="00572883">
      <w:pPr>
        <w:spacing w:after="0" w:line="240" w:lineRule="auto"/>
        <w:ind w:firstLine="709"/>
        <w:jc w:val="both"/>
        <w:rPr>
          <w:rFonts w:ascii="Times New Roman" w:eastAsia="Times New Roman" w:hAnsi="Times New Roman"/>
          <w:sz w:val="24"/>
          <w:szCs w:val="24"/>
        </w:rPr>
      </w:pPr>
      <w:r w:rsidRPr="00AF605D">
        <w:rPr>
          <w:rFonts w:ascii="Times New Roman" w:eastAsia="Times New Roman" w:hAnsi="Times New Roman"/>
          <w:sz w:val="24"/>
          <w:szCs w:val="24"/>
        </w:rPr>
        <w:t>3) сведения об обжалуемых решениях и действиях (бездействии) администрации, должностного лица администрации либо муниципального служащего;</w:t>
      </w:r>
    </w:p>
    <w:p w:rsidR="00572883" w:rsidRPr="00AF605D" w:rsidRDefault="00572883" w:rsidP="00572883">
      <w:pPr>
        <w:spacing w:after="0" w:line="240" w:lineRule="auto"/>
        <w:ind w:firstLine="709"/>
        <w:jc w:val="both"/>
        <w:rPr>
          <w:rFonts w:ascii="Times New Roman" w:eastAsia="Times New Roman" w:hAnsi="Times New Roman"/>
          <w:sz w:val="24"/>
          <w:szCs w:val="24"/>
        </w:rPr>
      </w:pPr>
      <w:r w:rsidRPr="00AF605D">
        <w:rPr>
          <w:rFonts w:ascii="Times New Roman" w:eastAsia="Times New Roman" w:hAnsi="Times New Roman"/>
          <w:sz w:val="24"/>
          <w:szCs w:val="24"/>
        </w:rPr>
        <w:t>4) доводы, на основании которых заявитель не согласен с решением и действием (бездействием) администрации, должностного лица администрации либо муниципального служащего. Заявителем могут быть представлены документы (при наличии), подтверждающие доводы заявителя, либо их копии.</w:t>
      </w:r>
    </w:p>
    <w:p w:rsidR="00572883" w:rsidRPr="00AF605D" w:rsidRDefault="00572883" w:rsidP="00572883">
      <w:pPr>
        <w:spacing w:after="0" w:line="240" w:lineRule="auto"/>
        <w:ind w:firstLine="709"/>
        <w:jc w:val="both"/>
        <w:rPr>
          <w:rFonts w:ascii="Times New Roman" w:eastAsia="Times New Roman" w:hAnsi="Times New Roman"/>
          <w:sz w:val="24"/>
          <w:szCs w:val="24"/>
        </w:rPr>
      </w:pPr>
      <w:r w:rsidRPr="00AF605D">
        <w:rPr>
          <w:rFonts w:ascii="Times New Roman" w:eastAsia="Times New Roman" w:hAnsi="Times New Roman"/>
          <w:sz w:val="24"/>
          <w:szCs w:val="24"/>
        </w:rPr>
        <w:t>6. На стадии досудебного обжалования действий (бездействия) администрации, должностного лица администрации либо муниципального служащего, а также решений, принятых в ходе предоставления муниципальной услуги, заявитель имеет право на получение информации и документов, необходимых для обоснования и рассмотрения жалобы, а также на представление дополнительных материалов в срок не более пяти дней со дня обращения.</w:t>
      </w:r>
    </w:p>
    <w:p w:rsidR="00572883" w:rsidRPr="00AF605D" w:rsidRDefault="00572883" w:rsidP="00572883">
      <w:pPr>
        <w:spacing w:after="0" w:line="240" w:lineRule="auto"/>
        <w:ind w:firstLine="709"/>
        <w:jc w:val="both"/>
        <w:rPr>
          <w:rFonts w:ascii="Times New Roman" w:eastAsia="Times New Roman" w:hAnsi="Times New Roman"/>
          <w:sz w:val="24"/>
          <w:szCs w:val="24"/>
        </w:rPr>
      </w:pPr>
      <w:r w:rsidRPr="00AF605D">
        <w:rPr>
          <w:rFonts w:ascii="Times New Roman" w:eastAsia="Times New Roman" w:hAnsi="Times New Roman"/>
          <w:sz w:val="24"/>
          <w:szCs w:val="24"/>
        </w:rPr>
        <w:t>7. Жалоба, поступившая в администрацию, рассматривается в течение пятнадцати рабочих дней со дня ее регистрации, а в случае обжалования отказа администрации, должностного лица администрации либо муниципального служащего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 </w:t>
      </w:r>
    </w:p>
    <w:p w:rsidR="00572883" w:rsidRPr="00AF605D" w:rsidRDefault="00572883" w:rsidP="00572883">
      <w:pPr>
        <w:spacing w:after="0" w:line="240" w:lineRule="auto"/>
        <w:ind w:firstLine="709"/>
        <w:jc w:val="both"/>
        <w:rPr>
          <w:rFonts w:ascii="Times New Roman" w:eastAsia="Times New Roman" w:hAnsi="Times New Roman"/>
          <w:sz w:val="24"/>
          <w:szCs w:val="24"/>
        </w:rPr>
      </w:pPr>
      <w:r w:rsidRPr="00AF605D">
        <w:rPr>
          <w:rFonts w:ascii="Times New Roman" w:eastAsia="Times New Roman" w:hAnsi="Times New Roman"/>
          <w:sz w:val="24"/>
          <w:szCs w:val="24"/>
        </w:rPr>
        <w:t>8. Случаи оставления жалобы без ответа:</w:t>
      </w:r>
    </w:p>
    <w:p w:rsidR="00572883" w:rsidRPr="00AF605D" w:rsidRDefault="00572883" w:rsidP="00572883">
      <w:pPr>
        <w:spacing w:after="0" w:line="240" w:lineRule="auto"/>
        <w:ind w:firstLine="709"/>
        <w:jc w:val="both"/>
        <w:rPr>
          <w:rFonts w:ascii="Times New Roman" w:eastAsia="Times New Roman" w:hAnsi="Times New Roman"/>
          <w:sz w:val="24"/>
          <w:szCs w:val="24"/>
        </w:rPr>
      </w:pPr>
      <w:r w:rsidRPr="00AF605D">
        <w:rPr>
          <w:rFonts w:ascii="Times New Roman" w:eastAsia="Times New Roman" w:hAnsi="Times New Roman"/>
          <w:sz w:val="24"/>
          <w:szCs w:val="24"/>
        </w:rPr>
        <w:t>а) наличие в жалобе нецензурных либо оскорбительных выражений, угроз жизни, здоровью и имуществу должностного лица, а также членов его семьи;</w:t>
      </w:r>
    </w:p>
    <w:p w:rsidR="00572883" w:rsidRPr="00AF605D" w:rsidRDefault="00572883" w:rsidP="00572883">
      <w:pPr>
        <w:spacing w:after="0" w:line="240" w:lineRule="auto"/>
        <w:ind w:firstLine="709"/>
        <w:jc w:val="both"/>
        <w:rPr>
          <w:rFonts w:ascii="Times New Roman" w:eastAsia="Times New Roman" w:hAnsi="Times New Roman"/>
          <w:sz w:val="24"/>
          <w:szCs w:val="24"/>
        </w:rPr>
      </w:pPr>
      <w:r w:rsidRPr="00AF605D">
        <w:rPr>
          <w:rFonts w:ascii="Times New Roman" w:eastAsia="Times New Roman" w:hAnsi="Times New Roman"/>
          <w:sz w:val="24"/>
          <w:szCs w:val="24"/>
        </w:rPr>
        <w:t>б) отсутствие возможности прочитать какую-либо часть текста жалобы, фамилию, имя, отчество (при наличии) и (или) почтовый адрес заявителя, указанные в жалобе.</w:t>
      </w:r>
    </w:p>
    <w:p w:rsidR="00572883" w:rsidRPr="00AF605D" w:rsidRDefault="00572883" w:rsidP="00572883">
      <w:pPr>
        <w:spacing w:after="0" w:line="240" w:lineRule="auto"/>
        <w:ind w:firstLine="709"/>
        <w:jc w:val="both"/>
        <w:rPr>
          <w:rFonts w:ascii="Times New Roman" w:eastAsia="Times New Roman" w:hAnsi="Times New Roman"/>
          <w:sz w:val="24"/>
          <w:szCs w:val="24"/>
        </w:rPr>
      </w:pPr>
      <w:r w:rsidRPr="00AF605D">
        <w:rPr>
          <w:rFonts w:ascii="Times New Roman" w:eastAsia="Times New Roman" w:hAnsi="Times New Roman"/>
          <w:sz w:val="24"/>
          <w:szCs w:val="24"/>
        </w:rPr>
        <w:t>В вышеуказанных случаях заявителю не позднее трех рабочих дней со дня регистрации направляется письменное уведомление об оставлении жалобы без ответа с указанием оснований принятого решения, за исключением случая, если в жалобе не указаны фамилия заявителя и (или) почтовый адрес, по которому должен быть направлен ответ.</w:t>
      </w:r>
    </w:p>
    <w:p w:rsidR="00572883" w:rsidRPr="0063766D" w:rsidRDefault="00572883" w:rsidP="00572883">
      <w:pPr>
        <w:spacing w:after="0" w:line="240" w:lineRule="auto"/>
        <w:ind w:firstLine="709"/>
        <w:jc w:val="both"/>
        <w:rPr>
          <w:rFonts w:ascii="Times New Roman" w:eastAsia="Times New Roman" w:hAnsi="Times New Roman"/>
          <w:sz w:val="24"/>
          <w:szCs w:val="24"/>
        </w:rPr>
      </w:pPr>
      <w:r w:rsidRPr="0063766D">
        <w:rPr>
          <w:rFonts w:ascii="Times New Roman" w:eastAsia="Times New Roman" w:hAnsi="Times New Roman"/>
          <w:sz w:val="24"/>
          <w:szCs w:val="24"/>
        </w:rPr>
        <w:t>9. По результатам рассмотрения жалобы принимается одно из следующих решений:</w:t>
      </w:r>
    </w:p>
    <w:p w:rsidR="00572883" w:rsidRPr="0063766D" w:rsidRDefault="00572883" w:rsidP="00B24DF5">
      <w:pPr>
        <w:spacing w:after="0" w:line="240" w:lineRule="auto"/>
        <w:ind w:firstLine="709"/>
        <w:jc w:val="both"/>
        <w:rPr>
          <w:rFonts w:ascii="Times New Roman" w:eastAsia="Times New Roman" w:hAnsi="Times New Roman"/>
          <w:sz w:val="24"/>
          <w:szCs w:val="24"/>
        </w:rPr>
      </w:pPr>
      <w:r w:rsidRPr="0063766D">
        <w:rPr>
          <w:rFonts w:ascii="Times New Roman" w:eastAsia="Times New Roman" w:hAnsi="Times New Roman"/>
          <w:sz w:val="24"/>
          <w:szCs w:val="24"/>
        </w:rPr>
        <w:t xml:space="preserve">1) об удовлетворении жалобы, в том числе в форме отмены принятого решения, исправления допущенных администрацией опечаток и ошибок в выданных в результате предоставления муниципальной услуги документах, </w:t>
      </w:r>
      <w:r w:rsidR="0063766D">
        <w:rPr>
          <w:rFonts w:ascii="Times New Roman" w:eastAsia="Times New Roman" w:hAnsi="Times New Roman"/>
          <w:sz w:val="24"/>
          <w:szCs w:val="24"/>
        </w:rPr>
        <w:t xml:space="preserve"> </w:t>
      </w:r>
      <w:r w:rsidRPr="0063766D">
        <w:rPr>
          <w:rFonts w:ascii="Times New Roman" w:eastAsia="Times New Roman" w:hAnsi="Times New Roman"/>
          <w:sz w:val="24"/>
          <w:szCs w:val="24"/>
        </w:rPr>
        <w:t xml:space="preserve"> а также в иных формах;</w:t>
      </w:r>
    </w:p>
    <w:p w:rsidR="00572883" w:rsidRPr="0063766D" w:rsidRDefault="00572883" w:rsidP="00B24DF5">
      <w:pPr>
        <w:spacing w:after="0" w:line="240" w:lineRule="auto"/>
        <w:ind w:firstLine="709"/>
        <w:jc w:val="both"/>
        <w:rPr>
          <w:rFonts w:ascii="Times New Roman" w:eastAsia="Times New Roman" w:hAnsi="Times New Roman"/>
          <w:sz w:val="24"/>
          <w:szCs w:val="24"/>
        </w:rPr>
      </w:pPr>
      <w:r w:rsidRPr="0063766D">
        <w:rPr>
          <w:rFonts w:ascii="Times New Roman" w:eastAsia="Times New Roman" w:hAnsi="Times New Roman"/>
          <w:sz w:val="24"/>
          <w:szCs w:val="24"/>
        </w:rPr>
        <w:t>2) об отказе в удовлетворении жалобы.</w:t>
      </w:r>
    </w:p>
    <w:p w:rsidR="00572883" w:rsidRPr="00AF605D" w:rsidRDefault="0063766D" w:rsidP="00B24DF5">
      <w:pPr>
        <w:spacing w:after="0" w:line="240" w:lineRule="auto"/>
        <w:ind w:firstLine="709"/>
        <w:jc w:val="both"/>
        <w:rPr>
          <w:rFonts w:ascii="Times New Roman" w:eastAsia="Times New Roman" w:hAnsi="Times New Roman"/>
          <w:sz w:val="24"/>
          <w:szCs w:val="24"/>
        </w:rPr>
      </w:pPr>
      <w:r>
        <w:rPr>
          <w:rFonts w:ascii="Times New Roman" w:eastAsia="Times New Roman" w:hAnsi="Times New Roman"/>
          <w:sz w:val="24"/>
          <w:szCs w:val="24"/>
        </w:rPr>
        <w:t>1</w:t>
      </w:r>
      <w:r w:rsidR="00572883" w:rsidRPr="0063766D">
        <w:rPr>
          <w:rFonts w:ascii="Times New Roman" w:eastAsia="Times New Roman" w:hAnsi="Times New Roman"/>
          <w:sz w:val="24"/>
          <w:szCs w:val="24"/>
        </w:rPr>
        <w:t>0. Случаи отказа в удовлетворении жалобы</w:t>
      </w:r>
      <w:r w:rsidR="00572883" w:rsidRPr="00AF605D">
        <w:rPr>
          <w:rFonts w:ascii="Times New Roman" w:eastAsia="Times New Roman" w:hAnsi="Times New Roman"/>
          <w:sz w:val="24"/>
          <w:szCs w:val="24"/>
        </w:rPr>
        <w:t>:</w:t>
      </w:r>
    </w:p>
    <w:p w:rsidR="00572883" w:rsidRPr="00AF605D" w:rsidRDefault="00572883" w:rsidP="00B24DF5">
      <w:pPr>
        <w:spacing w:after="0" w:line="240" w:lineRule="auto"/>
        <w:ind w:firstLine="709"/>
        <w:jc w:val="both"/>
        <w:rPr>
          <w:rFonts w:ascii="Times New Roman" w:eastAsia="Times New Roman" w:hAnsi="Times New Roman"/>
          <w:sz w:val="24"/>
          <w:szCs w:val="24"/>
        </w:rPr>
      </w:pPr>
      <w:r w:rsidRPr="00AF605D">
        <w:rPr>
          <w:rFonts w:ascii="Times New Roman" w:eastAsia="Times New Roman" w:hAnsi="Times New Roman"/>
          <w:sz w:val="24"/>
          <w:szCs w:val="24"/>
        </w:rPr>
        <w:t>а) отсутствие нарушения порядка предоставления муниципальной услуги;</w:t>
      </w:r>
    </w:p>
    <w:p w:rsidR="00572883" w:rsidRPr="00AF605D" w:rsidRDefault="00572883" w:rsidP="00B24DF5">
      <w:pPr>
        <w:spacing w:after="0" w:line="240" w:lineRule="auto"/>
        <w:ind w:firstLine="709"/>
        <w:jc w:val="both"/>
        <w:rPr>
          <w:rFonts w:ascii="Times New Roman" w:eastAsia="Times New Roman" w:hAnsi="Times New Roman"/>
          <w:sz w:val="24"/>
          <w:szCs w:val="24"/>
        </w:rPr>
      </w:pPr>
      <w:r w:rsidRPr="00AF605D">
        <w:rPr>
          <w:rFonts w:ascii="Times New Roman" w:eastAsia="Times New Roman" w:hAnsi="Times New Roman"/>
          <w:sz w:val="24"/>
          <w:szCs w:val="24"/>
        </w:rPr>
        <w:t>б) наличие вступившего в законную силу решения суда, арбитражного суда по жалобе о том же предмете и по тем же основаниям;</w:t>
      </w:r>
    </w:p>
    <w:p w:rsidR="00572883" w:rsidRPr="00AF605D" w:rsidRDefault="00572883" w:rsidP="00B24DF5">
      <w:pPr>
        <w:spacing w:after="0" w:line="240" w:lineRule="auto"/>
        <w:ind w:firstLine="709"/>
        <w:jc w:val="both"/>
        <w:rPr>
          <w:rFonts w:ascii="Times New Roman" w:eastAsia="Times New Roman" w:hAnsi="Times New Roman"/>
          <w:sz w:val="24"/>
          <w:szCs w:val="24"/>
        </w:rPr>
      </w:pPr>
      <w:r w:rsidRPr="00AF605D">
        <w:rPr>
          <w:rFonts w:ascii="Times New Roman" w:eastAsia="Times New Roman" w:hAnsi="Times New Roman"/>
          <w:sz w:val="24"/>
          <w:szCs w:val="24"/>
        </w:rPr>
        <w:t>в) подача жалобы лицом, полномочия которого не подтверждены в порядке, установленном законодательством Российской Федерации;</w:t>
      </w:r>
    </w:p>
    <w:p w:rsidR="00572883" w:rsidRPr="00AF605D" w:rsidRDefault="00572883" w:rsidP="00B24DF5">
      <w:pPr>
        <w:spacing w:after="0" w:line="240" w:lineRule="auto"/>
        <w:ind w:firstLine="709"/>
        <w:jc w:val="both"/>
        <w:rPr>
          <w:rFonts w:ascii="Times New Roman" w:eastAsia="Times New Roman" w:hAnsi="Times New Roman"/>
          <w:sz w:val="24"/>
          <w:szCs w:val="24"/>
        </w:rPr>
      </w:pPr>
      <w:r w:rsidRPr="00AF605D">
        <w:rPr>
          <w:rFonts w:ascii="Times New Roman" w:eastAsia="Times New Roman" w:hAnsi="Times New Roman"/>
          <w:sz w:val="24"/>
          <w:szCs w:val="24"/>
        </w:rPr>
        <w:t>г) наличие решения по жалобе, принятого ранее в отношении того же заявителя и по тому же предмету жалобы.</w:t>
      </w:r>
    </w:p>
    <w:p w:rsidR="00572883" w:rsidRPr="00AF605D" w:rsidRDefault="0063766D" w:rsidP="00B24DF5">
      <w:pPr>
        <w:spacing w:after="0" w:line="240" w:lineRule="auto"/>
        <w:ind w:firstLine="709"/>
        <w:jc w:val="both"/>
        <w:rPr>
          <w:rFonts w:ascii="Times New Roman" w:eastAsia="Times New Roman" w:hAnsi="Times New Roman"/>
          <w:sz w:val="24"/>
          <w:szCs w:val="24"/>
        </w:rPr>
      </w:pPr>
      <w:r>
        <w:rPr>
          <w:rFonts w:ascii="Times New Roman" w:eastAsia="Times New Roman" w:hAnsi="Times New Roman"/>
          <w:sz w:val="24"/>
          <w:szCs w:val="24"/>
        </w:rPr>
        <w:t>1</w:t>
      </w:r>
      <w:r w:rsidR="00572883" w:rsidRPr="00AF605D">
        <w:rPr>
          <w:rFonts w:ascii="Times New Roman" w:eastAsia="Times New Roman" w:hAnsi="Times New Roman"/>
          <w:sz w:val="24"/>
          <w:szCs w:val="24"/>
        </w:rPr>
        <w:t>1. Не позднее дня, следующего за днем приняти</w:t>
      </w:r>
      <w:r>
        <w:rPr>
          <w:rFonts w:ascii="Times New Roman" w:eastAsia="Times New Roman" w:hAnsi="Times New Roman"/>
          <w:sz w:val="24"/>
          <w:szCs w:val="24"/>
        </w:rPr>
        <w:t>я решения, указанного в пункте 1</w:t>
      </w:r>
      <w:r w:rsidR="00572883" w:rsidRPr="00AF605D">
        <w:rPr>
          <w:rFonts w:ascii="Times New Roman" w:eastAsia="Times New Roman" w:hAnsi="Times New Roman"/>
          <w:sz w:val="24"/>
          <w:szCs w:val="24"/>
        </w:rPr>
        <w:t xml:space="preserve">0 настоящего </w:t>
      </w:r>
      <w:r>
        <w:rPr>
          <w:rFonts w:ascii="Times New Roman" w:eastAsia="Times New Roman" w:hAnsi="Times New Roman"/>
          <w:sz w:val="24"/>
          <w:szCs w:val="24"/>
        </w:rPr>
        <w:t>раздела административного регла</w:t>
      </w:r>
      <w:r w:rsidR="00572883" w:rsidRPr="00AF605D">
        <w:rPr>
          <w:rFonts w:ascii="Times New Roman" w:eastAsia="Times New Roman" w:hAnsi="Times New Roman"/>
          <w:sz w:val="24"/>
          <w:szCs w:val="24"/>
        </w:rPr>
        <w:t>мента,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AF605D" w:rsidRPr="00AF605D" w:rsidRDefault="0063766D" w:rsidP="00B24DF5">
      <w:pPr>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t>1</w:t>
      </w:r>
      <w:r w:rsidR="00572883" w:rsidRPr="00AF605D">
        <w:rPr>
          <w:rFonts w:ascii="Times New Roman" w:hAnsi="Times New Roman"/>
          <w:sz w:val="24"/>
          <w:szCs w:val="24"/>
        </w:rPr>
        <w:t>2.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rsidR="00572883" w:rsidRPr="00AF605D" w:rsidRDefault="0063766D" w:rsidP="00B24DF5">
      <w:pPr>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t>1</w:t>
      </w:r>
      <w:r w:rsidR="00572883" w:rsidRPr="00AF605D">
        <w:rPr>
          <w:rFonts w:ascii="Times New Roman" w:hAnsi="Times New Roman"/>
          <w:sz w:val="24"/>
          <w:szCs w:val="24"/>
        </w:rPr>
        <w:t xml:space="preserve">3. В случае несогласия с результатами обжалования в досудебном  порядке, а также на любой стадии рассмотрения спорных вопросов в ходе досудебного обжалования </w:t>
      </w:r>
      <w:r w:rsidR="00572883" w:rsidRPr="00AF605D">
        <w:rPr>
          <w:rFonts w:ascii="Times New Roman" w:hAnsi="Times New Roman"/>
          <w:sz w:val="24"/>
          <w:szCs w:val="24"/>
        </w:rPr>
        <w:lastRenderedPageBreak/>
        <w:t>заинтересованные лица имеют право обратиться в суд в соответствии с законодательством Российской Федерации.</w:t>
      </w:r>
    </w:p>
    <w:p w:rsidR="00572883" w:rsidRDefault="00572883" w:rsidP="00572883">
      <w:pPr>
        <w:spacing w:after="0"/>
        <w:rPr>
          <w:rFonts w:ascii="Times New Roman" w:hAnsi="Times New Roman"/>
          <w:color w:val="FF0000"/>
          <w:sz w:val="24"/>
          <w:szCs w:val="24"/>
        </w:rPr>
        <w:sectPr w:rsidR="00572883" w:rsidSect="002D51ED">
          <w:pgSz w:w="11906" w:h="16838"/>
          <w:pgMar w:top="567" w:right="850" w:bottom="1134" w:left="1701" w:header="426" w:footer="708" w:gutter="0"/>
          <w:cols w:space="720"/>
        </w:sectPr>
      </w:pPr>
    </w:p>
    <w:tbl>
      <w:tblPr>
        <w:tblW w:w="9648" w:type="dxa"/>
        <w:tblLook w:val="01E0"/>
      </w:tblPr>
      <w:tblGrid>
        <w:gridCol w:w="3190"/>
        <w:gridCol w:w="1598"/>
        <w:gridCol w:w="4860"/>
      </w:tblGrid>
      <w:tr w:rsidR="00572883" w:rsidRPr="00AF605D" w:rsidTr="00572883">
        <w:tc>
          <w:tcPr>
            <w:tcW w:w="3190" w:type="dxa"/>
          </w:tcPr>
          <w:p w:rsidR="00572883" w:rsidRPr="00AF605D" w:rsidRDefault="00572883">
            <w:pPr>
              <w:spacing w:after="0" w:line="240" w:lineRule="auto"/>
              <w:jc w:val="right"/>
              <w:rPr>
                <w:rFonts w:ascii="Times New Roman" w:hAnsi="Times New Roman"/>
                <w:sz w:val="24"/>
                <w:szCs w:val="24"/>
                <w:lang w:eastAsia="en-US"/>
              </w:rPr>
            </w:pPr>
            <w:r w:rsidRPr="00AF605D">
              <w:lastRenderedPageBreak/>
              <w:br w:type="page"/>
            </w:r>
          </w:p>
        </w:tc>
        <w:tc>
          <w:tcPr>
            <w:tcW w:w="1598" w:type="dxa"/>
          </w:tcPr>
          <w:p w:rsidR="00572883" w:rsidRPr="00AF605D" w:rsidRDefault="00572883">
            <w:pPr>
              <w:spacing w:after="0" w:line="240" w:lineRule="auto"/>
              <w:jc w:val="right"/>
              <w:rPr>
                <w:rFonts w:ascii="Times New Roman" w:hAnsi="Times New Roman"/>
                <w:sz w:val="24"/>
                <w:szCs w:val="24"/>
                <w:lang w:eastAsia="en-US"/>
              </w:rPr>
            </w:pPr>
          </w:p>
        </w:tc>
        <w:tc>
          <w:tcPr>
            <w:tcW w:w="4860" w:type="dxa"/>
            <w:hideMark/>
          </w:tcPr>
          <w:p w:rsidR="00572883" w:rsidRPr="00AF605D" w:rsidRDefault="00572883" w:rsidP="009C6865">
            <w:pPr>
              <w:spacing w:after="0" w:line="240" w:lineRule="auto"/>
              <w:jc w:val="center"/>
              <w:rPr>
                <w:rFonts w:ascii="Times New Roman" w:eastAsia="Calibri" w:hAnsi="Times New Roman" w:cs="Times New Roman"/>
                <w:sz w:val="20"/>
                <w:szCs w:val="20"/>
                <w:lang w:eastAsia="en-US"/>
              </w:rPr>
            </w:pPr>
            <w:r w:rsidRPr="00AF605D">
              <w:rPr>
                <w:rFonts w:ascii="Times New Roman" w:hAnsi="Times New Roman"/>
                <w:sz w:val="20"/>
                <w:szCs w:val="20"/>
              </w:rPr>
              <w:t>Приложение №1</w:t>
            </w:r>
          </w:p>
          <w:p w:rsidR="00572883" w:rsidRPr="00AF605D" w:rsidRDefault="00572883" w:rsidP="009C6865">
            <w:pPr>
              <w:spacing w:after="0" w:line="240" w:lineRule="auto"/>
              <w:jc w:val="center"/>
              <w:rPr>
                <w:rFonts w:ascii="Times New Roman" w:hAnsi="Times New Roman"/>
                <w:sz w:val="20"/>
                <w:szCs w:val="20"/>
              </w:rPr>
            </w:pPr>
            <w:r w:rsidRPr="00AF605D">
              <w:rPr>
                <w:rFonts w:ascii="Times New Roman" w:hAnsi="Times New Roman"/>
                <w:sz w:val="20"/>
                <w:szCs w:val="20"/>
              </w:rPr>
              <w:t>к административному регламенту</w:t>
            </w:r>
          </w:p>
          <w:p w:rsidR="00572883" w:rsidRDefault="00572883" w:rsidP="009C6865">
            <w:pPr>
              <w:spacing w:after="0" w:line="240" w:lineRule="auto"/>
              <w:jc w:val="center"/>
              <w:rPr>
                <w:rFonts w:ascii="Times New Roman" w:hAnsi="Times New Roman"/>
                <w:sz w:val="20"/>
                <w:szCs w:val="20"/>
              </w:rPr>
            </w:pPr>
            <w:r w:rsidRPr="00AF605D">
              <w:rPr>
                <w:rFonts w:ascii="Times New Roman" w:hAnsi="Times New Roman"/>
                <w:sz w:val="20"/>
                <w:szCs w:val="20"/>
              </w:rPr>
              <w:t xml:space="preserve">по предоставлению муниципальной услуги по даче письменных разъяснений налогоплательщикам и налоговым агентам по вопросу применения нормативных правовых актов </w:t>
            </w:r>
            <w:r w:rsidR="005B21EE">
              <w:rPr>
                <w:rFonts w:ascii="Times New Roman" w:hAnsi="Times New Roman"/>
                <w:sz w:val="20"/>
                <w:szCs w:val="20"/>
              </w:rPr>
              <w:t>Корсу</w:t>
            </w:r>
            <w:r w:rsidR="0063766D">
              <w:rPr>
                <w:rFonts w:ascii="Times New Roman" w:hAnsi="Times New Roman"/>
                <w:sz w:val="20"/>
                <w:szCs w:val="20"/>
              </w:rPr>
              <w:t xml:space="preserve">нского сельского </w:t>
            </w:r>
            <w:r w:rsidR="00AF605D" w:rsidRPr="00AF605D">
              <w:rPr>
                <w:rFonts w:ascii="Times New Roman" w:hAnsi="Times New Roman"/>
                <w:sz w:val="20"/>
                <w:szCs w:val="20"/>
              </w:rPr>
              <w:t xml:space="preserve">поселения  </w:t>
            </w:r>
            <w:proofErr w:type="spellStart"/>
            <w:r w:rsidR="00AF605D" w:rsidRPr="00AF605D">
              <w:rPr>
                <w:rFonts w:ascii="Times New Roman" w:hAnsi="Times New Roman"/>
                <w:sz w:val="20"/>
                <w:szCs w:val="20"/>
              </w:rPr>
              <w:t>Верховского</w:t>
            </w:r>
            <w:proofErr w:type="spellEnd"/>
            <w:r w:rsidR="00AF605D" w:rsidRPr="00AF605D">
              <w:rPr>
                <w:rFonts w:ascii="Times New Roman" w:hAnsi="Times New Roman"/>
                <w:sz w:val="20"/>
                <w:szCs w:val="20"/>
              </w:rPr>
              <w:t xml:space="preserve"> района Орловской области </w:t>
            </w:r>
            <w:r w:rsidRPr="00AF605D">
              <w:rPr>
                <w:rFonts w:ascii="Times New Roman" w:hAnsi="Times New Roman"/>
                <w:sz w:val="20"/>
                <w:szCs w:val="20"/>
              </w:rPr>
              <w:t>о местных налогах и сборах</w:t>
            </w:r>
          </w:p>
          <w:p w:rsidR="001B20EC" w:rsidRPr="00AF605D" w:rsidRDefault="001B20EC" w:rsidP="001B20EC">
            <w:pPr>
              <w:spacing w:after="0" w:line="240" w:lineRule="auto"/>
              <w:rPr>
                <w:rFonts w:ascii="Times New Roman" w:hAnsi="Times New Roman"/>
                <w:sz w:val="20"/>
                <w:szCs w:val="20"/>
              </w:rPr>
            </w:pPr>
          </w:p>
          <w:p w:rsidR="00572883" w:rsidRPr="00AF605D" w:rsidRDefault="00572883">
            <w:pPr>
              <w:spacing w:after="0" w:line="240" w:lineRule="auto"/>
              <w:jc w:val="right"/>
              <w:rPr>
                <w:rFonts w:ascii="Times New Roman" w:hAnsi="Times New Roman"/>
                <w:sz w:val="24"/>
                <w:szCs w:val="24"/>
                <w:lang w:eastAsia="en-US"/>
              </w:rPr>
            </w:pPr>
            <w:r w:rsidRPr="00AF605D">
              <w:rPr>
                <w:rFonts w:ascii="Times New Roman" w:hAnsi="Times New Roman"/>
                <w:sz w:val="24"/>
                <w:szCs w:val="24"/>
              </w:rPr>
              <w:t xml:space="preserve"> </w:t>
            </w:r>
          </w:p>
        </w:tc>
      </w:tr>
    </w:tbl>
    <w:p w:rsidR="00572883" w:rsidRPr="00AF605D" w:rsidRDefault="00AF605D" w:rsidP="00AF605D">
      <w:pPr>
        <w:spacing w:after="0" w:line="240" w:lineRule="auto"/>
        <w:ind w:firstLine="5103"/>
        <w:rPr>
          <w:rFonts w:ascii="Times New Roman" w:hAnsi="Times New Roman"/>
          <w:sz w:val="24"/>
          <w:szCs w:val="24"/>
          <w:lang w:eastAsia="en-US"/>
        </w:rPr>
      </w:pPr>
      <w:r w:rsidRPr="00AF605D">
        <w:rPr>
          <w:rFonts w:ascii="Times New Roman" w:hAnsi="Times New Roman"/>
          <w:sz w:val="24"/>
          <w:szCs w:val="24"/>
        </w:rPr>
        <w:t>кому_________________________</w:t>
      </w:r>
    </w:p>
    <w:p w:rsidR="00572883" w:rsidRPr="00AF605D" w:rsidRDefault="00572883" w:rsidP="00AF605D">
      <w:pPr>
        <w:spacing w:after="0" w:line="240" w:lineRule="auto"/>
        <w:ind w:firstLine="5103"/>
        <w:rPr>
          <w:rFonts w:ascii="Times New Roman" w:hAnsi="Times New Roman"/>
          <w:sz w:val="24"/>
          <w:szCs w:val="24"/>
        </w:rPr>
      </w:pPr>
      <w:r w:rsidRPr="00AF605D">
        <w:rPr>
          <w:rFonts w:ascii="Times New Roman" w:hAnsi="Times New Roman"/>
          <w:sz w:val="24"/>
          <w:szCs w:val="24"/>
        </w:rPr>
        <w:t>_____________________________</w:t>
      </w:r>
    </w:p>
    <w:p w:rsidR="00572883" w:rsidRPr="00AF605D" w:rsidRDefault="00572883" w:rsidP="00AF605D">
      <w:pPr>
        <w:spacing w:after="0" w:line="240" w:lineRule="auto"/>
        <w:ind w:firstLine="5103"/>
        <w:rPr>
          <w:rFonts w:ascii="Times New Roman" w:hAnsi="Times New Roman"/>
          <w:sz w:val="24"/>
          <w:szCs w:val="24"/>
        </w:rPr>
      </w:pPr>
      <w:r w:rsidRPr="00AF605D">
        <w:rPr>
          <w:rFonts w:ascii="Times New Roman" w:hAnsi="Times New Roman"/>
          <w:sz w:val="24"/>
          <w:szCs w:val="24"/>
        </w:rPr>
        <w:t>_____________________________</w:t>
      </w:r>
    </w:p>
    <w:p w:rsidR="00AF605D" w:rsidRPr="00AF605D" w:rsidRDefault="00572883" w:rsidP="00AF605D">
      <w:pPr>
        <w:spacing w:after="0" w:line="240" w:lineRule="auto"/>
        <w:ind w:firstLine="5103"/>
        <w:rPr>
          <w:rFonts w:ascii="Times New Roman" w:hAnsi="Times New Roman"/>
          <w:sz w:val="24"/>
          <w:szCs w:val="24"/>
        </w:rPr>
      </w:pPr>
      <w:r w:rsidRPr="00AF605D">
        <w:rPr>
          <w:rFonts w:ascii="Times New Roman" w:hAnsi="Times New Roman"/>
          <w:sz w:val="24"/>
          <w:szCs w:val="24"/>
        </w:rPr>
        <w:t>_____________________________</w:t>
      </w:r>
    </w:p>
    <w:p w:rsidR="00572883" w:rsidRPr="00AF605D" w:rsidRDefault="00AF605D" w:rsidP="00AF605D">
      <w:pPr>
        <w:spacing w:after="0" w:line="240" w:lineRule="auto"/>
        <w:ind w:firstLine="5103"/>
        <w:rPr>
          <w:rFonts w:ascii="Times New Roman" w:hAnsi="Times New Roman"/>
          <w:sz w:val="24"/>
          <w:szCs w:val="24"/>
        </w:rPr>
      </w:pPr>
      <w:r w:rsidRPr="00AF605D">
        <w:rPr>
          <w:rFonts w:ascii="Times New Roman" w:hAnsi="Times New Roman"/>
          <w:sz w:val="24"/>
          <w:szCs w:val="24"/>
        </w:rPr>
        <w:t>от</w:t>
      </w:r>
      <w:r w:rsidR="00572883" w:rsidRPr="00AF605D">
        <w:rPr>
          <w:rFonts w:ascii="Times New Roman" w:hAnsi="Times New Roman"/>
          <w:sz w:val="24"/>
          <w:szCs w:val="24"/>
        </w:rPr>
        <w:t xml:space="preserve"> </w:t>
      </w:r>
      <w:r w:rsidRPr="00AF605D">
        <w:rPr>
          <w:rFonts w:ascii="Times New Roman" w:hAnsi="Times New Roman"/>
          <w:sz w:val="24"/>
          <w:szCs w:val="24"/>
        </w:rPr>
        <w:t>___________________________</w:t>
      </w:r>
    </w:p>
    <w:p w:rsidR="00572883" w:rsidRPr="00AF605D" w:rsidRDefault="00AF605D" w:rsidP="00AF605D">
      <w:pPr>
        <w:spacing w:after="0" w:line="240" w:lineRule="auto"/>
        <w:ind w:firstLine="5103"/>
        <w:rPr>
          <w:rFonts w:ascii="Calibri" w:hAnsi="Calibri"/>
        </w:rPr>
      </w:pPr>
      <w:r w:rsidRPr="00AF605D">
        <w:rPr>
          <w:rFonts w:ascii="Times New Roman" w:hAnsi="Times New Roman"/>
          <w:sz w:val="24"/>
          <w:szCs w:val="24"/>
        </w:rPr>
        <w:t>адресу</w:t>
      </w:r>
      <w:r w:rsidR="00572883" w:rsidRPr="00AF605D">
        <w:rPr>
          <w:rFonts w:ascii="Times New Roman" w:hAnsi="Times New Roman"/>
          <w:sz w:val="24"/>
          <w:szCs w:val="24"/>
        </w:rPr>
        <w:t>:</w:t>
      </w:r>
      <w:r w:rsidRPr="00AF605D">
        <w:rPr>
          <w:rFonts w:ascii="Times New Roman" w:hAnsi="Times New Roman"/>
          <w:sz w:val="24"/>
          <w:szCs w:val="24"/>
        </w:rPr>
        <w:t>_______________________</w:t>
      </w:r>
    </w:p>
    <w:p w:rsidR="00572883" w:rsidRPr="00AF605D" w:rsidRDefault="00AF605D" w:rsidP="00AF605D">
      <w:pPr>
        <w:spacing w:after="0" w:line="240" w:lineRule="auto"/>
        <w:ind w:firstLine="5103"/>
        <w:rPr>
          <w:rFonts w:ascii="Times New Roman" w:hAnsi="Times New Roman"/>
          <w:sz w:val="24"/>
          <w:szCs w:val="24"/>
        </w:rPr>
      </w:pPr>
      <w:r w:rsidRPr="00AF605D">
        <w:rPr>
          <w:rFonts w:ascii="Times New Roman" w:hAnsi="Times New Roman"/>
          <w:sz w:val="24"/>
          <w:szCs w:val="24"/>
        </w:rPr>
        <w:t>тел.__________________________</w:t>
      </w:r>
    </w:p>
    <w:p w:rsidR="00572883" w:rsidRPr="00AF605D" w:rsidRDefault="00572883" w:rsidP="00572883">
      <w:pPr>
        <w:widowControl w:val="0"/>
        <w:spacing w:after="0" w:line="240" w:lineRule="auto"/>
        <w:ind w:firstLine="709"/>
        <w:jc w:val="right"/>
        <w:rPr>
          <w:rFonts w:ascii="Times New Roman" w:hAnsi="Times New Roman"/>
          <w:sz w:val="24"/>
          <w:szCs w:val="24"/>
        </w:rPr>
      </w:pPr>
    </w:p>
    <w:p w:rsidR="00AF605D" w:rsidRPr="00AF605D" w:rsidRDefault="00AF605D" w:rsidP="00572883">
      <w:pPr>
        <w:widowControl w:val="0"/>
        <w:spacing w:after="0" w:line="240" w:lineRule="auto"/>
        <w:ind w:firstLine="709"/>
        <w:jc w:val="center"/>
        <w:rPr>
          <w:rFonts w:ascii="Times New Roman" w:hAnsi="Times New Roman"/>
          <w:b/>
          <w:sz w:val="24"/>
          <w:szCs w:val="24"/>
        </w:rPr>
      </w:pPr>
    </w:p>
    <w:p w:rsidR="00572883" w:rsidRPr="00AF605D" w:rsidRDefault="00572883" w:rsidP="00572883">
      <w:pPr>
        <w:widowControl w:val="0"/>
        <w:spacing w:after="0" w:line="240" w:lineRule="auto"/>
        <w:ind w:firstLine="709"/>
        <w:jc w:val="center"/>
        <w:rPr>
          <w:rFonts w:ascii="Times New Roman" w:hAnsi="Times New Roman"/>
          <w:b/>
          <w:sz w:val="24"/>
          <w:szCs w:val="24"/>
        </w:rPr>
      </w:pPr>
      <w:r w:rsidRPr="00AF605D">
        <w:rPr>
          <w:rFonts w:ascii="Times New Roman" w:hAnsi="Times New Roman"/>
          <w:b/>
          <w:sz w:val="24"/>
          <w:szCs w:val="24"/>
        </w:rPr>
        <w:t>ЗАЯВЛЕНИЕ</w:t>
      </w:r>
    </w:p>
    <w:p w:rsidR="00572883" w:rsidRPr="00AF605D" w:rsidRDefault="00572883" w:rsidP="00572883">
      <w:pPr>
        <w:spacing w:after="0" w:line="240" w:lineRule="auto"/>
        <w:ind w:firstLine="709"/>
        <w:jc w:val="center"/>
        <w:rPr>
          <w:rFonts w:ascii="Times New Roman" w:hAnsi="Times New Roman"/>
          <w:sz w:val="24"/>
          <w:szCs w:val="24"/>
        </w:rPr>
      </w:pPr>
    </w:p>
    <w:p w:rsidR="00572883" w:rsidRPr="00AF605D" w:rsidRDefault="00572883" w:rsidP="00572883">
      <w:pPr>
        <w:spacing w:after="0" w:line="240" w:lineRule="auto"/>
        <w:ind w:firstLine="709"/>
        <w:jc w:val="both"/>
        <w:rPr>
          <w:rFonts w:ascii="Times New Roman" w:hAnsi="Times New Roman"/>
          <w:sz w:val="24"/>
          <w:szCs w:val="24"/>
        </w:rPr>
      </w:pPr>
      <w:r w:rsidRPr="00AF605D">
        <w:rPr>
          <w:rFonts w:ascii="Times New Roman" w:hAnsi="Times New Roman"/>
          <w:sz w:val="24"/>
          <w:szCs w:val="24"/>
        </w:rPr>
        <w:t>Прошу дать письменные разъяснения _______________________________________</w:t>
      </w:r>
    </w:p>
    <w:p w:rsidR="00572883" w:rsidRPr="00AF605D" w:rsidRDefault="00572883" w:rsidP="00AF605D">
      <w:pPr>
        <w:spacing w:after="0" w:line="240" w:lineRule="auto"/>
        <w:ind w:left="709"/>
        <w:jc w:val="both"/>
        <w:rPr>
          <w:rFonts w:ascii="Times New Roman" w:hAnsi="Times New Roman"/>
          <w:sz w:val="24"/>
          <w:szCs w:val="24"/>
        </w:rPr>
      </w:pPr>
      <w:r w:rsidRPr="00AF605D">
        <w:rPr>
          <w:rFonts w:ascii="Times New Roman" w:hAnsi="Times New Roman"/>
          <w:sz w:val="24"/>
          <w:szCs w:val="24"/>
        </w:rPr>
        <w:t>____________________________________________</w:t>
      </w:r>
      <w:r w:rsidR="00AF605D" w:rsidRPr="00AF605D">
        <w:rPr>
          <w:rFonts w:ascii="Times New Roman" w:hAnsi="Times New Roman"/>
          <w:sz w:val="24"/>
          <w:szCs w:val="24"/>
        </w:rPr>
        <w:t>____________________________</w:t>
      </w:r>
    </w:p>
    <w:p w:rsidR="00572883" w:rsidRPr="00AF605D" w:rsidRDefault="00572883" w:rsidP="00572883">
      <w:pPr>
        <w:widowControl w:val="0"/>
        <w:spacing w:after="0" w:line="240" w:lineRule="auto"/>
        <w:ind w:firstLine="709"/>
        <w:rPr>
          <w:rFonts w:ascii="Times New Roman" w:hAnsi="Times New Roman"/>
          <w:sz w:val="24"/>
          <w:szCs w:val="24"/>
        </w:rPr>
      </w:pPr>
    </w:p>
    <w:p w:rsidR="00572883" w:rsidRPr="00AF605D" w:rsidRDefault="00572883" w:rsidP="00572883">
      <w:pPr>
        <w:widowControl w:val="0"/>
        <w:spacing w:after="0" w:line="240" w:lineRule="auto"/>
        <w:ind w:firstLine="709"/>
        <w:rPr>
          <w:rFonts w:ascii="Times New Roman" w:hAnsi="Times New Roman"/>
          <w:sz w:val="24"/>
          <w:szCs w:val="24"/>
        </w:rPr>
      </w:pPr>
      <w:r w:rsidRPr="00AF605D">
        <w:rPr>
          <w:rFonts w:ascii="Times New Roman" w:hAnsi="Times New Roman"/>
          <w:sz w:val="24"/>
          <w:szCs w:val="24"/>
        </w:rPr>
        <w:t>К заявлению прилагаю:</w:t>
      </w:r>
    </w:p>
    <w:p w:rsidR="00572883" w:rsidRPr="00AF605D" w:rsidRDefault="00572883" w:rsidP="00572883">
      <w:pPr>
        <w:widowControl w:val="0"/>
        <w:spacing w:after="0" w:line="240" w:lineRule="auto"/>
        <w:ind w:firstLine="709"/>
        <w:rPr>
          <w:rFonts w:ascii="Times New Roman" w:hAnsi="Times New Roman"/>
          <w:sz w:val="24"/>
          <w:szCs w:val="24"/>
        </w:rPr>
      </w:pPr>
      <w:r w:rsidRPr="00AF605D">
        <w:rPr>
          <w:rFonts w:ascii="Times New Roman" w:hAnsi="Times New Roman"/>
          <w:sz w:val="24"/>
          <w:szCs w:val="24"/>
        </w:rPr>
        <w:t>1.______________________________________________________________________</w:t>
      </w:r>
    </w:p>
    <w:p w:rsidR="00572883" w:rsidRPr="00AF605D" w:rsidRDefault="00572883" w:rsidP="00572883">
      <w:pPr>
        <w:widowControl w:val="0"/>
        <w:spacing w:after="0" w:line="240" w:lineRule="auto"/>
        <w:ind w:firstLine="709"/>
        <w:rPr>
          <w:rFonts w:ascii="Times New Roman" w:hAnsi="Times New Roman"/>
          <w:sz w:val="24"/>
          <w:szCs w:val="24"/>
        </w:rPr>
      </w:pPr>
      <w:r w:rsidRPr="00AF605D">
        <w:rPr>
          <w:rFonts w:ascii="Times New Roman" w:hAnsi="Times New Roman"/>
          <w:sz w:val="24"/>
          <w:szCs w:val="24"/>
        </w:rPr>
        <w:t>2.______________________________________________________________________</w:t>
      </w:r>
    </w:p>
    <w:p w:rsidR="00572883" w:rsidRPr="00AF605D" w:rsidRDefault="00572883" w:rsidP="00572883">
      <w:pPr>
        <w:widowControl w:val="0"/>
        <w:spacing w:after="0" w:line="240" w:lineRule="auto"/>
        <w:ind w:firstLine="709"/>
        <w:rPr>
          <w:rFonts w:ascii="Times New Roman" w:hAnsi="Times New Roman"/>
          <w:sz w:val="24"/>
          <w:szCs w:val="24"/>
        </w:rPr>
      </w:pPr>
      <w:r w:rsidRPr="00AF605D">
        <w:rPr>
          <w:rFonts w:ascii="Times New Roman" w:hAnsi="Times New Roman"/>
          <w:sz w:val="24"/>
          <w:szCs w:val="24"/>
        </w:rPr>
        <w:t>3.______________________________________________________________________</w:t>
      </w:r>
    </w:p>
    <w:p w:rsidR="00572883" w:rsidRPr="00AF605D" w:rsidRDefault="00572883" w:rsidP="00572883">
      <w:pPr>
        <w:widowControl w:val="0"/>
        <w:spacing w:after="0" w:line="240" w:lineRule="auto"/>
        <w:ind w:firstLine="709"/>
        <w:rPr>
          <w:rFonts w:ascii="Times New Roman" w:hAnsi="Times New Roman"/>
          <w:sz w:val="24"/>
          <w:szCs w:val="24"/>
        </w:rPr>
      </w:pPr>
    </w:p>
    <w:p w:rsidR="00572883" w:rsidRPr="00AF605D" w:rsidRDefault="00572883" w:rsidP="00572883">
      <w:pPr>
        <w:widowControl w:val="0"/>
        <w:spacing w:after="0" w:line="240" w:lineRule="auto"/>
        <w:ind w:firstLine="709"/>
        <w:rPr>
          <w:rFonts w:ascii="Times New Roman" w:hAnsi="Times New Roman"/>
          <w:sz w:val="24"/>
          <w:szCs w:val="24"/>
        </w:rPr>
      </w:pPr>
    </w:p>
    <w:p w:rsidR="00572883" w:rsidRPr="00AF605D" w:rsidRDefault="00572883" w:rsidP="00572883">
      <w:pPr>
        <w:widowControl w:val="0"/>
        <w:spacing w:after="0" w:line="240" w:lineRule="auto"/>
        <w:ind w:firstLine="709"/>
        <w:rPr>
          <w:rFonts w:ascii="Times New Roman" w:hAnsi="Times New Roman"/>
          <w:sz w:val="24"/>
          <w:szCs w:val="24"/>
        </w:rPr>
      </w:pPr>
    </w:p>
    <w:p w:rsidR="00572883" w:rsidRPr="00AF605D" w:rsidRDefault="00572883" w:rsidP="00572883">
      <w:pPr>
        <w:widowControl w:val="0"/>
        <w:spacing w:after="0" w:line="240" w:lineRule="auto"/>
        <w:ind w:firstLine="709"/>
        <w:jc w:val="right"/>
        <w:rPr>
          <w:rFonts w:ascii="Times New Roman" w:hAnsi="Times New Roman"/>
          <w:sz w:val="24"/>
          <w:szCs w:val="24"/>
        </w:rPr>
      </w:pPr>
      <w:r w:rsidRPr="00AF605D">
        <w:rPr>
          <w:rFonts w:ascii="Times New Roman" w:hAnsi="Times New Roman"/>
          <w:sz w:val="24"/>
          <w:szCs w:val="24"/>
        </w:rPr>
        <w:t>"____"______________ ______ г.</w:t>
      </w:r>
    </w:p>
    <w:p w:rsidR="00572883" w:rsidRPr="00AF605D" w:rsidRDefault="00572883" w:rsidP="00572883">
      <w:pPr>
        <w:widowControl w:val="0"/>
        <w:spacing w:after="0" w:line="240" w:lineRule="auto"/>
        <w:ind w:firstLine="709"/>
        <w:jc w:val="right"/>
        <w:rPr>
          <w:rFonts w:ascii="Times New Roman" w:hAnsi="Times New Roman"/>
          <w:sz w:val="24"/>
          <w:szCs w:val="24"/>
        </w:rPr>
      </w:pPr>
      <w:r w:rsidRPr="00AF605D">
        <w:rPr>
          <w:rFonts w:ascii="Times New Roman" w:hAnsi="Times New Roman"/>
          <w:sz w:val="24"/>
          <w:szCs w:val="24"/>
        </w:rPr>
        <w:t xml:space="preserve"> _________________</w:t>
      </w:r>
    </w:p>
    <w:p w:rsidR="00572883" w:rsidRPr="00AF605D" w:rsidRDefault="00572883" w:rsidP="00572883">
      <w:pPr>
        <w:widowControl w:val="0"/>
        <w:spacing w:after="0" w:line="240" w:lineRule="auto"/>
        <w:ind w:firstLine="709"/>
        <w:jc w:val="right"/>
        <w:rPr>
          <w:rFonts w:ascii="Times New Roman" w:hAnsi="Times New Roman"/>
          <w:sz w:val="24"/>
          <w:szCs w:val="24"/>
          <w:vertAlign w:val="superscript"/>
        </w:rPr>
      </w:pPr>
      <w:r w:rsidRPr="00AF605D">
        <w:rPr>
          <w:rFonts w:ascii="Times New Roman" w:hAnsi="Times New Roman"/>
          <w:sz w:val="24"/>
          <w:szCs w:val="24"/>
          <w:vertAlign w:val="superscript"/>
        </w:rPr>
        <w:t xml:space="preserve"> (подпись)</w:t>
      </w:r>
    </w:p>
    <w:p w:rsidR="00572883" w:rsidRPr="00AF605D" w:rsidRDefault="00572883" w:rsidP="00572883">
      <w:pPr>
        <w:spacing w:after="0" w:line="240" w:lineRule="auto"/>
        <w:ind w:firstLine="709"/>
        <w:jc w:val="right"/>
        <w:rPr>
          <w:rFonts w:ascii="Times New Roman" w:hAnsi="Times New Roman"/>
          <w:sz w:val="24"/>
          <w:szCs w:val="24"/>
        </w:rPr>
      </w:pPr>
    </w:p>
    <w:p w:rsidR="00572883" w:rsidRPr="00AF605D" w:rsidRDefault="00572883" w:rsidP="00572883">
      <w:pPr>
        <w:tabs>
          <w:tab w:val="left" w:pos="2970"/>
        </w:tabs>
        <w:ind w:firstLine="709"/>
        <w:jc w:val="both"/>
        <w:rPr>
          <w:rFonts w:ascii="Times New Roman" w:hAnsi="Times New Roman"/>
          <w:sz w:val="24"/>
          <w:szCs w:val="24"/>
        </w:rPr>
      </w:pPr>
      <w:r w:rsidRPr="00AF605D">
        <w:rPr>
          <w:rFonts w:ascii="Times New Roman" w:hAnsi="Times New Roman"/>
          <w:sz w:val="24"/>
          <w:szCs w:val="24"/>
        </w:rPr>
        <w:t>Я, ________</w:t>
      </w:r>
      <w:r w:rsidR="00AF605D" w:rsidRPr="00AF605D">
        <w:rPr>
          <w:rFonts w:ascii="Times New Roman" w:hAnsi="Times New Roman"/>
          <w:sz w:val="24"/>
          <w:szCs w:val="24"/>
        </w:rPr>
        <w:t xml:space="preserve">_______________________________ </w:t>
      </w:r>
      <w:r w:rsidRPr="00AF605D">
        <w:rPr>
          <w:rFonts w:ascii="Times New Roman" w:hAnsi="Times New Roman"/>
          <w:sz w:val="24"/>
          <w:szCs w:val="24"/>
        </w:rPr>
        <w:t>даю согласие на обработку моих персональных данных.</w:t>
      </w:r>
    </w:p>
    <w:p w:rsidR="00572883" w:rsidRPr="00AF605D" w:rsidRDefault="00572883" w:rsidP="00572883">
      <w:pPr>
        <w:widowControl w:val="0"/>
        <w:spacing w:after="0" w:line="240" w:lineRule="auto"/>
        <w:ind w:firstLine="709"/>
        <w:jc w:val="right"/>
        <w:rPr>
          <w:rFonts w:ascii="Times New Roman" w:hAnsi="Times New Roman"/>
          <w:sz w:val="24"/>
          <w:szCs w:val="24"/>
        </w:rPr>
      </w:pPr>
      <w:r w:rsidRPr="00AF605D">
        <w:rPr>
          <w:rFonts w:ascii="Times New Roman" w:hAnsi="Times New Roman"/>
          <w:sz w:val="24"/>
          <w:szCs w:val="24"/>
        </w:rPr>
        <w:t>"____"______________ ______ г.</w:t>
      </w:r>
    </w:p>
    <w:p w:rsidR="00572883" w:rsidRPr="00AF605D" w:rsidRDefault="00572883" w:rsidP="00572883">
      <w:pPr>
        <w:widowControl w:val="0"/>
        <w:spacing w:after="0" w:line="240" w:lineRule="auto"/>
        <w:ind w:firstLine="709"/>
        <w:jc w:val="right"/>
        <w:rPr>
          <w:rFonts w:ascii="Times New Roman" w:hAnsi="Times New Roman"/>
          <w:sz w:val="24"/>
          <w:szCs w:val="24"/>
        </w:rPr>
      </w:pPr>
      <w:r w:rsidRPr="00AF605D">
        <w:rPr>
          <w:rFonts w:ascii="Times New Roman" w:hAnsi="Times New Roman"/>
          <w:sz w:val="24"/>
          <w:szCs w:val="24"/>
        </w:rPr>
        <w:t xml:space="preserve"> _________________</w:t>
      </w:r>
    </w:p>
    <w:p w:rsidR="004A4F8F" w:rsidRDefault="00572883" w:rsidP="00AF605D">
      <w:pPr>
        <w:widowControl w:val="0"/>
        <w:spacing w:after="0" w:line="240" w:lineRule="auto"/>
        <w:ind w:firstLine="709"/>
        <w:jc w:val="right"/>
        <w:rPr>
          <w:rFonts w:ascii="Times New Roman" w:hAnsi="Times New Roman"/>
          <w:sz w:val="24"/>
          <w:szCs w:val="24"/>
          <w:vertAlign w:val="superscript"/>
        </w:rPr>
      </w:pPr>
      <w:r w:rsidRPr="00AF605D">
        <w:rPr>
          <w:rFonts w:ascii="Times New Roman" w:hAnsi="Times New Roman"/>
          <w:sz w:val="24"/>
          <w:szCs w:val="24"/>
          <w:vertAlign w:val="superscript"/>
        </w:rPr>
        <w:t xml:space="preserve"> (подпись)</w:t>
      </w:r>
    </w:p>
    <w:p w:rsidR="009C6865" w:rsidRDefault="009C6865" w:rsidP="00AF605D">
      <w:pPr>
        <w:widowControl w:val="0"/>
        <w:spacing w:after="0" w:line="240" w:lineRule="auto"/>
        <w:ind w:firstLine="709"/>
        <w:jc w:val="right"/>
        <w:rPr>
          <w:rFonts w:ascii="Times New Roman" w:hAnsi="Times New Roman"/>
          <w:sz w:val="24"/>
          <w:szCs w:val="24"/>
          <w:vertAlign w:val="superscript"/>
        </w:rPr>
      </w:pPr>
    </w:p>
    <w:p w:rsidR="009C6865" w:rsidRDefault="009C6865" w:rsidP="00AF605D">
      <w:pPr>
        <w:widowControl w:val="0"/>
        <w:spacing w:after="0" w:line="240" w:lineRule="auto"/>
        <w:ind w:firstLine="709"/>
        <w:jc w:val="right"/>
        <w:rPr>
          <w:rFonts w:ascii="Times New Roman" w:hAnsi="Times New Roman"/>
          <w:sz w:val="24"/>
          <w:szCs w:val="24"/>
          <w:vertAlign w:val="superscript"/>
        </w:rPr>
      </w:pPr>
    </w:p>
    <w:p w:rsidR="009C6865" w:rsidRDefault="009C6865" w:rsidP="00AF605D">
      <w:pPr>
        <w:widowControl w:val="0"/>
        <w:spacing w:after="0" w:line="240" w:lineRule="auto"/>
        <w:ind w:firstLine="709"/>
        <w:jc w:val="right"/>
        <w:rPr>
          <w:rFonts w:ascii="Times New Roman" w:hAnsi="Times New Roman"/>
          <w:sz w:val="24"/>
          <w:szCs w:val="24"/>
          <w:vertAlign w:val="superscript"/>
        </w:rPr>
      </w:pPr>
    </w:p>
    <w:p w:rsidR="009C6865" w:rsidRDefault="009C6865" w:rsidP="00AF605D">
      <w:pPr>
        <w:widowControl w:val="0"/>
        <w:spacing w:after="0" w:line="240" w:lineRule="auto"/>
        <w:ind w:firstLine="709"/>
        <w:jc w:val="right"/>
        <w:rPr>
          <w:rFonts w:ascii="Times New Roman" w:hAnsi="Times New Roman"/>
          <w:sz w:val="24"/>
          <w:szCs w:val="24"/>
          <w:vertAlign w:val="superscript"/>
        </w:rPr>
      </w:pPr>
    </w:p>
    <w:p w:rsidR="009C6865" w:rsidRDefault="009C6865" w:rsidP="00AF605D">
      <w:pPr>
        <w:widowControl w:val="0"/>
        <w:spacing w:after="0" w:line="240" w:lineRule="auto"/>
        <w:ind w:firstLine="709"/>
        <w:jc w:val="right"/>
        <w:rPr>
          <w:rFonts w:ascii="Times New Roman" w:hAnsi="Times New Roman"/>
          <w:sz w:val="24"/>
          <w:szCs w:val="24"/>
          <w:vertAlign w:val="superscript"/>
        </w:rPr>
      </w:pPr>
    </w:p>
    <w:p w:rsidR="009C6865" w:rsidRDefault="009C6865" w:rsidP="00AF605D">
      <w:pPr>
        <w:widowControl w:val="0"/>
        <w:spacing w:after="0" w:line="240" w:lineRule="auto"/>
        <w:ind w:firstLine="709"/>
        <w:jc w:val="right"/>
        <w:rPr>
          <w:rFonts w:ascii="Times New Roman" w:hAnsi="Times New Roman"/>
          <w:sz w:val="24"/>
          <w:szCs w:val="24"/>
          <w:vertAlign w:val="superscript"/>
        </w:rPr>
      </w:pPr>
    </w:p>
    <w:p w:rsidR="009C6865" w:rsidRDefault="009C6865" w:rsidP="00AF605D">
      <w:pPr>
        <w:widowControl w:val="0"/>
        <w:spacing w:after="0" w:line="240" w:lineRule="auto"/>
        <w:ind w:firstLine="709"/>
        <w:jc w:val="right"/>
        <w:rPr>
          <w:rFonts w:ascii="Times New Roman" w:hAnsi="Times New Roman"/>
          <w:sz w:val="24"/>
          <w:szCs w:val="24"/>
          <w:vertAlign w:val="superscript"/>
        </w:rPr>
      </w:pPr>
    </w:p>
    <w:p w:rsidR="009C6865" w:rsidRDefault="009C6865" w:rsidP="00AF605D">
      <w:pPr>
        <w:widowControl w:val="0"/>
        <w:spacing w:after="0" w:line="240" w:lineRule="auto"/>
        <w:ind w:firstLine="709"/>
        <w:jc w:val="right"/>
        <w:rPr>
          <w:rFonts w:ascii="Times New Roman" w:hAnsi="Times New Roman"/>
          <w:sz w:val="24"/>
          <w:szCs w:val="24"/>
          <w:vertAlign w:val="superscript"/>
        </w:rPr>
      </w:pPr>
    </w:p>
    <w:p w:rsidR="009C6865" w:rsidRDefault="009C6865" w:rsidP="00AF605D">
      <w:pPr>
        <w:widowControl w:val="0"/>
        <w:spacing w:after="0" w:line="240" w:lineRule="auto"/>
        <w:ind w:firstLine="709"/>
        <w:jc w:val="right"/>
        <w:rPr>
          <w:rFonts w:ascii="Times New Roman" w:hAnsi="Times New Roman"/>
          <w:sz w:val="24"/>
          <w:szCs w:val="24"/>
          <w:vertAlign w:val="superscript"/>
        </w:rPr>
      </w:pPr>
    </w:p>
    <w:p w:rsidR="009C6865" w:rsidRDefault="009C6865" w:rsidP="00AF605D">
      <w:pPr>
        <w:widowControl w:val="0"/>
        <w:spacing w:after="0" w:line="240" w:lineRule="auto"/>
        <w:ind w:firstLine="709"/>
        <w:jc w:val="right"/>
        <w:rPr>
          <w:rFonts w:ascii="Times New Roman" w:hAnsi="Times New Roman"/>
          <w:sz w:val="24"/>
          <w:szCs w:val="24"/>
          <w:vertAlign w:val="superscript"/>
        </w:rPr>
      </w:pPr>
    </w:p>
    <w:p w:rsidR="009C6865" w:rsidRDefault="009C6865" w:rsidP="00AF605D">
      <w:pPr>
        <w:widowControl w:val="0"/>
        <w:spacing w:after="0" w:line="240" w:lineRule="auto"/>
        <w:ind w:firstLine="709"/>
        <w:jc w:val="right"/>
        <w:rPr>
          <w:rFonts w:ascii="Times New Roman" w:hAnsi="Times New Roman"/>
          <w:sz w:val="24"/>
          <w:szCs w:val="24"/>
          <w:vertAlign w:val="superscript"/>
        </w:rPr>
      </w:pPr>
    </w:p>
    <w:p w:rsidR="009C6865" w:rsidRDefault="009C6865" w:rsidP="00AF605D">
      <w:pPr>
        <w:widowControl w:val="0"/>
        <w:spacing w:after="0" w:line="240" w:lineRule="auto"/>
        <w:ind w:firstLine="709"/>
        <w:jc w:val="right"/>
        <w:rPr>
          <w:rFonts w:ascii="Times New Roman" w:hAnsi="Times New Roman"/>
          <w:sz w:val="24"/>
          <w:szCs w:val="24"/>
          <w:vertAlign w:val="superscript"/>
        </w:rPr>
      </w:pPr>
    </w:p>
    <w:p w:rsidR="009C6865" w:rsidRDefault="009C6865" w:rsidP="00AF605D">
      <w:pPr>
        <w:widowControl w:val="0"/>
        <w:spacing w:after="0" w:line="240" w:lineRule="auto"/>
        <w:ind w:firstLine="709"/>
        <w:jc w:val="right"/>
        <w:rPr>
          <w:rFonts w:ascii="Times New Roman" w:hAnsi="Times New Roman"/>
          <w:sz w:val="24"/>
          <w:szCs w:val="24"/>
          <w:vertAlign w:val="superscript"/>
        </w:rPr>
      </w:pPr>
    </w:p>
    <w:tbl>
      <w:tblPr>
        <w:tblW w:w="9648" w:type="dxa"/>
        <w:jc w:val="right"/>
        <w:tblLook w:val="01E0"/>
      </w:tblPr>
      <w:tblGrid>
        <w:gridCol w:w="3190"/>
        <w:gridCol w:w="1598"/>
        <w:gridCol w:w="4860"/>
      </w:tblGrid>
      <w:tr w:rsidR="009C6865" w:rsidRPr="004A35F4" w:rsidTr="00DF6181">
        <w:trPr>
          <w:jc w:val="right"/>
        </w:trPr>
        <w:tc>
          <w:tcPr>
            <w:tcW w:w="3190" w:type="dxa"/>
            <w:shd w:val="clear" w:color="auto" w:fill="auto"/>
          </w:tcPr>
          <w:p w:rsidR="009C6865" w:rsidRPr="004A35F4" w:rsidRDefault="009C6865" w:rsidP="00DF6181">
            <w:pPr>
              <w:spacing w:after="0" w:line="240" w:lineRule="auto"/>
              <w:jc w:val="right"/>
              <w:rPr>
                <w:rFonts w:ascii="Times New Roman" w:eastAsia="Times New Roman" w:hAnsi="Times New Roman" w:cs="Times New Roman"/>
                <w:sz w:val="24"/>
                <w:szCs w:val="24"/>
              </w:rPr>
            </w:pPr>
            <w:r w:rsidRPr="004A35F4">
              <w:rPr>
                <w:rFonts w:ascii="Times New Roman" w:eastAsia="Times New Roman" w:hAnsi="Times New Roman" w:cs="Times New Roman"/>
                <w:sz w:val="24"/>
                <w:szCs w:val="24"/>
              </w:rPr>
              <w:lastRenderedPageBreak/>
              <w:br w:type="page"/>
            </w:r>
          </w:p>
        </w:tc>
        <w:tc>
          <w:tcPr>
            <w:tcW w:w="1598" w:type="dxa"/>
            <w:shd w:val="clear" w:color="auto" w:fill="auto"/>
          </w:tcPr>
          <w:p w:rsidR="009C6865" w:rsidRPr="004A35F4" w:rsidRDefault="009C6865" w:rsidP="00DF6181">
            <w:pPr>
              <w:spacing w:after="0" w:line="240" w:lineRule="auto"/>
              <w:jc w:val="right"/>
              <w:rPr>
                <w:rFonts w:ascii="Times New Roman" w:eastAsia="Times New Roman" w:hAnsi="Times New Roman" w:cs="Times New Roman"/>
                <w:sz w:val="24"/>
                <w:szCs w:val="24"/>
              </w:rPr>
            </w:pPr>
          </w:p>
        </w:tc>
        <w:tc>
          <w:tcPr>
            <w:tcW w:w="4860" w:type="dxa"/>
            <w:shd w:val="clear" w:color="auto" w:fill="auto"/>
          </w:tcPr>
          <w:p w:rsidR="009C6865" w:rsidRPr="009C6865" w:rsidRDefault="009C6865" w:rsidP="00DF6181">
            <w:pPr>
              <w:spacing w:after="0" w:line="240" w:lineRule="auto"/>
              <w:jc w:val="center"/>
              <w:rPr>
                <w:rFonts w:ascii="Times New Roman" w:eastAsia="Times New Roman" w:hAnsi="Times New Roman" w:cs="Times New Roman"/>
                <w:sz w:val="20"/>
                <w:szCs w:val="20"/>
              </w:rPr>
            </w:pPr>
            <w:r w:rsidRPr="009C6865">
              <w:rPr>
                <w:rFonts w:ascii="Times New Roman" w:eastAsia="Times New Roman" w:hAnsi="Times New Roman" w:cs="Times New Roman"/>
                <w:sz w:val="20"/>
                <w:szCs w:val="20"/>
              </w:rPr>
              <w:t>Приложение №2</w:t>
            </w:r>
          </w:p>
          <w:p w:rsidR="009C6865" w:rsidRPr="009C6865" w:rsidRDefault="009C6865" w:rsidP="00DF6181">
            <w:pPr>
              <w:spacing w:after="0" w:line="240" w:lineRule="auto"/>
              <w:jc w:val="center"/>
              <w:rPr>
                <w:rFonts w:ascii="Times New Roman" w:eastAsia="Times New Roman" w:hAnsi="Times New Roman" w:cs="Times New Roman"/>
                <w:sz w:val="20"/>
                <w:szCs w:val="20"/>
              </w:rPr>
            </w:pPr>
            <w:r w:rsidRPr="009C6865">
              <w:rPr>
                <w:rFonts w:ascii="Times New Roman" w:eastAsia="Times New Roman" w:hAnsi="Times New Roman" w:cs="Times New Roman"/>
                <w:sz w:val="20"/>
                <w:szCs w:val="20"/>
              </w:rPr>
              <w:t>к административному регламенту</w:t>
            </w:r>
          </w:p>
          <w:p w:rsidR="009C6865" w:rsidRPr="009C6865" w:rsidRDefault="009C6865" w:rsidP="00DF6181">
            <w:pPr>
              <w:spacing w:after="0" w:line="240" w:lineRule="auto"/>
              <w:jc w:val="center"/>
              <w:rPr>
                <w:rFonts w:ascii="Times New Roman" w:eastAsia="Times New Roman" w:hAnsi="Times New Roman" w:cs="Times New Roman"/>
                <w:sz w:val="20"/>
                <w:szCs w:val="20"/>
              </w:rPr>
            </w:pPr>
            <w:r w:rsidRPr="009C6865">
              <w:rPr>
                <w:rFonts w:ascii="Times New Roman" w:eastAsia="Times New Roman" w:hAnsi="Times New Roman" w:cs="Times New Roman"/>
                <w:sz w:val="20"/>
                <w:szCs w:val="20"/>
              </w:rPr>
              <w:t xml:space="preserve">по предоставлению муниципальной услуги по даче письменных разъяснений налогоплательщикам и налоговым агентам по вопросу применения нормативных правовых актов </w:t>
            </w:r>
            <w:r w:rsidR="005B21EE">
              <w:rPr>
                <w:rFonts w:ascii="Times New Roman" w:eastAsia="Times New Roman" w:hAnsi="Times New Roman" w:cs="Times New Roman"/>
                <w:sz w:val="20"/>
                <w:szCs w:val="20"/>
              </w:rPr>
              <w:t>Корсу</w:t>
            </w:r>
            <w:r w:rsidR="001B20EC">
              <w:rPr>
                <w:rFonts w:ascii="Times New Roman" w:eastAsia="Times New Roman" w:hAnsi="Times New Roman" w:cs="Times New Roman"/>
                <w:sz w:val="20"/>
                <w:szCs w:val="20"/>
              </w:rPr>
              <w:t>нского сельского</w:t>
            </w:r>
            <w:r w:rsidR="00D412BB">
              <w:rPr>
                <w:rFonts w:ascii="Times New Roman" w:eastAsia="Times New Roman" w:hAnsi="Times New Roman" w:cs="Times New Roman"/>
                <w:sz w:val="20"/>
                <w:szCs w:val="20"/>
              </w:rPr>
              <w:t xml:space="preserve"> поселения </w:t>
            </w:r>
            <w:proofErr w:type="spellStart"/>
            <w:r w:rsidR="00D412BB">
              <w:rPr>
                <w:rFonts w:ascii="Times New Roman" w:eastAsia="Times New Roman" w:hAnsi="Times New Roman" w:cs="Times New Roman"/>
                <w:sz w:val="20"/>
                <w:szCs w:val="20"/>
              </w:rPr>
              <w:t>Верховского</w:t>
            </w:r>
            <w:proofErr w:type="spellEnd"/>
            <w:r w:rsidRPr="009C6865">
              <w:rPr>
                <w:rFonts w:ascii="Times New Roman" w:eastAsia="Times New Roman" w:hAnsi="Times New Roman" w:cs="Times New Roman"/>
                <w:sz w:val="20"/>
                <w:szCs w:val="20"/>
              </w:rPr>
              <w:t xml:space="preserve"> района</w:t>
            </w:r>
            <w:r w:rsidR="00D412BB">
              <w:rPr>
                <w:rFonts w:ascii="Times New Roman" w:eastAsia="Times New Roman" w:hAnsi="Times New Roman" w:cs="Times New Roman"/>
                <w:sz w:val="20"/>
                <w:szCs w:val="20"/>
              </w:rPr>
              <w:t xml:space="preserve"> Орловской области </w:t>
            </w:r>
            <w:r w:rsidRPr="009C6865">
              <w:rPr>
                <w:rFonts w:ascii="Times New Roman" w:eastAsia="Times New Roman" w:hAnsi="Times New Roman" w:cs="Times New Roman"/>
                <w:sz w:val="20"/>
                <w:szCs w:val="20"/>
              </w:rPr>
              <w:t xml:space="preserve"> о местных налогах и сборах</w:t>
            </w:r>
          </w:p>
          <w:p w:rsidR="009C6865" w:rsidRPr="004A35F4" w:rsidRDefault="009C6865" w:rsidP="00DF6181">
            <w:pPr>
              <w:spacing w:after="0" w:line="240" w:lineRule="auto"/>
              <w:jc w:val="right"/>
              <w:rPr>
                <w:rFonts w:ascii="Times New Roman" w:eastAsia="Times New Roman" w:hAnsi="Times New Roman" w:cs="Times New Roman"/>
                <w:sz w:val="24"/>
                <w:szCs w:val="24"/>
              </w:rPr>
            </w:pPr>
            <w:r w:rsidRPr="004A35F4">
              <w:rPr>
                <w:rFonts w:ascii="Times New Roman" w:eastAsia="Times New Roman" w:hAnsi="Times New Roman" w:cs="Times New Roman"/>
                <w:sz w:val="24"/>
                <w:szCs w:val="24"/>
              </w:rPr>
              <w:t xml:space="preserve"> </w:t>
            </w:r>
          </w:p>
        </w:tc>
      </w:tr>
    </w:tbl>
    <w:p w:rsidR="003F6B32" w:rsidRPr="00823C40" w:rsidRDefault="009C6865" w:rsidP="003F6B32">
      <w:pPr>
        <w:spacing w:after="0" w:line="240" w:lineRule="auto"/>
        <w:jc w:val="center"/>
        <w:rPr>
          <w:rFonts w:ascii="Times New Roman" w:hAnsi="Times New Roman"/>
          <w:b/>
          <w:sz w:val="24"/>
          <w:szCs w:val="24"/>
        </w:rPr>
      </w:pPr>
      <w:r w:rsidRPr="00823C40">
        <w:rPr>
          <w:rFonts w:ascii="Times New Roman" w:eastAsia="Times New Roman" w:hAnsi="Times New Roman" w:cs="Times New Roman"/>
          <w:b/>
          <w:bCs/>
          <w:sz w:val="24"/>
          <w:szCs w:val="24"/>
        </w:rPr>
        <w:t xml:space="preserve">Блок-схема </w:t>
      </w:r>
      <w:r w:rsidRPr="00823C40">
        <w:rPr>
          <w:rFonts w:ascii="Times New Roman" w:eastAsia="Times New Roman" w:hAnsi="Times New Roman" w:cs="Times New Roman"/>
          <w:b/>
          <w:sz w:val="24"/>
          <w:szCs w:val="24"/>
        </w:rPr>
        <w:t xml:space="preserve">по предоставлению муниципальной услуги по даче письменных разъяснений налогоплательщикам и налоговым агентам по вопросу применения нормативных правовых актов </w:t>
      </w:r>
      <w:r w:rsidR="005B21EE">
        <w:rPr>
          <w:rFonts w:ascii="Times New Roman" w:eastAsia="Times New Roman" w:hAnsi="Times New Roman" w:cs="Times New Roman"/>
          <w:b/>
          <w:sz w:val="24"/>
          <w:szCs w:val="24"/>
        </w:rPr>
        <w:t>Корсу</w:t>
      </w:r>
      <w:r w:rsidR="001B20EC">
        <w:rPr>
          <w:rFonts w:ascii="Times New Roman" w:eastAsia="Times New Roman" w:hAnsi="Times New Roman" w:cs="Times New Roman"/>
          <w:b/>
          <w:sz w:val="24"/>
          <w:szCs w:val="24"/>
        </w:rPr>
        <w:t>нского сельского</w:t>
      </w:r>
      <w:r w:rsidR="003F6B32" w:rsidRPr="00823C40">
        <w:rPr>
          <w:rFonts w:ascii="Times New Roman" w:hAnsi="Times New Roman"/>
          <w:b/>
          <w:sz w:val="24"/>
          <w:szCs w:val="24"/>
        </w:rPr>
        <w:t xml:space="preserve"> поселения Верховского района Орловской области о местных налогах и сборах</w:t>
      </w:r>
    </w:p>
    <w:p w:rsidR="003F6B32" w:rsidRPr="00823C40" w:rsidRDefault="003F6B32" w:rsidP="009C6865">
      <w:pPr>
        <w:widowControl w:val="0"/>
        <w:overflowPunct w:val="0"/>
        <w:autoSpaceDE w:val="0"/>
        <w:autoSpaceDN w:val="0"/>
        <w:adjustRightInd w:val="0"/>
        <w:spacing w:after="0" w:line="240" w:lineRule="auto"/>
        <w:ind w:firstLine="709"/>
        <w:jc w:val="center"/>
        <w:rPr>
          <w:rFonts w:ascii="Times New Roman" w:hAnsi="Times New Roman"/>
          <w:b/>
          <w:sz w:val="24"/>
          <w:szCs w:val="24"/>
        </w:rPr>
      </w:pPr>
    </w:p>
    <w:p w:rsidR="003F6B32" w:rsidRDefault="003F6B32" w:rsidP="009C6865">
      <w:pPr>
        <w:widowControl w:val="0"/>
        <w:overflowPunct w:val="0"/>
        <w:autoSpaceDE w:val="0"/>
        <w:autoSpaceDN w:val="0"/>
        <w:adjustRightInd w:val="0"/>
        <w:spacing w:after="0" w:line="240" w:lineRule="auto"/>
        <w:ind w:firstLine="709"/>
        <w:jc w:val="center"/>
        <w:rPr>
          <w:rFonts w:ascii="Times New Roman" w:hAnsi="Times New Roman"/>
          <w:b/>
          <w:sz w:val="24"/>
          <w:szCs w:val="24"/>
        </w:rPr>
      </w:pPr>
    </w:p>
    <w:p w:rsidR="003F6B32" w:rsidRDefault="00B57E5C" w:rsidP="00B57E5C">
      <w:pPr>
        <w:widowControl w:val="0"/>
        <w:overflowPunct w:val="0"/>
        <w:autoSpaceDE w:val="0"/>
        <w:autoSpaceDN w:val="0"/>
        <w:adjustRightInd w:val="0"/>
        <w:spacing w:after="0" w:line="240" w:lineRule="auto"/>
        <w:jc w:val="center"/>
        <w:rPr>
          <w:rFonts w:ascii="Times New Roman" w:hAnsi="Times New Roman"/>
          <w:b/>
          <w:sz w:val="24"/>
          <w:szCs w:val="24"/>
        </w:rPr>
      </w:pPr>
      <w:r>
        <w:rPr>
          <w:rFonts w:ascii="Times New Roman" w:hAnsi="Times New Roman"/>
          <w:noProof/>
          <w:color w:val="000000"/>
          <w:sz w:val="24"/>
          <w:szCs w:val="24"/>
        </w:rPr>
        <w:drawing>
          <wp:inline distT="0" distB="0" distL="0" distR="0">
            <wp:extent cx="6089650" cy="4165600"/>
            <wp:effectExtent l="95250" t="19050" r="0" b="25400"/>
            <wp:docPr id="16" name="Организационная диаграмма 16"/>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0" r:lo="rId11" r:qs="rId12" r:cs="rId13"/>
              </a:graphicData>
            </a:graphic>
          </wp:inline>
        </w:drawing>
      </w:r>
    </w:p>
    <w:p w:rsidR="003F6B32" w:rsidRDefault="003F6B32" w:rsidP="009C6865">
      <w:pPr>
        <w:widowControl w:val="0"/>
        <w:overflowPunct w:val="0"/>
        <w:autoSpaceDE w:val="0"/>
        <w:autoSpaceDN w:val="0"/>
        <w:adjustRightInd w:val="0"/>
        <w:spacing w:after="0" w:line="240" w:lineRule="auto"/>
        <w:ind w:firstLine="709"/>
        <w:jc w:val="center"/>
        <w:rPr>
          <w:rFonts w:ascii="Times New Roman" w:hAnsi="Times New Roman"/>
          <w:b/>
          <w:sz w:val="24"/>
          <w:szCs w:val="24"/>
        </w:rPr>
      </w:pPr>
    </w:p>
    <w:p w:rsidR="009C6865" w:rsidRDefault="009C6865" w:rsidP="009C6865">
      <w:pPr>
        <w:widowControl w:val="0"/>
        <w:overflowPunct w:val="0"/>
        <w:autoSpaceDE w:val="0"/>
        <w:autoSpaceDN w:val="0"/>
        <w:adjustRightInd w:val="0"/>
        <w:spacing w:after="0" w:line="240" w:lineRule="auto"/>
        <w:ind w:firstLine="709"/>
        <w:jc w:val="center"/>
        <w:rPr>
          <w:rFonts w:ascii="Times New Roman" w:hAnsi="Times New Roman"/>
          <w:b/>
          <w:sz w:val="24"/>
          <w:szCs w:val="24"/>
        </w:rPr>
      </w:pPr>
    </w:p>
    <w:p w:rsidR="009C6865" w:rsidRDefault="009C6865" w:rsidP="009C6865">
      <w:pPr>
        <w:widowControl w:val="0"/>
        <w:overflowPunct w:val="0"/>
        <w:autoSpaceDE w:val="0"/>
        <w:autoSpaceDN w:val="0"/>
        <w:adjustRightInd w:val="0"/>
        <w:spacing w:after="0" w:line="240" w:lineRule="auto"/>
        <w:ind w:firstLine="709"/>
        <w:jc w:val="center"/>
        <w:rPr>
          <w:rFonts w:ascii="Times New Roman" w:hAnsi="Times New Roman"/>
          <w:b/>
          <w:sz w:val="24"/>
          <w:szCs w:val="24"/>
        </w:rPr>
      </w:pPr>
    </w:p>
    <w:p w:rsidR="009C6865" w:rsidRDefault="009C6865" w:rsidP="009C6865">
      <w:pPr>
        <w:widowControl w:val="0"/>
        <w:overflowPunct w:val="0"/>
        <w:autoSpaceDE w:val="0"/>
        <w:autoSpaceDN w:val="0"/>
        <w:adjustRightInd w:val="0"/>
        <w:spacing w:after="0" w:line="240" w:lineRule="auto"/>
        <w:ind w:firstLine="709"/>
        <w:jc w:val="center"/>
        <w:rPr>
          <w:rFonts w:ascii="Times New Roman" w:hAnsi="Times New Roman"/>
          <w:b/>
          <w:sz w:val="24"/>
          <w:szCs w:val="24"/>
        </w:rPr>
      </w:pPr>
    </w:p>
    <w:p w:rsidR="009C6865" w:rsidRDefault="009C6865" w:rsidP="009C6865">
      <w:pPr>
        <w:widowControl w:val="0"/>
        <w:overflowPunct w:val="0"/>
        <w:autoSpaceDE w:val="0"/>
        <w:autoSpaceDN w:val="0"/>
        <w:adjustRightInd w:val="0"/>
        <w:spacing w:after="0" w:line="240" w:lineRule="auto"/>
        <w:ind w:firstLine="709"/>
        <w:jc w:val="center"/>
        <w:rPr>
          <w:rFonts w:ascii="Times New Roman" w:hAnsi="Times New Roman"/>
          <w:b/>
          <w:sz w:val="24"/>
          <w:szCs w:val="24"/>
        </w:rPr>
      </w:pPr>
    </w:p>
    <w:p w:rsidR="009C6865" w:rsidRDefault="009C6865" w:rsidP="009C6865">
      <w:pPr>
        <w:widowControl w:val="0"/>
        <w:overflowPunct w:val="0"/>
        <w:autoSpaceDE w:val="0"/>
        <w:autoSpaceDN w:val="0"/>
        <w:adjustRightInd w:val="0"/>
        <w:spacing w:after="0" w:line="240" w:lineRule="auto"/>
        <w:ind w:firstLine="709"/>
        <w:jc w:val="center"/>
        <w:rPr>
          <w:rFonts w:ascii="Times New Roman" w:hAnsi="Times New Roman"/>
          <w:b/>
          <w:sz w:val="24"/>
          <w:szCs w:val="24"/>
        </w:rPr>
      </w:pPr>
    </w:p>
    <w:p w:rsidR="009C6865" w:rsidRDefault="009C6865" w:rsidP="009C6865">
      <w:pPr>
        <w:widowControl w:val="0"/>
        <w:overflowPunct w:val="0"/>
        <w:autoSpaceDE w:val="0"/>
        <w:autoSpaceDN w:val="0"/>
        <w:adjustRightInd w:val="0"/>
        <w:spacing w:after="0" w:line="240" w:lineRule="auto"/>
        <w:ind w:firstLine="709"/>
        <w:jc w:val="center"/>
        <w:rPr>
          <w:rFonts w:ascii="Times New Roman" w:hAnsi="Times New Roman"/>
          <w:b/>
          <w:sz w:val="24"/>
          <w:szCs w:val="24"/>
        </w:rPr>
      </w:pPr>
    </w:p>
    <w:p w:rsidR="009C6865" w:rsidRDefault="009C6865" w:rsidP="009C6865">
      <w:pPr>
        <w:widowControl w:val="0"/>
        <w:overflowPunct w:val="0"/>
        <w:autoSpaceDE w:val="0"/>
        <w:autoSpaceDN w:val="0"/>
        <w:adjustRightInd w:val="0"/>
        <w:spacing w:after="0" w:line="240" w:lineRule="auto"/>
        <w:ind w:firstLine="709"/>
        <w:jc w:val="center"/>
        <w:rPr>
          <w:rFonts w:ascii="Times New Roman" w:eastAsia="Times New Roman" w:hAnsi="Times New Roman" w:cs="Times New Roman"/>
          <w:b/>
          <w:bCs/>
          <w:sz w:val="24"/>
          <w:szCs w:val="24"/>
        </w:rPr>
      </w:pPr>
    </w:p>
    <w:p w:rsidR="009C6865" w:rsidRDefault="009C6865" w:rsidP="009C6865">
      <w:pPr>
        <w:spacing w:after="0" w:line="240" w:lineRule="auto"/>
        <w:ind w:firstLine="709"/>
        <w:rPr>
          <w:rFonts w:ascii="Times New Roman" w:eastAsia="Times New Roman" w:hAnsi="Times New Roman" w:cs="Times New Roman"/>
          <w:noProof/>
          <w:sz w:val="24"/>
          <w:szCs w:val="24"/>
        </w:rPr>
      </w:pPr>
    </w:p>
    <w:p w:rsidR="009C6865" w:rsidRDefault="009C6865" w:rsidP="00AF605D">
      <w:pPr>
        <w:widowControl w:val="0"/>
        <w:spacing w:after="0" w:line="240" w:lineRule="auto"/>
        <w:ind w:firstLine="709"/>
        <w:jc w:val="right"/>
        <w:rPr>
          <w:rFonts w:ascii="Times New Roman" w:hAnsi="Times New Roman"/>
          <w:sz w:val="24"/>
          <w:szCs w:val="24"/>
          <w:vertAlign w:val="superscript"/>
        </w:rPr>
      </w:pPr>
    </w:p>
    <w:p w:rsidR="009C6865" w:rsidRDefault="009C6865" w:rsidP="009C6865">
      <w:pPr>
        <w:widowControl w:val="0"/>
        <w:spacing w:after="0" w:line="240" w:lineRule="auto"/>
        <w:jc w:val="center"/>
        <w:rPr>
          <w:rFonts w:ascii="Times New Roman" w:hAnsi="Times New Roman"/>
          <w:sz w:val="24"/>
          <w:szCs w:val="24"/>
          <w:vertAlign w:val="superscript"/>
        </w:rPr>
      </w:pPr>
    </w:p>
    <w:p w:rsidR="009C6865" w:rsidRDefault="009C6865" w:rsidP="00AF605D">
      <w:pPr>
        <w:widowControl w:val="0"/>
        <w:spacing w:after="0" w:line="240" w:lineRule="auto"/>
        <w:ind w:firstLine="709"/>
        <w:jc w:val="right"/>
      </w:pPr>
    </w:p>
    <w:p w:rsidR="009C6865" w:rsidRDefault="009C6865" w:rsidP="00AF605D">
      <w:pPr>
        <w:widowControl w:val="0"/>
        <w:spacing w:after="0" w:line="240" w:lineRule="auto"/>
        <w:ind w:firstLine="709"/>
        <w:jc w:val="right"/>
      </w:pPr>
    </w:p>
    <w:p w:rsidR="009C6865" w:rsidRPr="00AF605D" w:rsidRDefault="009C6865" w:rsidP="00AF605D">
      <w:pPr>
        <w:widowControl w:val="0"/>
        <w:spacing w:after="0" w:line="240" w:lineRule="auto"/>
        <w:ind w:firstLine="709"/>
        <w:jc w:val="right"/>
      </w:pPr>
    </w:p>
    <w:sectPr w:rsidR="009C6865" w:rsidRPr="00AF605D" w:rsidSect="008F1944">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17310" w:rsidRDefault="00317310" w:rsidP="00572883">
      <w:pPr>
        <w:spacing w:after="0" w:line="240" w:lineRule="auto"/>
      </w:pPr>
      <w:r>
        <w:separator/>
      </w:r>
    </w:p>
  </w:endnote>
  <w:endnote w:type="continuationSeparator" w:id="0">
    <w:p w:rsidR="00317310" w:rsidRDefault="00317310" w:rsidP="0057288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17310" w:rsidRDefault="00317310" w:rsidP="00572883">
      <w:pPr>
        <w:spacing w:after="0" w:line="240" w:lineRule="auto"/>
      </w:pPr>
      <w:r>
        <w:separator/>
      </w:r>
    </w:p>
  </w:footnote>
  <w:footnote w:type="continuationSeparator" w:id="0">
    <w:p w:rsidR="00317310" w:rsidRDefault="00317310" w:rsidP="00572883">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48D3116"/>
    <w:multiLevelType w:val="hybridMultilevel"/>
    <w:tmpl w:val="62920264"/>
    <w:lvl w:ilvl="0" w:tplc="002E313E">
      <w:start w:val="1"/>
      <w:numFmt w:val="decimal"/>
      <w:lvlText w:val="%1."/>
      <w:lvlJc w:val="left"/>
      <w:pPr>
        <w:ind w:left="1744" w:hanging="1035"/>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footnote w:id="-1"/>
    <w:footnote w:id="0"/>
  </w:footnotePr>
  <w:endnotePr>
    <w:endnote w:id="-1"/>
    <w:endnote w:id="0"/>
  </w:endnotePr>
  <w:compat>
    <w:useFELayout/>
  </w:compat>
  <w:rsids>
    <w:rsidRoot w:val="00572883"/>
    <w:rsid w:val="00005CD4"/>
    <w:rsid w:val="00064227"/>
    <w:rsid w:val="000705D1"/>
    <w:rsid w:val="000A23CA"/>
    <w:rsid w:val="000C02F2"/>
    <w:rsid w:val="00100372"/>
    <w:rsid w:val="0015419B"/>
    <w:rsid w:val="001653D7"/>
    <w:rsid w:val="001B20EC"/>
    <w:rsid w:val="00207E96"/>
    <w:rsid w:val="00217E66"/>
    <w:rsid w:val="0023188C"/>
    <w:rsid w:val="00277E55"/>
    <w:rsid w:val="002A2A9C"/>
    <w:rsid w:val="002D51ED"/>
    <w:rsid w:val="002E2FA4"/>
    <w:rsid w:val="00317310"/>
    <w:rsid w:val="00330FA7"/>
    <w:rsid w:val="00370822"/>
    <w:rsid w:val="003B1F12"/>
    <w:rsid w:val="003F6B32"/>
    <w:rsid w:val="00422E4F"/>
    <w:rsid w:val="00431BB0"/>
    <w:rsid w:val="004542AF"/>
    <w:rsid w:val="004671C6"/>
    <w:rsid w:val="004954DF"/>
    <w:rsid w:val="004A4F8F"/>
    <w:rsid w:val="004B2CE4"/>
    <w:rsid w:val="00560EDB"/>
    <w:rsid w:val="00564C3F"/>
    <w:rsid w:val="00566641"/>
    <w:rsid w:val="00572883"/>
    <w:rsid w:val="00597081"/>
    <w:rsid w:val="005B21EE"/>
    <w:rsid w:val="005F12F3"/>
    <w:rsid w:val="00614FB8"/>
    <w:rsid w:val="0063766D"/>
    <w:rsid w:val="00645CD8"/>
    <w:rsid w:val="00650CCD"/>
    <w:rsid w:val="0065205E"/>
    <w:rsid w:val="0072459D"/>
    <w:rsid w:val="00772E35"/>
    <w:rsid w:val="008206F1"/>
    <w:rsid w:val="00823C40"/>
    <w:rsid w:val="0086442F"/>
    <w:rsid w:val="0086527E"/>
    <w:rsid w:val="008F1944"/>
    <w:rsid w:val="009322CF"/>
    <w:rsid w:val="00933548"/>
    <w:rsid w:val="00995C58"/>
    <w:rsid w:val="009C2D91"/>
    <w:rsid w:val="009C302E"/>
    <w:rsid w:val="009C6865"/>
    <w:rsid w:val="009E5D80"/>
    <w:rsid w:val="00A16466"/>
    <w:rsid w:val="00A33F5F"/>
    <w:rsid w:val="00A72FEF"/>
    <w:rsid w:val="00AF605D"/>
    <w:rsid w:val="00B04D30"/>
    <w:rsid w:val="00B24DF5"/>
    <w:rsid w:val="00B25162"/>
    <w:rsid w:val="00B44B23"/>
    <w:rsid w:val="00B57E5C"/>
    <w:rsid w:val="00B64884"/>
    <w:rsid w:val="00BE6300"/>
    <w:rsid w:val="00C02504"/>
    <w:rsid w:val="00C25159"/>
    <w:rsid w:val="00CB7AA3"/>
    <w:rsid w:val="00D412BB"/>
    <w:rsid w:val="00D72974"/>
    <w:rsid w:val="00DF0C7B"/>
    <w:rsid w:val="00DF4083"/>
    <w:rsid w:val="00DF6670"/>
    <w:rsid w:val="00E339F2"/>
    <w:rsid w:val="00E37638"/>
    <w:rsid w:val="00EF6D84"/>
    <w:rsid w:val="00F566CA"/>
    <w:rsid w:val="00F70300"/>
    <w:rsid w:val="00F9307B"/>
    <w:rsid w:val="00FB78CB"/>
    <w:rsid w:val="00FF20E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72FEF"/>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unhideWhenUsed/>
    <w:rsid w:val="00572883"/>
    <w:rPr>
      <w:rFonts w:ascii="Times New Roman" w:hAnsi="Times New Roman" w:cs="Times New Roman" w:hint="default"/>
      <w:color w:val="0000FF"/>
      <w:u w:val="single"/>
    </w:rPr>
  </w:style>
  <w:style w:type="paragraph" w:styleId="a4">
    <w:name w:val="Body Text"/>
    <w:basedOn w:val="a"/>
    <w:link w:val="a5"/>
    <w:semiHidden/>
    <w:unhideWhenUsed/>
    <w:rsid w:val="00572883"/>
    <w:pPr>
      <w:widowControl w:val="0"/>
      <w:shd w:val="clear" w:color="auto" w:fill="FFFFFF"/>
      <w:spacing w:before="120" w:after="0" w:line="274" w:lineRule="exact"/>
      <w:ind w:hanging="1700"/>
      <w:jc w:val="both"/>
    </w:pPr>
    <w:rPr>
      <w:rFonts w:ascii="Arial" w:eastAsia="Times New Roman" w:hAnsi="Arial" w:cs="Times New Roman"/>
      <w:sz w:val="23"/>
      <w:szCs w:val="23"/>
    </w:rPr>
  </w:style>
  <w:style w:type="character" w:customStyle="1" w:styleId="a5">
    <w:name w:val="Основной текст Знак"/>
    <w:basedOn w:val="a0"/>
    <w:link w:val="a4"/>
    <w:semiHidden/>
    <w:rsid w:val="00572883"/>
    <w:rPr>
      <w:rFonts w:ascii="Arial" w:eastAsia="Times New Roman" w:hAnsi="Arial" w:cs="Times New Roman"/>
      <w:sz w:val="23"/>
      <w:szCs w:val="23"/>
      <w:shd w:val="clear" w:color="auto" w:fill="FFFFFF"/>
    </w:rPr>
  </w:style>
  <w:style w:type="character" w:customStyle="1" w:styleId="a6">
    <w:name w:val="Подпись к картинке_"/>
    <w:link w:val="a7"/>
    <w:locked/>
    <w:rsid w:val="00572883"/>
    <w:rPr>
      <w:rFonts w:ascii="Arial" w:hAnsi="Arial" w:cs="Arial"/>
      <w:noProof/>
      <w:sz w:val="18"/>
      <w:szCs w:val="18"/>
      <w:shd w:val="clear" w:color="auto" w:fill="FFFFFF"/>
    </w:rPr>
  </w:style>
  <w:style w:type="paragraph" w:customStyle="1" w:styleId="a7">
    <w:name w:val="Подпись к картинке"/>
    <w:basedOn w:val="a"/>
    <w:link w:val="a6"/>
    <w:rsid w:val="00572883"/>
    <w:pPr>
      <w:widowControl w:val="0"/>
      <w:shd w:val="clear" w:color="auto" w:fill="FFFFFF"/>
      <w:spacing w:after="0" w:line="240" w:lineRule="atLeast"/>
    </w:pPr>
    <w:rPr>
      <w:rFonts w:ascii="Arial" w:hAnsi="Arial" w:cs="Arial"/>
      <w:noProof/>
      <w:sz w:val="18"/>
      <w:szCs w:val="18"/>
    </w:rPr>
  </w:style>
  <w:style w:type="character" w:customStyle="1" w:styleId="1">
    <w:name w:val="Заголовок №1_"/>
    <w:link w:val="10"/>
    <w:uiPriority w:val="99"/>
    <w:locked/>
    <w:rsid w:val="00572883"/>
    <w:rPr>
      <w:rFonts w:ascii="Arial" w:hAnsi="Arial" w:cs="Arial"/>
      <w:b/>
      <w:bCs/>
      <w:sz w:val="25"/>
      <w:szCs w:val="25"/>
      <w:shd w:val="clear" w:color="auto" w:fill="FFFFFF"/>
    </w:rPr>
  </w:style>
  <w:style w:type="paragraph" w:customStyle="1" w:styleId="10">
    <w:name w:val="Заголовок №1"/>
    <w:basedOn w:val="a"/>
    <w:link w:val="1"/>
    <w:uiPriority w:val="99"/>
    <w:rsid w:val="00572883"/>
    <w:pPr>
      <w:widowControl w:val="0"/>
      <w:shd w:val="clear" w:color="auto" w:fill="FFFFFF"/>
      <w:spacing w:before="240" w:after="0" w:line="600" w:lineRule="exact"/>
      <w:ind w:hanging="2860"/>
      <w:outlineLvl w:val="0"/>
    </w:pPr>
    <w:rPr>
      <w:rFonts w:ascii="Arial" w:hAnsi="Arial" w:cs="Arial"/>
      <w:b/>
      <w:bCs/>
      <w:sz w:val="25"/>
      <w:szCs w:val="25"/>
    </w:rPr>
  </w:style>
  <w:style w:type="paragraph" w:styleId="a8">
    <w:name w:val="header"/>
    <w:basedOn w:val="a"/>
    <w:link w:val="a9"/>
    <w:uiPriority w:val="99"/>
    <w:semiHidden/>
    <w:unhideWhenUsed/>
    <w:rsid w:val="00572883"/>
    <w:pPr>
      <w:tabs>
        <w:tab w:val="center" w:pos="4677"/>
        <w:tab w:val="right" w:pos="9355"/>
      </w:tabs>
      <w:spacing w:after="0" w:line="240" w:lineRule="auto"/>
    </w:pPr>
  </w:style>
  <w:style w:type="character" w:customStyle="1" w:styleId="a9">
    <w:name w:val="Верхний колонтитул Знак"/>
    <w:basedOn w:val="a0"/>
    <w:link w:val="a8"/>
    <w:uiPriority w:val="99"/>
    <w:semiHidden/>
    <w:rsid w:val="00572883"/>
  </w:style>
  <w:style w:type="paragraph" w:styleId="aa">
    <w:name w:val="footer"/>
    <w:basedOn w:val="a"/>
    <w:link w:val="ab"/>
    <w:uiPriority w:val="99"/>
    <w:semiHidden/>
    <w:unhideWhenUsed/>
    <w:rsid w:val="00572883"/>
    <w:pPr>
      <w:tabs>
        <w:tab w:val="center" w:pos="4677"/>
        <w:tab w:val="right" w:pos="9355"/>
      </w:tabs>
      <w:spacing w:after="0" w:line="240" w:lineRule="auto"/>
    </w:pPr>
  </w:style>
  <w:style w:type="character" w:customStyle="1" w:styleId="ab">
    <w:name w:val="Нижний колонтитул Знак"/>
    <w:basedOn w:val="a0"/>
    <w:link w:val="aa"/>
    <w:uiPriority w:val="99"/>
    <w:semiHidden/>
    <w:rsid w:val="00572883"/>
  </w:style>
  <w:style w:type="character" w:styleId="ac">
    <w:name w:val="FollowedHyperlink"/>
    <w:basedOn w:val="a0"/>
    <w:uiPriority w:val="99"/>
    <w:semiHidden/>
    <w:unhideWhenUsed/>
    <w:rsid w:val="00B04D30"/>
    <w:rPr>
      <w:color w:val="800080" w:themeColor="followedHyperlink"/>
      <w:u w:val="single"/>
    </w:rPr>
  </w:style>
  <w:style w:type="paragraph" w:styleId="ad">
    <w:name w:val="Balloon Text"/>
    <w:basedOn w:val="a"/>
    <w:link w:val="ae"/>
    <w:uiPriority w:val="99"/>
    <w:semiHidden/>
    <w:unhideWhenUsed/>
    <w:rsid w:val="00B57E5C"/>
    <w:pPr>
      <w:spacing w:after="0" w:line="240" w:lineRule="auto"/>
    </w:pPr>
    <w:rPr>
      <w:rFonts w:ascii="Tahoma" w:hAnsi="Tahoma" w:cs="Tahoma"/>
      <w:sz w:val="16"/>
      <w:szCs w:val="16"/>
    </w:rPr>
  </w:style>
  <w:style w:type="character" w:customStyle="1" w:styleId="ae">
    <w:name w:val="Текст выноски Знак"/>
    <w:basedOn w:val="a0"/>
    <w:link w:val="ad"/>
    <w:uiPriority w:val="99"/>
    <w:semiHidden/>
    <w:rsid w:val="00B57E5C"/>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unhideWhenUsed/>
    <w:rsid w:val="00572883"/>
    <w:rPr>
      <w:rFonts w:ascii="Times New Roman" w:hAnsi="Times New Roman" w:cs="Times New Roman" w:hint="default"/>
      <w:color w:val="0000FF"/>
      <w:u w:val="single"/>
    </w:rPr>
  </w:style>
  <w:style w:type="paragraph" w:styleId="a4">
    <w:name w:val="Body Text"/>
    <w:basedOn w:val="a"/>
    <w:link w:val="a5"/>
    <w:semiHidden/>
    <w:unhideWhenUsed/>
    <w:rsid w:val="00572883"/>
    <w:pPr>
      <w:widowControl w:val="0"/>
      <w:shd w:val="clear" w:color="auto" w:fill="FFFFFF"/>
      <w:spacing w:before="120" w:after="0" w:line="274" w:lineRule="exact"/>
      <w:ind w:hanging="1700"/>
      <w:jc w:val="both"/>
    </w:pPr>
    <w:rPr>
      <w:rFonts w:ascii="Arial" w:eastAsia="Times New Roman" w:hAnsi="Arial" w:cs="Times New Roman"/>
      <w:sz w:val="23"/>
      <w:szCs w:val="23"/>
    </w:rPr>
  </w:style>
  <w:style w:type="character" w:customStyle="1" w:styleId="a5">
    <w:name w:val="Основной текст Знак"/>
    <w:basedOn w:val="a0"/>
    <w:link w:val="a4"/>
    <w:semiHidden/>
    <w:rsid w:val="00572883"/>
    <w:rPr>
      <w:rFonts w:ascii="Arial" w:eastAsia="Times New Roman" w:hAnsi="Arial" w:cs="Times New Roman"/>
      <w:sz w:val="23"/>
      <w:szCs w:val="23"/>
      <w:shd w:val="clear" w:color="auto" w:fill="FFFFFF"/>
    </w:rPr>
  </w:style>
  <w:style w:type="character" w:customStyle="1" w:styleId="a6">
    <w:name w:val="Подпись к картинке_"/>
    <w:link w:val="a7"/>
    <w:locked/>
    <w:rsid w:val="00572883"/>
    <w:rPr>
      <w:rFonts w:ascii="Arial" w:hAnsi="Arial" w:cs="Arial"/>
      <w:noProof/>
      <w:sz w:val="18"/>
      <w:szCs w:val="18"/>
      <w:shd w:val="clear" w:color="auto" w:fill="FFFFFF"/>
    </w:rPr>
  </w:style>
  <w:style w:type="paragraph" w:customStyle="1" w:styleId="a7">
    <w:name w:val="Подпись к картинке"/>
    <w:basedOn w:val="a"/>
    <w:link w:val="a6"/>
    <w:rsid w:val="00572883"/>
    <w:pPr>
      <w:widowControl w:val="0"/>
      <w:shd w:val="clear" w:color="auto" w:fill="FFFFFF"/>
      <w:spacing w:after="0" w:line="240" w:lineRule="atLeast"/>
    </w:pPr>
    <w:rPr>
      <w:rFonts w:ascii="Arial" w:hAnsi="Arial" w:cs="Arial"/>
      <w:noProof/>
      <w:sz w:val="18"/>
      <w:szCs w:val="18"/>
    </w:rPr>
  </w:style>
  <w:style w:type="character" w:customStyle="1" w:styleId="1">
    <w:name w:val="Заголовок №1_"/>
    <w:link w:val="10"/>
    <w:uiPriority w:val="99"/>
    <w:locked/>
    <w:rsid w:val="00572883"/>
    <w:rPr>
      <w:rFonts w:ascii="Arial" w:hAnsi="Arial" w:cs="Arial"/>
      <w:b/>
      <w:bCs/>
      <w:sz w:val="25"/>
      <w:szCs w:val="25"/>
      <w:shd w:val="clear" w:color="auto" w:fill="FFFFFF"/>
    </w:rPr>
  </w:style>
  <w:style w:type="paragraph" w:customStyle="1" w:styleId="10">
    <w:name w:val="Заголовок №1"/>
    <w:basedOn w:val="a"/>
    <w:link w:val="1"/>
    <w:uiPriority w:val="99"/>
    <w:rsid w:val="00572883"/>
    <w:pPr>
      <w:widowControl w:val="0"/>
      <w:shd w:val="clear" w:color="auto" w:fill="FFFFFF"/>
      <w:spacing w:before="240" w:after="0" w:line="600" w:lineRule="exact"/>
      <w:ind w:hanging="2860"/>
      <w:outlineLvl w:val="0"/>
    </w:pPr>
    <w:rPr>
      <w:rFonts w:ascii="Arial" w:hAnsi="Arial" w:cs="Arial"/>
      <w:b/>
      <w:bCs/>
      <w:sz w:val="25"/>
      <w:szCs w:val="25"/>
    </w:rPr>
  </w:style>
  <w:style w:type="paragraph" w:styleId="a8">
    <w:name w:val="header"/>
    <w:basedOn w:val="a"/>
    <w:link w:val="a9"/>
    <w:uiPriority w:val="99"/>
    <w:semiHidden/>
    <w:unhideWhenUsed/>
    <w:rsid w:val="00572883"/>
    <w:pPr>
      <w:tabs>
        <w:tab w:val="center" w:pos="4677"/>
        <w:tab w:val="right" w:pos="9355"/>
      </w:tabs>
      <w:spacing w:after="0" w:line="240" w:lineRule="auto"/>
    </w:pPr>
  </w:style>
  <w:style w:type="character" w:customStyle="1" w:styleId="a9">
    <w:name w:val="Верхний колонтитул Знак"/>
    <w:basedOn w:val="a0"/>
    <w:link w:val="a8"/>
    <w:uiPriority w:val="99"/>
    <w:semiHidden/>
    <w:rsid w:val="00572883"/>
  </w:style>
  <w:style w:type="paragraph" w:styleId="aa">
    <w:name w:val="footer"/>
    <w:basedOn w:val="a"/>
    <w:link w:val="ab"/>
    <w:uiPriority w:val="99"/>
    <w:semiHidden/>
    <w:unhideWhenUsed/>
    <w:rsid w:val="00572883"/>
    <w:pPr>
      <w:tabs>
        <w:tab w:val="center" w:pos="4677"/>
        <w:tab w:val="right" w:pos="9355"/>
      </w:tabs>
      <w:spacing w:after="0" w:line="240" w:lineRule="auto"/>
    </w:pPr>
  </w:style>
  <w:style w:type="character" w:customStyle="1" w:styleId="ab">
    <w:name w:val="Нижний колонтитул Знак"/>
    <w:basedOn w:val="a0"/>
    <w:link w:val="aa"/>
    <w:uiPriority w:val="99"/>
    <w:semiHidden/>
    <w:rsid w:val="00572883"/>
  </w:style>
  <w:style w:type="character" w:styleId="ac">
    <w:name w:val="FollowedHyperlink"/>
    <w:basedOn w:val="a0"/>
    <w:uiPriority w:val="99"/>
    <w:semiHidden/>
    <w:unhideWhenUsed/>
    <w:rsid w:val="00B04D30"/>
    <w:rPr>
      <w:color w:val="800080" w:themeColor="followedHyperlink"/>
      <w:u w:val="single"/>
    </w:rPr>
  </w:style>
  <w:style w:type="paragraph" w:styleId="ad">
    <w:name w:val="Balloon Text"/>
    <w:basedOn w:val="a"/>
    <w:link w:val="ae"/>
    <w:uiPriority w:val="99"/>
    <w:semiHidden/>
    <w:unhideWhenUsed/>
    <w:rsid w:val="00B57E5C"/>
    <w:pPr>
      <w:spacing w:after="0" w:line="240" w:lineRule="auto"/>
    </w:pPr>
    <w:rPr>
      <w:rFonts w:ascii="Tahoma" w:hAnsi="Tahoma" w:cs="Tahoma"/>
      <w:sz w:val="16"/>
      <w:szCs w:val="16"/>
    </w:rPr>
  </w:style>
  <w:style w:type="character" w:customStyle="1" w:styleId="ae">
    <w:name w:val="Текст выноски Знак"/>
    <w:basedOn w:val="a0"/>
    <w:link w:val="ad"/>
    <w:uiPriority w:val="99"/>
    <w:semiHidden/>
    <w:rsid w:val="00B57E5C"/>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911113359">
      <w:bodyDiv w:val="1"/>
      <w:marLeft w:val="0"/>
      <w:marRight w:val="0"/>
      <w:marTop w:val="0"/>
      <w:marBottom w:val="0"/>
      <w:divBdr>
        <w:top w:val="none" w:sz="0" w:space="0" w:color="auto"/>
        <w:left w:val="none" w:sz="0" w:space="0" w:color="auto"/>
        <w:bottom w:val="none" w:sz="0" w:space="0" w:color="auto"/>
        <w:right w:val="none" w:sz="0" w:space="0" w:color="auto"/>
      </w:divBdr>
    </w:div>
    <w:div w:id="1179781680">
      <w:bodyDiv w:val="1"/>
      <w:marLeft w:val="0"/>
      <w:marRight w:val="0"/>
      <w:marTop w:val="0"/>
      <w:marBottom w:val="0"/>
      <w:divBdr>
        <w:top w:val="none" w:sz="0" w:space="0" w:color="auto"/>
        <w:left w:val="none" w:sz="0" w:space="0" w:color="auto"/>
        <w:bottom w:val="none" w:sz="0" w:space="0" w:color="auto"/>
        <w:right w:val="none" w:sz="0" w:space="0" w:color="auto"/>
      </w:divBdr>
    </w:div>
    <w:div w:id="17508855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03F7BBCEBDD5B191D8EB6BF37065B6AF1EF83B2BC8A75F553C47BB47B33A747F40C59213C8674752AAE2FAeCnAJ" TargetMode="External"/><Relationship Id="rId13" Type="http://schemas.openxmlformats.org/officeDocument/2006/relationships/diagramColors" Target="diagrams/colors1.xml"/><Relationship Id="rId3" Type="http://schemas.openxmlformats.org/officeDocument/2006/relationships/settings" Target="settings.xml"/><Relationship Id="rId7" Type="http://schemas.openxmlformats.org/officeDocument/2006/relationships/hyperlink" Target="%20http://galichinskoe.ru/." TargetMode="External"/><Relationship Id="rId12" Type="http://schemas.openxmlformats.org/officeDocument/2006/relationships/diagramQuickStyle" Target="diagrams/quickStyle1.xml"/><Relationship Id="rId17" Type="http://schemas.microsoft.com/office/2007/relationships/stylesWithEffects" Target="stylesWithEffects.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diagramLayout" Target="diagrams/layout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diagramData" Target="diagrams/data1.xml"/><Relationship Id="rId4" Type="http://schemas.openxmlformats.org/officeDocument/2006/relationships/webSettings" Target="webSettings.xml"/><Relationship Id="rId9" Type="http://schemas.openxmlformats.org/officeDocument/2006/relationships/hyperlink" Target="consultantplus://offline/ref=03F7BBCEBDD5B191D8EB6BF37065B6AF1EF83B2BC8A75F553C47BB47B33A747F40C59213C8674752AAE2FDeCn3J" TargetMode="External"/><Relationship Id="rId14" Type="http://schemas.microsoft.com/office/2007/relationships/diagramDrawing" Target="diagrams/drawing1.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5C1E9662-F4F1-4F32-B228-9B32FEE5FA40}" type="doc">
      <dgm:prSet loTypeId="urn:microsoft.com/office/officeart/2005/8/layout/orgChart1" loCatId="hierarchy" qsTypeId="urn:microsoft.com/office/officeart/2005/8/quickstyle/simple3" qsCatId="simple" csTypeId="urn:microsoft.com/office/officeart/2005/8/colors/accent1_2" csCatId="accent1" phldr="1"/>
      <dgm:spPr/>
    </dgm:pt>
    <dgm:pt modelId="{495A8069-E6D5-48F0-BB7E-2567DC49BB67}">
      <dgm:prSet/>
      <dgm:spPr/>
      <dgm:t>
        <a:bodyPr/>
        <a:lstStyle/>
        <a:p>
          <a:pPr marR="0" algn="ctr" rtl="0"/>
          <a:r>
            <a:rPr lang="ru-RU" baseline="0" smtClean="0">
              <a:latin typeface="Times New Roman"/>
            </a:rPr>
            <a:t>Прием заявления</a:t>
          </a:r>
          <a:endParaRPr lang="ru-RU" smtClean="0"/>
        </a:p>
      </dgm:t>
    </dgm:pt>
    <dgm:pt modelId="{F506F268-C17E-4295-9229-2880D641C220}" type="parTrans" cxnId="{FD543F90-709E-4FAA-9B9C-8D289228A41B}">
      <dgm:prSet/>
      <dgm:spPr/>
      <dgm:t>
        <a:bodyPr/>
        <a:lstStyle/>
        <a:p>
          <a:endParaRPr lang="ru-RU"/>
        </a:p>
      </dgm:t>
    </dgm:pt>
    <dgm:pt modelId="{725A1279-6045-4FC8-A1FC-E73628310325}" type="sibTrans" cxnId="{FD543F90-709E-4FAA-9B9C-8D289228A41B}">
      <dgm:prSet/>
      <dgm:spPr/>
      <dgm:t>
        <a:bodyPr/>
        <a:lstStyle/>
        <a:p>
          <a:endParaRPr lang="ru-RU"/>
        </a:p>
      </dgm:t>
    </dgm:pt>
    <dgm:pt modelId="{73242B51-038D-4071-8CD6-8685310D4BA0}">
      <dgm:prSet/>
      <dgm:spPr/>
      <dgm:t>
        <a:bodyPr/>
        <a:lstStyle/>
        <a:p>
          <a:pPr marR="0" algn="ctr" rtl="0"/>
          <a:r>
            <a:rPr lang="ru-RU" baseline="0" smtClean="0">
              <a:latin typeface="Times New Roman"/>
            </a:rPr>
            <a:t>Отказ в приеме заявления, в случае наличия оснований для отказа в приеме заявления</a:t>
          </a:r>
          <a:endParaRPr lang="ru-RU" smtClean="0"/>
        </a:p>
      </dgm:t>
    </dgm:pt>
    <dgm:pt modelId="{A6D47AB3-5B51-4560-9AFA-F97C1C765EEA}" type="parTrans" cxnId="{60978C24-61D6-4DEC-B3EA-CF3888540F65}">
      <dgm:prSet/>
      <dgm:spPr/>
      <dgm:t>
        <a:bodyPr/>
        <a:lstStyle/>
        <a:p>
          <a:endParaRPr lang="ru-RU"/>
        </a:p>
      </dgm:t>
    </dgm:pt>
    <dgm:pt modelId="{7B9533A2-2D94-4510-A0E8-DCABCE1D70A1}" type="sibTrans" cxnId="{60978C24-61D6-4DEC-B3EA-CF3888540F65}">
      <dgm:prSet/>
      <dgm:spPr/>
      <dgm:t>
        <a:bodyPr/>
        <a:lstStyle/>
        <a:p>
          <a:endParaRPr lang="ru-RU"/>
        </a:p>
      </dgm:t>
    </dgm:pt>
    <dgm:pt modelId="{1F3FB3C2-BA72-4372-B038-2ADC1862BB19}">
      <dgm:prSet/>
      <dgm:spPr/>
      <dgm:t>
        <a:bodyPr/>
        <a:lstStyle/>
        <a:p>
          <a:pPr marR="0" algn="ctr" rtl="0"/>
          <a:r>
            <a:rPr lang="ru-RU" baseline="0" smtClean="0">
              <a:latin typeface="Times New Roman"/>
            </a:rPr>
            <a:t>Прием и регистрация заявления, в случае отсутствия оснований для отказа в приеме заявления</a:t>
          </a:r>
          <a:endParaRPr lang="ru-RU" smtClean="0"/>
        </a:p>
      </dgm:t>
    </dgm:pt>
    <dgm:pt modelId="{B15861BE-5BFC-4EAE-AEB1-0613EFD4DC1D}" type="parTrans" cxnId="{8352A23E-20A9-4CC2-BA69-335E96D1E4BD}">
      <dgm:prSet/>
      <dgm:spPr/>
      <dgm:t>
        <a:bodyPr/>
        <a:lstStyle/>
        <a:p>
          <a:endParaRPr lang="ru-RU"/>
        </a:p>
      </dgm:t>
    </dgm:pt>
    <dgm:pt modelId="{2C1FD925-C3B6-451A-8AE6-46D149D486DF}" type="sibTrans" cxnId="{8352A23E-20A9-4CC2-BA69-335E96D1E4BD}">
      <dgm:prSet/>
      <dgm:spPr/>
      <dgm:t>
        <a:bodyPr/>
        <a:lstStyle/>
        <a:p>
          <a:endParaRPr lang="ru-RU"/>
        </a:p>
      </dgm:t>
    </dgm:pt>
    <dgm:pt modelId="{C863CFF8-4AE0-4364-8153-3E3C18E52007}">
      <dgm:prSet/>
      <dgm:spPr/>
      <dgm:t>
        <a:bodyPr/>
        <a:lstStyle/>
        <a:p>
          <a:pPr marR="0" algn="ctr" rtl="0"/>
          <a:r>
            <a:rPr lang="ru-RU" baseline="0" smtClean="0">
              <a:latin typeface="Times New Roman"/>
            </a:rPr>
            <a:t>Подготовка письменных разъяснений по вопросу применения нормативных правовых актов Корсунского сельского поселения о местных налогах и сборах</a:t>
          </a:r>
          <a:endParaRPr lang="ru-RU" smtClean="0"/>
        </a:p>
      </dgm:t>
    </dgm:pt>
    <dgm:pt modelId="{287CA483-5056-423E-9A0C-6E4FCF97380D}" type="parTrans" cxnId="{CF56CA65-191E-45ED-A866-C739E2E55F82}">
      <dgm:prSet/>
      <dgm:spPr/>
      <dgm:t>
        <a:bodyPr/>
        <a:lstStyle/>
        <a:p>
          <a:endParaRPr lang="ru-RU"/>
        </a:p>
      </dgm:t>
    </dgm:pt>
    <dgm:pt modelId="{E4C74B5D-EADB-4342-B20E-8443F638AF0F}" type="sibTrans" cxnId="{CF56CA65-191E-45ED-A866-C739E2E55F82}">
      <dgm:prSet/>
      <dgm:spPr/>
      <dgm:t>
        <a:bodyPr/>
        <a:lstStyle/>
        <a:p>
          <a:endParaRPr lang="ru-RU"/>
        </a:p>
      </dgm:t>
    </dgm:pt>
    <dgm:pt modelId="{A19A7706-94A3-45E7-B99D-EAF2AA1F69AF}">
      <dgm:prSet/>
      <dgm:spPr/>
      <dgm:t>
        <a:bodyPr/>
        <a:lstStyle/>
        <a:p>
          <a:pPr marR="0" algn="ctr" rtl="0"/>
          <a:r>
            <a:rPr lang="ru-RU" baseline="0" smtClean="0">
              <a:latin typeface="Times New Roman"/>
            </a:rPr>
            <a:t>Выдача письменных разъяснений по вопросу применения нормативных правовых актов Корсунского сельского поселения о местных налогах и сборах</a:t>
          </a:r>
          <a:endParaRPr lang="ru-RU" smtClean="0"/>
        </a:p>
      </dgm:t>
    </dgm:pt>
    <dgm:pt modelId="{3B8D54E2-47D1-46E9-99D2-572A9528348C}" type="parTrans" cxnId="{17A6193D-BBF2-41C8-A724-5B351D52EE96}">
      <dgm:prSet/>
      <dgm:spPr/>
      <dgm:t>
        <a:bodyPr/>
        <a:lstStyle/>
        <a:p>
          <a:endParaRPr lang="ru-RU"/>
        </a:p>
      </dgm:t>
    </dgm:pt>
    <dgm:pt modelId="{ADCC2D02-D37B-4A7C-8731-1417EE3CF72F}" type="sibTrans" cxnId="{17A6193D-BBF2-41C8-A724-5B351D52EE96}">
      <dgm:prSet/>
      <dgm:spPr/>
      <dgm:t>
        <a:bodyPr/>
        <a:lstStyle/>
        <a:p>
          <a:endParaRPr lang="ru-RU"/>
        </a:p>
      </dgm:t>
    </dgm:pt>
    <dgm:pt modelId="{C0D79C6E-AFE3-4D32-9EF2-88F71521CFE1}" type="pres">
      <dgm:prSet presAssocID="{5C1E9662-F4F1-4F32-B228-9B32FEE5FA40}" presName="hierChild1" presStyleCnt="0">
        <dgm:presLayoutVars>
          <dgm:orgChart val="1"/>
          <dgm:chPref val="1"/>
          <dgm:dir/>
          <dgm:animOne val="branch"/>
          <dgm:animLvl val="lvl"/>
          <dgm:resizeHandles/>
        </dgm:presLayoutVars>
      </dgm:prSet>
      <dgm:spPr/>
    </dgm:pt>
    <dgm:pt modelId="{23FA93E7-8C62-4159-A2C9-ACF388181480}" type="pres">
      <dgm:prSet presAssocID="{495A8069-E6D5-48F0-BB7E-2567DC49BB67}" presName="hierRoot1" presStyleCnt="0">
        <dgm:presLayoutVars>
          <dgm:hierBranch/>
        </dgm:presLayoutVars>
      </dgm:prSet>
      <dgm:spPr/>
    </dgm:pt>
    <dgm:pt modelId="{93262604-79C5-4681-9E9F-A1F7EB879B32}" type="pres">
      <dgm:prSet presAssocID="{495A8069-E6D5-48F0-BB7E-2567DC49BB67}" presName="rootComposite1" presStyleCnt="0"/>
      <dgm:spPr/>
    </dgm:pt>
    <dgm:pt modelId="{21124FBA-7952-4AEF-933D-9EF504BE9049}" type="pres">
      <dgm:prSet presAssocID="{495A8069-E6D5-48F0-BB7E-2567DC49BB67}" presName="rootText1" presStyleLbl="node0" presStyleIdx="0" presStyleCnt="1" custLinFactNeighborX="802" custLinFactNeighborY="-85">
        <dgm:presLayoutVars>
          <dgm:chPref val="3"/>
        </dgm:presLayoutVars>
      </dgm:prSet>
      <dgm:spPr/>
      <dgm:t>
        <a:bodyPr/>
        <a:lstStyle/>
        <a:p>
          <a:endParaRPr lang="ru-RU"/>
        </a:p>
      </dgm:t>
    </dgm:pt>
    <dgm:pt modelId="{32A357AD-5293-4CE6-86E0-721A33CFCE6F}" type="pres">
      <dgm:prSet presAssocID="{495A8069-E6D5-48F0-BB7E-2567DC49BB67}" presName="rootConnector1" presStyleLbl="node1" presStyleIdx="0" presStyleCnt="0"/>
      <dgm:spPr/>
      <dgm:t>
        <a:bodyPr/>
        <a:lstStyle/>
        <a:p>
          <a:endParaRPr lang="ru-RU"/>
        </a:p>
      </dgm:t>
    </dgm:pt>
    <dgm:pt modelId="{F89E53E9-309C-4E73-B777-5D73CA1CCA4D}" type="pres">
      <dgm:prSet presAssocID="{495A8069-E6D5-48F0-BB7E-2567DC49BB67}" presName="hierChild2" presStyleCnt="0"/>
      <dgm:spPr/>
    </dgm:pt>
    <dgm:pt modelId="{03942E5F-9615-4EA5-B10F-5583B3339585}" type="pres">
      <dgm:prSet presAssocID="{A6D47AB3-5B51-4560-9AFA-F97C1C765EEA}" presName="Name35" presStyleLbl="parChTrans1D2" presStyleIdx="0" presStyleCnt="2"/>
      <dgm:spPr/>
      <dgm:t>
        <a:bodyPr/>
        <a:lstStyle/>
        <a:p>
          <a:endParaRPr lang="ru-RU"/>
        </a:p>
      </dgm:t>
    </dgm:pt>
    <dgm:pt modelId="{3B55745E-6B39-4F98-A909-E44D907C4E12}" type="pres">
      <dgm:prSet presAssocID="{73242B51-038D-4071-8CD6-8685310D4BA0}" presName="hierRoot2" presStyleCnt="0">
        <dgm:presLayoutVars>
          <dgm:hierBranch/>
        </dgm:presLayoutVars>
      </dgm:prSet>
      <dgm:spPr/>
    </dgm:pt>
    <dgm:pt modelId="{4F47181C-D02F-4D7D-B3EF-5C9E2BC6D237}" type="pres">
      <dgm:prSet presAssocID="{73242B51-038D-4071-8CD6-8685310D4BA0}" presName="rootComposite" presStyleCnt="0"/>
      <dgm:spPr/>
    </dgm:pt>
    <dgm:pt modelId="{BDC750BA-036D-4E0E-9A40-9BC7F8497DDF}" type="pres">
      <dgm:prSet presAssocID="{73242B51-038D-4071-8CD6-8685310D4BA0}" presName="rootText" presStyleLbl="node2" presStyleIdx="0" presStyleCnt="2" custLinFactX="-53582" custLinFactNeighborX="-100000" custLinFactNeighborY="14819">
        <dgm:presLayoutVars>
          <dgm:chPref val="3"/>
        </dgm:presLayoutVars>
      </dgm:prSet>
      <dgm:spPr/>
      <dgm:t>
        <a:bodyPr/>
        <a:lstStyle/>
        <a:p>
          <a:endParaRPr lang="ru-RU"/>
        </a:p>
      </dgm:t>
    </dgm:pt>
    <dgm:pt modelId="{F17B00A7-416B-438F-8711-EB46CB498EAA}" type="pres">
      <dgm:prSet presAssocID="{73242B51-038D-4071-8CD6-8685310D4BA0}" presName="rootConnector" presStyleLbl="node2" presStyleIdx="0" presStyleCnt="2"/>
      <dgm:spPr/>
      <dgm:t>
        <a:bodyPr/>
        <a:lstStyle/>
        <a:p>
          <a:endParaRPr lang="ru-RU"/>
        </a:p>
      </dgm:t>
    </dgm:pt>
    <dgm:pt modelId="{5B8720E6-3705-41CC-82A0-8F10A66F5BA4}" type="pres">
      <dgm:prSet presAssocID="{73242B51-038D-4071-8CD6-8685310D4BA0}" presName="hierChild4" presStyleCnt="0"/>
      <dgm:spPr/>
    </dgm:pt>
    <dgm:pt modelId="{34E7D531-9A79-48E7-9A9F-28478F6A34FA}" type="pres">
      <dgm:prSet presAssocID="{73242B51-038D-4071-8CD6-8685310D4BA0}" presName="hierChild5" presStyleCnt="0"/>
      <dgm:spPr/>
    </dgm:pt>
    <dgm:pt modelId="{61133EF9-A9C0-401E-8595-3AFAAED2AECA}" type="pres">
      <dgm:prSet presAssocID="{B15861BE-5BFC-4EAE-AEB1-0613EFD4DC1D}" presName="Name35" presStyleLbl="parChTrans1D2" presStyleIdx="1" presStyleCnt="2"/>
      <dgm:spPr/>
      <dgm:t>
        <a:bodyPr/>
        <a:lstStyle/>
        <a:p>
          <a:endParaRPr lang="ru-RU"/>
        </a:p>
      </dgm:t>
    </dgm:pt>
    <dgm:pt modelId="{754EA3AD-63ED-4D52-B63F-565F6F614E62}" type="pres">
      <dgm:prSet presAssocID="{1F3FB3C2-BA72-4372-B038-2ADC1862BB19}" presName="hierRoot2" presStyleCnt="0">
        <dgm:presLayoutVars>
          <dgm:hierBranch/>
        </dgm:presLayoutVars>
      </dgm:prSet>
      <dgm:spPr/>
    </dgm:pt>
    <dgm:pt modelId="{94469BC1-9803-4DA8-A2B7-65696CF3DF58}" type="pres">
      <dgm:prSet presAssocID="{1F3FB3C2-BA72-4372-B038-2ADC1862BB19}" presName="rootComposite" presStyleCnt="0"/>
      <dgm:spPr/>
    </dgm:pt>
    <dgm:pt modelId="{9D417680-9F94-4AEE-A5CA-F456896A2AC8}" type="pres">
      <dgm:prSet presAssocID="{1F3FB3C2-BA72-4372-B038-2ADC1862BB19}" presName="rootText" presStyleLbl="node2" presStyleIdx="1" presStyleCnt="2">
        <dgm:presLayoutVars>
          <dgm:chPref val="3"/>
        </dgm:presLayoutVars>
      </dgm:prSet>
      <dgm:spPr/>
      <dgm:t>
        <a:bodyPr/>
        <a:lstStyle/>
        <a:p>
          <a:endParaRPr lang="ru-RU"/>
        </a:p>
      </dgm:t>
    </dgm:pt>
    <dgm:pt modelId="{28E04C49-2FA0-4FFB-9F66-5659A7D463BF}" type="pres">
      <dgm:prSet presAssocID="{1F3FB3C2-BA72-4372-B038-2ADC1862BB19}" presName="rootConnector" presStyleLbl="node2" presStyleIdx="1" presStyleCnt="2"/>
      <dgm:spPr/>
      <dgm:t>
        <a:bodyPr/>
        <a:lstStyle/>
        <a:p>
          <a:endParaRPr lang="ru-RU"/>
        </a:p>
      </dgm:t>
    </dgm:pt>
    <dgm:pt modelId="{11513846-5FD7-484A-83BE-3BB8B9F2EA98}" type="pres">
      <dgm:prSet presAssocID="{1F3FB3C2-BA72-4372-B038-2ADC1862BB19}" presName="hierChild4" presStyleCnt="0"/>
      <dgm:spPr/>
    </dgm:pt>
    <dgm:pt modelId="{AD23DC0D-0497-4A3D-8AA5-022BCA5477BD}" type="pres">
      <dgm:prSet presAssocID="{287CA483-5056-423E-9A0C-6E4FCF97380D}" presName="Name35" presStyleLbl="parChTrans1D3" presStyleIdx="0" presStyleCnt="1"/>
      <dgm:spPr/>
      <dgm:t>
        <a:bodyPr/>
        <a:lstStyle/>
        <a:p>
          <a:endParaRPr lang="ru-RU"/>
        </a:p>
      </dgm:t>
    </dgm:pt>
    <dgm:pt modelId="{A0F9FFDB-0DD8-4FC7-AA3B-0BADC8E40F4C}" type="pres">
      <dgm:prSet presAssocID="{C863CFF8-4AE0-4364-8153-3E3C18E52007}" presName="hierRoot2" presStyleCnt="0">
        <dgm:presLayoutVars>
          <dgm:hierBranch/>
        </dgm:presLayoutVars>
      </dgm:prSet>
      <dgm:spPr/>
    </dgm:pt>
    <dgm:pt modelId="{D24B3805-0CAF-4DD3-8B48-EE7A7CEEB8C0}" type="pres">
      <dgm:prSet presAssocID="{C863CFF8-4AE0-4364-8153-3E3C18E52007}" presName="rootComposite" presStyleCnt="0"/>
      <dgm:spPr/>
    </dgm:pt>
    <dgm:pt modelId="{FE8B9F81-2BFC-4E61-9F6B-B38719BF549A}" type="pres">
      <dgm:prSet presAssocID="{C863CFF8-4AE0-4364-8153-3E3C18E52007}" presName="rootText" presStyleLbl="node3" presStyleIdx="0" presStyleCnt="1">
        <dgm:presLayoutVars>
          <dgm:chPref val="3"/>
        </dgm:presLayoutVars>
      </dgm:prSet>
      <dgm:spPr/>
      <dgm:t>
        <a:bodyPr/>
        <a:lstStyle/>
        <a:p>
          <a:endParaRPr lang="ru-RU"/>
        </a:p>
      </dgm:t>
    </dgm:pt>
    <dgm:pt modelId="{25E1808C-C0FA-45F4-9EE3-43FA6E722AFE}" type="pres">
      <dgm:prSet presAssocID="{C863CFF8-4AE0-4364-8153-3E3C18E52007}" presName="rootConnector" presStyleLbl="node3" presStyleIdx="0" presStyleCnt="1"/>
      <dgm:spPr/>
      <dgm:t>
        <a:bodyPr/>
        <a:lstStyle/>
        <a:p>
          <a:endParaRPr lang="ru-RU"/>
        </a:p>
      </dgm:t>
    </dgm:pt>
    <dgm:pt modelId="{8990CA6D-0759-4B07-B1ED-F029B78D401B}" type="pres">
      <dgm:prSet presAssocID="{C863CFF8-4AE0-4364-8153-3E3C18E52007}" presName="hierChild4" presStyleCnt="0"/>
      <dgm:spPr/>
    </dgm:pt>
    <dgm:pt modelId="{E52EDB86-51FA-4748-97EE-98AD5FDCD79D}" type="pres">
      <dgm:prSet presAssocID="{3B8D54E2-47D1-46E9-99D2-572A9528348C}" presName="Name35" presStyleLbl="parChTrans1D4" presStyleIdx="0" presStyleCnt="1"/>
      <dgm:spPr/>
      <dgm:t>
        <a:bodyPr/>
        <a:lstStyle/>
        <a:p>
          <a:endParaRPr lang="ru-RU"/>
        </a:p>
      </dgm:t>
    </dgm:pt>
    <dgm:pt modelId="{E481858F-7C45-455D-A6E7-3B60A833BDC7}" type="pres">
      <dgm:prSet presAssocID="{A19A7706-94A3-45E7-B99D-EAF2AA1F69AF}" presName="hierRoot2" presStyleCnt="0">
        <dgm:presLayoutVars>
          <dgm:hierBranch val="r"/>
        </dgm:presLayoutVars>
      </dgm:prSet>
      <dgm:spPr/>
    </dgm:pt>
    <dgm:pt modelId="{5BD1344D-A254-4E9B-B9B3-1367F60E5794}" type="pres">
      <dgm:prSet presAssocID="{A19A7706-94A3-45E7-B99D-EAF2AA1F69AF}" presName="rootComposite" presStyleCnt="0"/>
      <dgm:spPr/>
    </dgm:pt>
    <dgm:pt modelId="{5E8F0E28-CB10-468A-8493-E5E4C9E1DF68}" type="pres">
      <dgm:prSet presAssocID="{A19A7706-94A3-45E7-B99D-EAF2AA1F69AF}" presName="rootText" presStyleLbl="node4" presStyleIdx="0" presStyleCnt="1">
        <dgm:presLayoutVars>
          <dgm:chPref val="3"/>
        </dgm:presLayoutVars>
      </dgm:prSet>
      <dgm:spPr/>
      <dgm:t>
        <a:bodyPr/>
        <a:lstStyle/>
        <a:p>
          <a:endParaRPr lang="ru-RU"/>
        </a:p>
      </dgm:t>
    </dgm:pt>
    <dgm:pt modelId="{6C8E5628-C5E7-4D70-A520-E8AC8FFD5CEB}" type="pres">
      <dgm:prSet presAssocID="{A19A7706-94A3-45E7-B99D-EAF2AA1F69AF}" presName="rootConnector" presStyleLbl="node4" presStyleIdx="0" presStyleCnt="1"/>
      <dgm:spPr/>
      <dgm:t>
        <a:bodyPr/>
        <a:lstStyle/>
        <a:p>
          <a:endParaRPr lang="ru-RU"/>
        </a:p>
      </dgm:t>
    </dgm:pt>
    <dgm:pt modelId="{ED8FBBC7-636D-49DD-8577-29AA714EC960}" type="pres">
      <dgm:prSet presAssocID="{A19A7706-94A3-45E7-B99D-EAF2AA1F69AF}" presName="hierChild4" presStyleCnt="0"/>
      <dgm:spPr/>
    </dgm:pt>
    <dgm:pt modelId="{C5B489B7-F7DD-446D-8A75-8EF033E01374}" type="pres">
      <dgm:prSet presAssocID="{A19A7706-94A3-45E7-B99D-EAF2AA1F69AF}" presName="hierChild5" presStyleCnt="0"/>
      <dgm:spPr/>
    </dgm:pt>
    <dgm:pt modelId="{3AA314CC-62BA-4C3D-B3A2-5956C99ED618}" type="pres">
      <dgm:prSet presAssocID="{C863CFF8-4AE0-4364-8153-3E3C18E52007}" presName="hierChild5" presStyleCnt="0"/>
      <dgm:spPr/>
    </dgm:pt>
    <dgm:pt modelId="{78F7A683-489E-4F9E-BB53-41DD27D16059}" type="pres">
      <dgm:prSet presAssocID="{1F3FB3C2-BA72-4372-B038-2ADC1862BB19}" presName="hierChild5" presStyleCnt="0"/>
      <dgm:spPr/>
    </dgm:pt>
    <dgm:pt modelId="{DF91D1B1-6BE6-479E-8582-38D2076851BD}" type="pres">
      <dgm:prSet presAssocID="{495A8069-E6D5-48F0-BB7E-2567DC49BB67}" presName="hierChild3" presStyleCnt="0"/>
      <dgm:spPr/>
    </dgm:pt>
  </dgm:ptLst>
  <dgm:cxnLst>
    <dgm:cxn modelId="{67A07609-7071-4C85-A824-8488AE13337A}" type="presOf" srcId="{1F3FB3C2-BA72-4372-B038-2ADC1862BB19}" destId="{9D417680-9F94-4AEE-A5CA-F456896A2AC8}" srcOrd="0" destOrd="0" presId="urn:microsoft.com/office/officeart/2005/8/layout/orgChart1"/>
    <dgm:cxn modelId="{CF56CA65-191E-45ED-A866-C739E2E55F82}" srcId="{1F3FB3C2-BA72-4372-B038-2ADC1862BB19}" destId="{C863CFF8-4AE0-4364-8153-3E3C18E52007}" srcOrd="0" destOrd="0" parTransId="{287CA483-5056-423E-9A0C-6E4FCF97380D}" sibTransId="{E4C74B5D-EADB-4342-B20E-8443F638AF0F}"/>
    <dgm:cxn modelId="{51301890-BADE-4BF6-ABC3-6F2E937D390B}" type="presOf" srcId="{495A8069-E6D5-48F0-BB7E-2567DC49BB67}" destId="{32A357AD-5293-4CE6-86E0-721A33CFCE6F}" srcOrd="1" destOrd="0" presId="urn:microsoft.com/office/officeart/2005/8/layout/orgChart1"/>
    <dgm:cxn modelId="{FB2F10B9-9579-492B-8392-5F09939313A5}" type="presOf" srcId="{73242B51-038D-4071-8CD6-8685310D4BA0}" destId="{BDC750BA-036D-4E0E-9A40-9BC7F8497DDF}" srcOrd="0" destOrd="0" presId="urn:microsoft.com/office/officeart/2005/8/layout/orgChart1"/>
    <dgm:cxn modelId="{BF2F7AE6-05AE-4D59-84DA-0022233F991D}" type="presOf" srcId="{3B8D54E2-47D1-46E9-99D2-572A9528348C}" destId="{E52EDB86-51FA-4748-97EE-98AD5FDCD79D}" srcOrd="0" destOrd="0" presId="urn:microsoft.com/office/officeart/2005/8/layout/orgChart1"/>
    <dgm:cxn modelId="{112AEC1C-1F5C-474F-AEA0-7492BEB59915}" type="presOf" srcId="{287CA483-5056-423E-9A0C-6E4FCF97380D}" destId="{AD23DC0D-0497-4A3D-8AA5-022BCA5477BD}" srcOrd="0" destOrd="0" presId="urn:microsoft.com/office/officeart/2005/8/layout/orgChart1"/>
    <dgm:cxn modelId="{FD543F90-709E-4FAA-9B9C-8D289228A41B}" srcId="{5C1E9662-F4F1-4F32-B228-9B32FEE5FA40}" destId="{495A8069-E6D5-48F0-BB7E-2567DC49BB67}" srcOrd="0" destOrd="0" parTransId="{F506F268-C17E-4295-9229-2880D641C220}" sibTransId="{725A1279-6045-4FC8-A1FC-E73628310325}"/>
    <dgm:cxn modelId="{581A4683-3668-4BBD-B36F-4D03D2A75800}" type="presOf" srcId="{C863CFF8-4AE0-4364-8153-3E3C18E52007}" destId="{FE8B9F81-2BFC-4E61-9F6B-B38719BF549A}" srcOrd="0" destOrd="0" presId="urn:microsoft.com/office/officeart/2005/8/layout/orgChart1"/>
    <dgm:cxn modelId="{45CFB61F-6110-4F79-B07C-1149B1F1398E}" type="presOf" srcId="{73242B51-038D-4071-8CD6-8685310D4BA0}" destId="{F17B00A7-416B-438F-8711-EB46CB498EAA}" srcOrd="1" destOrd="0" presId="urn:microsoft.com/office/officeart/2005/8/layout/orgChart1"/>
    <dgm:cxn modelId="{17A6193D-BBF2-41C8-A724-5B351D52EE96}" srcId="{C863CFF8-4AE0-4364-8153-3E3C18E52007}" destId="{A19A7706-94A3-45E7-B99D-EAF2AA1F69AF}" srcOrd="0" destOrd="0" parTransId="{3B8D54E2-47D1-46E9-99D2-572A9528348C}" sibTransId="{ADCC2D02-D37B-4A7C-8731-1417EE3CF72F}"/>
    <dgm:cxn modelId="{8352A23E-20A9-4CC2-BA69-335E96D1E4BD}" srcId="{495A8069-E6D5-48F0-BB7E-2567DC49BB67}" destId="{1F3FB3C2-BA72-4372-B038-2ADC1862BB19}" srcOrd="1" destOrd="0" parTransId="{B15861BE-5BFC-4EAE-AEB1-0613EFD4DC1D}" sibTransId="{2C1FD925-C3B6-451A-8AE6-46D149D486DF}"/>
    <dgm:cxn modelId="{2121C34A-EC52-4AF3-A9E4-7724E143B87C}" type="presOf" srcId="{A19A7706-94A3-45E7-B99D-EAF2AA1F69AF}" destId="{5E8F0E28-CB10-468A-8493-E5E4C9E1DF68}" srcOrd="0" destOrd="0" presId="urn:microsoft.com/office/officeart/2005/8/layout/orgChart1"/>
    <dgm:cxn modelId="{60978C24-61D6-4DEC-B3EA-CF3888540F65}" srcId="{495A8069-E6D5-48F0-BB7E-2567DC49BB67}" destId="{73242B51-038D-4071-8CD6-8685310D4BA0}" srcOrd="0" destOrd="0" parTransId="{A6D47AB3-5B51-4560-9AFA-F97C1C765EEA}" sibTransId="{7B9533A2-2D94-4510-A0E8-DCABCE1D70A1}"/>
    <dgm:cxn modelId="{8BAAC0DC-9263-4044-94CD-72B47136C48A}" type="presOf" srcId="{B15861BE-5BFC-4EAE-AEB1-0613EFD4DC1D}" destId="{61133EF9-A9C0-401E-8595-3AFAAED2AECA}" srcOrd="0" destOrd="0" presId="urn:microsoft.com/office/officeart/2005/8/layout/orgChart1"/>
    <dgm:cxn modelId="{A53E10F7-F95D-4D4F-9E7B-AB7827416306}" type="presOf" srcId="{C863CFF8-4AE0-4364-8153-3E3C18E52007}" destId="{25E1808C-C0FA-45F4-9EE3-43FA6E722AFE}" srcOrd="1" destOrd="0" presId="urn:microsoft.com/office/officeart/2005/8/layout/orgChart1"/>
    <dgm:cxn modelId="{D503E0FD-4250-4223-9C81-1901BBCDD894}" type="presOf" srcId="{1F3FB3C2-BA72-4372-B038-2ADC1862BB19}" destId="{28E04C49-2FA0-4FFB-9F66-5659A7D463BF}" srcOrd="1" destOrd="0" presId="urn:microsoft.com/office/officeart/2005/8/layout/orgChart1"/>
    <dgm:cxn modelId="{7A26E461-155F-4803-A5E7-2B2BD74E37A4}" type="presOf" srcId="{5C1E9662-F4F1-4F32-B228-9B32FEE5FA40}" destId="{C0D79C6E-AFE3-4D32-9EF2-88F71521CFE1}" srcOrd="0" destOrd="0" presId="urn:microsoft.com/office/officeart/2005/8/layout/orgChart1"/>
    <dgm:cxn modelId="{D88C4074-BB90-4869-BBA2-9860C4CDB08C}" type="presOf" srcId="{A6D47AB3-5B51-4560-9AFA-F97C1C765EEA}" destId="{03942E5F-9615-4EA5-B10F-5583B3339585}" srcOrd="0" destOrd="0" presId="urn:microsoft.com/office/officeart/2005/8/layout/orgChart1"/>
    <dgm:cxn modelId="{C1404F2E-FA85-4B28-B303-BF5E74D6D13A}" type="presOf" srcId="{A19A7706-94A3-45E7-B99D-EAF2AA1F69AF}" destId="{6C8E5628-C5E7-4D70-A520-E8AC8FFD5CEB}" srcOrd="1" destOrd="0" presId="urn:microsoft.com/office/officeart/2005/8/layout/orgChart1"/>
    <dgm:cxn modelId="{D7677F05-78C7-47FF-BD22-31220745314B}" type="presOf" srcId="{495A8069-E6D5-48F0-BB7E-2567DC49BB67}" destId="{21124FBA-7952-4AEF-933D-9EF504BE9049}" srcOrd="0" destOrd="0" presId="urn:microsoft.com/office/officeart/2005/8/layout/orgChart1"/>
    <dgm:cxn modelId="{51C03228-4719-4B62-868B-B78BDCB85AAA}" type="presParOf" srcId="{C0D79C6E-AFE3-4D32-9EF2-88F71521CFE1}" destId="{23FA93E7-8C62-4159-A2C9-ACF388181480}" srcOrd="0" destOrd="0" presId="urn:microsoft.com/office/officeart/2005/8/layout/orgChart1"/>
    <dgm:cxn modelId="{6F55A7EB-0966-492C-93BE-DA0E55679DDD}" type="presParOf" srcId="{23FA93E7-8C62-4159-A2C9-ACF388181480}" destId="{93262604-79C5-4681-9E9F-A1F7EB879B32}" srcOrd="0" destOrd="0" presId="urn:microsoft.com/office/officeart/2005/8/layout/orgChart1"/>
    <dgm:cxn modelId="{3728ED2D-7B51-43F8-A923-A7D6CCB5F862}" type="presParOf" srcId="{93262604-79C5-4681-9E9F-A1F7EB879B32}" destId="{21124FBA-7952-4AEF-933D-9EF504BE9049}" srcOrd="0" destOrd="0" presId="urn:microsoft.com/office/officeart/2005/8/layout/orgChart1"/>
    <dgm:cxn modelId="{8664A511-1998-4353-A08D-BF22336AF3DD}" type="presParOf" srcId="{93262604-79C5-4681-9E9F-A1F7EB879B32}" destId="{32A357AD-5293-4CE6-86E0-721A33CFCE6F}" srcOrd="1" destOrd="0" presId="urn:microsoft.com/office/officeart/2005/8/layout/orgChart1"/>
    <dgm:cxn modelId="{F79B024D-32C8-4CF8-A85F-0C57414398D9}" type="presParOf" srcId="{23FA93E7-8C62-4159-A2C9-ACF388181480}" destId="{F89E53E9-309C-4E73-B777-5D73CA1CCA4D}" srcOrd="1" destOrd="0" presId="urn:microsoft.com/office/officeart/2005/8/layout/orgChart1"/>
    <dgm:cxn modelId="{A91CCABF-5720-4641-9C49-AB0E10A9FB58}" type="presParOf" srcId="{F89E53E9-309C-4E73-B777-5D73CA1CCA4D}" destId="{03942E5F-9615-4EA5-B10F-5583B3339585}" srcOrd="0" destOrd="0" presId="urn:microsoft.com/office/officeart/2005/8/layout/orgChart1"/>
    <dgm:cxn modelId="{3B0FB415-5019-46FF-A9C9-F05EF5E1BB53}" type="presParOf" srcId="{F89E53E9-309C-4E73-B777-5D73CA1CCA4D}" destId="{3B55745E-6B39-4F98-A909-E44D907C4E12}" srcOrd="1" destOrd="0" presId="urn:microsoft.com/office/officeart/2005/8/layout/orgChart1"/>
    <dgm:cxn modelId="{3511840B-F656-4360-996C-64E8A18864FD}" type="presParOf" srcId="{3B55745E-6B39-4F98-A909-E44D907C4E12}" destId="{4F47181C-D02F-4D7D-B3EF-5C9E2BC6D237}" srcOrd="0" destOrd="0" presId="urn:microsoft.com/office/officeart/2005/8/layout/orgChart1"/>
    <dgm:cxn modelId="{0653A295-79B2-4D5E-A597-C350AEA43DCB}" type="presParOf" srcId="{4F47181C-D02F-4D7D-B3EF-5C9E2BC6D237}" destId="{BDC750BA-036D-4E0E-9A40-9BC7F8497DDF}" srcOrd="0" destOrd="0" presId="urn:microsoft.com/office/officeart/2005/8/layout/orgChart1"/>
    <dgm:cxn modelId="{85FAB16B-E2A6-42AD-8FB4-B93593D2B60B}" type="presParOf" srcId="{4F47181C-D02F-4D7D-B3EF-5C9E2BC6D237}" destId="{F17B00A7-416B-438F-8711-EB46CB498EAA}" srcOrd="1" destOrd="0" presId="urn:microsoft.com/office/officeart/2005/8/layout/orgChart1"/>
    <dgm:cxn modelId="{66DD7CB8-97F9-4F68-B10E-340B32C37A07}" type="presParOf" srcId="{3B55745E-6B39-4F98-A909-E44D907C4E12}" destId="{5B8720E6-3705-41CC-82A0-8F10A66F5BA4}" srcOrd="1" destOrd="0" presId="urn:microsoft.com/office/officeart/2005/8/layout/orgChart1"/>
    <dgm:cxn modelId="{449BEE73-F861-4D59-B92B-2B48E972E3F9}" type="presParOf" srcId="{3B55745E-6B39-4F98-A909-E44D907C4E12}" destId="{34E7D531-9A79-48E7-9A9F-28478F6A34FA}" srcOrd="2" destOrd="0" presId="urn:microsoft.com/office/officeart/2005/8/layout/orgChart1"/>
    <dgm:cxn modelId="{BAAC123B-FD98-4123-B502-CEFC775790BB}" type="presParOf" srcId="{F89E53E9-309C-4E73-B777-5D73CA1CCA4D}" destId="{61133EF9-A9C0-401E-8595-3AFAAED2AECA}" srcOrd="2" destOrd="0" presId="urn:microsoft.com/office/officeart/2005/8/layout/orgChart1"/>
    <dgm:cxn modelId="{06631572-0670-4183-B83A-26AF0702B2CE}" type="presParOf" srcId="{F89E53E9-309C-4E73-B777-5D73CA1CCA4D}" destId="{754EA3AD-63ED-4D52-B63F-565F6F614E62}" srcOrd="3" destOrd="0" presId="urn:microsoft.com/office/officeart/2005/8/layout/orgChart1"/>
    <dgm:cxn modelId="{61CC9A28-49BC-4E12-95A8-10188D892FB4}" type="presParOf" srcId="{754EA3AD-63ED-4D52-B63F-565F6F614E62}" destId="{94469BC1-9803-4DA8-A2B7-65696CF3DF58}" srcOrd="0" destOrd="0" presId="urn:microsoft.com/office/officeart/2005/8/layout/orgChart1"/>
    <dgm:cxn modelId="{7FF74E50-95D3-4685-B0C7-F23BFFC12D2A}" type="presParOf" srcId="{94469BC1-9803-4DA8-A2B7-65696CF3DF58}" destId="{9D417680-9F94-4AEE-A5CA-F456896A2AC8}" srcOrd="0" destOrd="0" presId="urn:microsoft.com/office/officeart/2005/8/layout/orgChart1"/>
    <dgm:cxn modelId="{01880D30-7315-4EE3-AE5B-8FC05AED7EEA}" type="presParOf" srcId="{94469BC1-9803-4DA8-A2B7-65696CF3DF58}" destId="{28E04C49-2FA0-4FFB-9F66-5659A7D463BF}" srcOrd="1" destOrd="0" presId="urn:microsoft.com/office/officeart/2005/8/layout/orgChart1"/>
    <dgm:cxn modelId="{F144D462-6ACA-425A-9C84-017ED1636215}" type="presParOf" srcId="{754EA3AD-63ED-4D52-B63F-565F6F614E62}" destId="{11513846-5FD7-484A-83BE-3BB8B9F2EA98}" srcOrd="1" destOrd="0" presId="urn:microsoft.com/office/officeart/2005/8/layout/orgChart1"/>
    <dgm:cxn modelId="{3607C542-8A17-4EA0-A76A-14E28B9DC8F2}" type="presParOf" srcId="{11513846-5FD7-484A-83BE-3BB8B9F2EA98}" destId="{AD23DC0D-0497-4A3D-8AA5-022BCA5477BD}" srcOrd="0" destOrd="0" presId="urn:microsoft.com/office/officeart/2005/8/layout/orgChart1"/>
    <dgm:cxn modelId="{7C0E9F0A-4C91-4D08-8AF4-2535BD098CC7}" type="presParOf" srcId="{11513846-5FD7-484A-83BE-3BB8B9F2EA98}" destId="{A0F9FFDB-0DD8-4FC7-AA3B-0BADC8E40F4C}" srcOrd="1" destOrd="0" presId="urn:microsoft.com/office/officeart/2005/8/layout/orgChart1"/>
    <dgm:cxn modelId="{6C3BF404-18A7-40AF-954D-A80977718EC5}" type="presParOf" srcId="{A0F9FFDB-0DD8-4FC7-AA3B-0BADC8E40F4C}" destId="{D24B3805-0CAF-4DD3-8B48-EE7A7CEEB8C0}" srcOrd="0" destOrd="0" presId="urn:microsoft.com/office/officeart/2005/8/layout/orgChart1"/>
    <dgm:cxn modelId="{7F592926-4FB6-4B53-B580-57760A1DEC41}" type="presParOf" srcId="{D24B3805-0CAF-4DD3-8B48-EE7A7CEEB8C0}" destId="{FE8B9F81-2BFC-4E61-9F6B-B38719BF549A}" srcOrd="0" destOrd="0" presId="urn:microsoft.com/office/officeart/2005/8/layout/orgChart1"/>
    <dgm:cxn modelId="{476B9E0B-3BE0-4E93-AE6C-A76D780C1F1E}" type="presParOf" srcId="{D24B3805-0CAF-4DD3-8B48-EE7A7CEEB8C0}" destId="{25E1808C-C0FA-45F4-9EE3-43FA6E722AFE}" srcOrd="1" destOrd="0" presId="urn:microsoft.com/office/officeart/2005/8/layout/orgChart1"/>
    <dgm:cxn modelId="{1D0AEC5F-A08B-4BD9-A01B-8EB06EAA0199}" type="presParOf" srcId="{A0F9FFDB-0DD8-4FC7-AA3B-0BADC8E40F4C}" destId="{8990CA6D-0759-4B07-B1ED-F029B78D401B}" srcOrd="1" destOrd="0" presId="urn:microsoft.com/office/officeart/2005/8/layout/orgChart1"/>
    <dgm:cxn modelId="{E33D4167-1F0C-4760-B16F-F1744C5BA94C}" type="presParOf" srcId="{8990CA6D-0759-4B07-B1ED-F029B78D401B}" destId="{E52EDB86-51FA-4748-97EE-98AD5FDCD79D}" srcOrd="0" destOrd="0" presId="urn:microsoft.com/office/officeart/2005/8/layout/orgChart1"/>
    <dgm:cxn modelId="{52358352-7C2C-4C0E-84DE-0AF4EE3DF56E}" type="presParOf" srcId="{8990CA6D-0759-4B07-B1ED-F029B78D401B}" destId="{E481858F-7C45-455D-A6E7-3B60A833BDC7}" srcOrd="1" destOrd="0" presId="urn:microsoft.com/office/officeart/2005/8/layout/orgChart1"/>
    <dgm:cxn modelId="{6F317546-BA69-4E2E-9753-CCB9321901F2}" type="presParOf" srcId="{E481858F-7C45-455D-A6E7-3B60A833BDC7}" destId="{5BD1344D-A254-4E9B-B9B3-1367F60E5794}" srcOrd="0" destOrd="0" presId="urn:microsoft.com/office/officeart/2005/8/layout/orgChart1"/>
    <dgm:cxn modelId="{72164F7A-9C4A-4CE9-A459-2A8338559ADE}" type="presParOf" srcId="{5BD1344D-A254-4E9B-B9B3-1367F60E5794}" destId="{5E8F0E28-CB10-468A-8493-E5E4C9E1DF68}" srcOrd="0" destOrd="0" presId="urn:microsoft.com/office/officeart/2005/8/layout/orgChart1"/>
    <dgm:cxn modelId="{7360AA39-2314-4ACA-B353-5B62AE5E00B4}" type="presParOf" srcId="{5BD1344D-A254-4E9B-B9B3-1367F60E5794}" destId="{6C8E5628-C5E7-4D70-A520-E8AC8FFD5CEB}" srcOrd="1" destOrd="0" presId="urn:microsoft.com/office/officeart/2005/8/layout/orgChart1"/>
    <dgm:cxn modelId="{B88A084D-4503-4654-8349-5E5CFF067AEB}" type="presParOf" srcId="{E481858F-7C45-455D-A6E7-3B60A833BDC7}" destId="{ED8FBBC7-636D-49DD-8577-29AA714EC960}" srcOrd="1" destOrd="0" presId="urn:microsoft.com/office/officeart/2005/8/layout/orgChart1"/>
    <dgm:cxn modelId="{64C947B3-633F-4B9A-987F-2591F7787657}" type="presParOf" srcId="{E481858F-7C45-455D-A6E7-3B60A833BDC7}" destId="{C5B489B7-F7DD-446D-8A75-8EF033E01374}" srcOrd="2" destOrd="0" presId="urn:microsoft.com/office/officeart/2005/8/layout/orgChart1"/>
    <dgm:cxn modelId="{83F8F082-326C-4CCE-9AD7-6758530C79EC}" type="presParOf" srcId="{A0F9FFDB-0DD8-4FC7-AA3B-0BADC8E40F4C}" destId="{3AA314CC-62BA-4C3D-B3A2-5956C99ED618}" srcOrd="2" destOrd="0" presId="urn:microsoft.com/office/officeart/2005/8/layout/orgChart1"/>
    <dgm:cxn modelId="{5A0B2097-E993-43FC-9D6B-7142B4782E38}" type="presParOf" srcId="{754EA3AD-63ED-4D52-B63F-565F6F614E62}" destId="{78F7A683-489E-4F9E-BB53-41DD27D16059}" srcOrd="2" destOrd="0" presId="urn:microsoft.com/office/officeart/2005/8/layout/orgChart1"/>
    <dgm:cxn modelId="{A065C53D-0314-4517-A676-5EF5BC7E2108}" type="presParOf" srcId="{23FA93E7-8C62-4159-A2C9-ACF388181480}" destId="{DF91D1B1-6BE6-479E-8582-38D2076851BD}" srcOrd="2" destOrd="0" presId="urn:microsoft.com/office/officeart/2005/8/layout/orgChart1"/>
  </dgm:cxnLst>
  <dgm:bg/>
  <dgm:whole/>
  <dgm:extLst>
    <a:ext uri="http://schemas.microsoft.com/office/drawing/2008/diagram">
      <dsp:dataModelExt xmlns:dsp="http://schemas.microsoft.com/office/drawing/2008/diagram" xmlns="" relId="rId14" minVer="http://schemas.openxmlformats.org/drawingml/2006/diagram"/>
    </a:ext>
  </dgm:extLst>
</dgm:dataModel>
</file>

<file path=word/diagrams/drawing1.xml><?xml version="1.0" encoding="utf-8"?>
<dsp:drawing xmlns:dgm="http://schemas.openxmlformats.org/drawingml/2006/diagram" xmlns:a="http://schemas.openxmlformats.org/drawingml/2006/main" xmlns:dsp="http://schemas.microsoft.com/office/drawing/2008/diagram">
  <dsp:spTree>
    <dsp:nvGrpSpPr>
      <dsp:cNvPr id="0" name=""/>
      <dsp:cNvGrpSpPr/>
    </dsp:nvGrpSpPr>
    <dsp:grpSpPr/>
    <dsp:sp modelId="{E52EDB86-51FA-4748-97EE-98AD5FDCD79D}">
      <dsp:nvSpPr>
        <dsp:cNvPr id="0" name=""/>
        <dsp:cNvSpPr/>
      </dsp:nvSpPr>
      <dsp:spPr>
        <a:xfrm>
          <a:off x="3957042" y="3040737"/>
          <a:ext cx="91440" cy="332507"/>
        </a:xfrm>
        <a:custGeom>
          <a:avLst/>
          <a:gdLst/>
          <a:ahLst/>
          <a:cxnLst/>
          <a:rect l="0" t="0" r="0" b="0"/>
          <a:pathLst>
            <a:path>
              <a:moveTo>
                <a:pt x="45720" y="0"/>
              </a:moveTo>
              <a:lnTo>
                <a:pt x="45720" y="332507"/>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AD23DC0D-0497-4A3D-8AA5-022BCA5477BD}">
      <dsp:nvSpPr>
        <dsp:cNvPr id="0" name=""/>
        <dsp:cNvSpPr/>
      </dsp:nvSpPr>
      <dsp:spPr>
        <a:xfrm>
          <a:off x="3957042" y="1916546"/>
          <a:ext cx="91440" cy="332507"/>
        </a:xfrm>
        <a:custGeom>
          <a:avLst/>
          <a:gdLst/>
          <a:ahLst/>
          <a:cxnLst/>
          <a:rect l="0" t="0" r="0" b="0"/>
          <a:pathLst>
            <a:path>
              <a:moveTo>
                <a:pt x="45720" y="0"/>
              </a:moveTo>
              <a:lnTo>
                <a:pt x="45720" y="332507"/>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61133EF9-A9C0-401E-8595-3AFAAED2AECA}">
      <dsp:nvSpPr>
        <dsp:cNvPr id="0" name=""/>
        <dsp:cNvSpPr/>
      </dsp:nvSpPr>
      <dsp:spPr>
        <a:xfrm>
          <a:off x="3057523" y="791684"/>
          <a:ext cx="945239" cy="333177"/>
        </a:xfrm>
        <a:custGeom>
          <a:avLst/>
          <a:gdLst/>
          <a:ahLst/>
          <a:cxnLst/>
          <a:rect l="0" t="0" r="0" b="0"/>
          <a:pathLst>
            <a:path>
              <a:moveTo>
                <a:pt x="0" y="0"/>
              </a:moveTo>
              <a:lnTo>
                <a:pt x="0" y="166924"/>
              </a:lnTo>
              <a:lnTo>
                <a:pt x="945239" y="166924"/>
              </a:lnTo>
              <a:lnTo>
                <a:pt x="945239" y="333177"/>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03942E5F-9615-4EA5-B10F-5583B3339585}">
      <dsp:nvSpPr>
        <dsp:cNvPr id="0" name=""/>
        <dsp:cNvSpPr/>
      </dsp:nvSpPr>
      <dsp:spPr>
        <a:xfrm>
          <a:off x="791684" y="791684"/>
          <a:ext cx="2265839" cy="450497"/>
        </a:xfrm>
        <a:custGeom>
          <a:avLst/>
          <a:gdLst/>
          <a:ahLst/>
          <a:cxnLst/>
          <a:rect l="0" t="0" r="0" b="0"/>
          <a:pathLst>
            <a:path>
              <a:moveTo>
                <a:pt x="2265839" y="0"/>
              </a:moveTo>
              <a:lnTo>
                <a:pt x="2265839" y="284243"/>
              </a:lnTo>
              <a:lnTo>
                <a:pt x="0" y="284243"/>
              </a:lnTo>
              <a:lnTo>
                <a:pt x="0" y="450497"/>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21124FBA-7952-4AEF-933D-9EF504BE9049}">
      <dsp:nvSpPr>
        <dsp:cNvPr id="0" name=""/>
        <dsp:cNvSpPr/>
      </dsp:nvSpPr>
      <dsp:spPr>
        <a:xfrm>
          <a:off x="2265839" y="0"/>
          <a:ext cx="1583368" cy="791684"/>
        </a:xfrm>
        <a:prstGeom prst="rect">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5715" tIns="5715" rIns="5715" bIns="5715" numCol="1" spcCol="1270" anchor="ctr" anchorCtr="0">
          <a:noAutofit/>
        </a:bodyPr>
        <a:lstStyle/>
        <a:p>
          <a:pPr marR="0" lvl="0" algn="ctr" defTabSz="400050" rtl="0">
            <a:lnSpc>
              <a:spcPct val="90000"/>
            </a:lnSpc>
            <a:spcBef>
              <a:spcPct val="0"/>
            </a:spcBef>
            <a:spcAft>
              <a:spcPct val="35000"/>
            </a:spcAft>
          </a:pPr>
          <a:r>
            <a:rPr lang="ru-RU" sz="900" kern="1200" baseline="0" smtClean="0">
              <a:latin typeface="Times New Roman"/>
            </a:rPr>
            <a:t>Прием заявления</a:t>
          </a:r>
          <a:endParaRPr lang="ru-RU" sz="900" kern="1200" smtClean="0"/>
        </a:p>
      </dsp:txBody>
      <dsp:txXfrm>
        <a:off x="2265839" y="0"/>
        <a:ext cx="1583368" cy="791684"/>
      </dsp:txXfrm>
    </dsp:sp>
    <dsp:sp modelId="{BDC750BA-036D-4E0E-9A40-9BC7F8497DDF}">
      <dsp:nvSpPr>
        <dsp:cNvPr id="0" name=""/>
        <dsp:cNvSpPr/>
      </dsp:nvSpPr>
      <dsp:spPr>
        <a:xfrm>
          <a:off x="0" y="1242181"/>
          <a:ext cx="1583368" cy="791684"/>
        </a:xfrm>
        <a:prstGeom prst="rect">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5715" tIns="5715" rIns="5715" bIns="5715" numCol="1" spcCol="1270" anchor="ctr" anchorCtr="0">
          <a:noAutofit/>
        </a:bodyPr>
        <a:lstStyle/>
        <a:p>
          <a:pPr marR="0" lvl="0" algn="ctr" defTabSz="400050" rtl="0">
            <a:lnSpc>
              <a:spcPct val="90000"/>
            </a:lnSpc>
            <a:spcBef>
              <a:spcPct val="0"/>
            </a:spcBef>
            <a:spcAft>
              <a:spcPct val="35000"/>
            </a:spcAft>
          </a:pPr>
          <a:r>
            <a:rPr lang="ru-RU" sz="900" kern="1200" baseline="0" smtClean="0">
              <a:latin typeface="Times New Roman"/>
            </a:rPr>
            <a:t>Отказ в приеме заявления, в случае наличия оснований для отказа в приеме заявления</a:t>
          </a:r>
          <a:endParaRPr lang="ru-RU" sz="900" kern="1200" smtClean="0"/>
        </a:p>
      </dsp:txBody>
      <dsp:txXfrm>
        <a:off x="0" y="1242181"/>
        <a:ext cx="1583368" cy="791684"/>
      </dsp:txXfrm>
    </dsp:sp>
    <dsp:sp modelId="{9D417680-9F94-4AEE-A5CA-F456896A2AC8}">
      <dsp:nvSpPr>
        <dsp:cNvPr id="0" name=""/>
        <dsp:cNvSpPr/>
      </dsp:nvSpPr>
      <dsp:spPr>
        <a:xfrm>
          <a:off x="3211078" y="1124862"/>
          <a:ext cx="1583368" cy="791684"/>
        </a:xfrm>
        <a:prstGeom prst="rect">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5715" tIns="5715" rIns="5715" bIns="5715" numCol="1" spcCol="1270" anchor="ctr" anchorCtr="0">
          <a:noAutofit/>
        </a:bodyPr>
        <a:lstStyle/>
        <a:p>
          <a:pPr marR="0" lvl="0" algn="ctr" defTabSz="400050" rtl="0">
            <a:lnSpc>
              <a:spcPct val="90000"/>
            </a:lnSpc>
            <a:spcBef>
              <a:spcPct val="0"/>
            </a:spcBef>
            <a:spcAft>
              <a:spcPct val="35000"/>
            </a:spcAft>
          </a:pPr>
          <a:r>
            <a:rPr lang="ru-RU" sz="900" kern="1200" baseline="0" smtClean="0">
              <a:latin typeface="Times New Roman"/>
            </a:rPr>
            <a:t>Прием и регистрация заявления, в случае отсутствия оснований для отказа в приеме заявления</a:t>
          </a:r>
          <a:endParaRPr lang="ru-RU" sz="900" kern="1200" smtClean="0"/>
        </a:p>
      </dsp:txBody>
      <dsp:txXfrm>
        <a:off x="3211078" y="1124862"/>
        <a:ext cx="1583368" cy="791684"/>
      </dsp:txXfrm>
    </dsp:sp>
    <dsp:sp modelId="{FE8B9F81-2BFC-4E61-9F6B-B38719BF549A}">
      <dsp:nvSpPr>
        <dsp:cNvPr id="0" name=""/>
        <dsp:cNvSpPr/>
      </dsp:nvSpPr>
      <dsp:spPr>
        <a:xfrm>
          <a:off x="3211078" y="2249053"/>
          <a:ext cx="1583368" cy="791684"/>
        </a:xfrm>
        <a:prstGeom prst="rect">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5715" tIns="5715" rIns="5715" bIns="5715" numCol="1" spcCol="1270" anchor="ctr" anchorCtr="0">
          <a:noAutofit/>
        </a:bodyPr>
        <a:lstStyle/>
        <a:p>
          <a:pPr marR="0" lvl="0" algn="ctr" defTabSz="400050" rtl="0">
            <a:lnSpc>
              <a:spcPct val="90000"/>
            </a:lnSpc>
            <a:spcBef>
              <a:spcPct val="0"/>
            </a:spcBef>
            <a:spcAft>
              <a:spcPct val="35000"/>
            </a:spcAft>
          </a:pPr>
          <a:r>
            <a:rPr lang="ru-RU" sz="900" kern="1200" baseline="0" smtClean="0">
              <a:latin typeface="Times New Roman"/>
            </a:rPr>
            <a:t>Подготовка письменных разъяснений по вопросу применения нормативных правовых актов Корсунского сельского поселения о местных налогах и сборах</a:t>
          </a:r>
          <a:endParaRPr lang="ru-RU" sz="900" kern="1200" smtClean="0"/>
        </a:p>
      </dsp:txBody>
      <dsp:txXfrm>
        <a:off x="3211078" y="2249053"/>
        <a:ext cx="1583368" cy="791684"/>
      </dsp:txXfrm>
    </dsp:sp>
    <dsp:sp modelId="{5E8F0E28-CB10-468A-8493-E5E4C9E1DF68}">
      <dsp:nvSpPr>
        <dsp:cNvPr id="0" name=""/>
        <dsp:cNvSpPr/>
      </dsp:nvSpPr>
      <dsp:spPr>
        <a:xfrm>
          <a:off x="3211078" y="3373245"/>
          <a:ext cx="1583368" cy="791684"/>
        </a:xfrm>
        <a:prstGeom prst="rect">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5715" tIns="5715" rIns="5715" bIns="5715" numCol="1" spcCol="1270" anchor="ctr" anchorCtr="0">
          <a:noAutofit/>
        </a:bodyPr>
        <a:lstStyle/>
        <a:p>
          <a:pPr marR="0" lvl="0" algn="ctr" defTabSz="400050" rtl="0">
            <a:lnSpc>
              <a:spcPct val="90000"/>
            </a:lnSpc>
            <a:spcBef>
              <a:spcPct val="0"/>
            </a:spcBef>
            <a:spcAft>
              <a:spcPct val="35000"/>
            </a:spcAft>
          </a:pPr>
          <a:r>
            <a:rPr lang="ru-RU" sz="900" kern="1200" baseline="0" smtClean="0">
              <a:latin typeface="Times New Roman"/>
            </a:rPr>
            <a:t>Выдача письменных разъяснений по вопросу применения нормативных правовых актов Корсунского сельского поселения о местных налогах и сборах</a:t>
          </a:r>
          <a:endParaRPr lang="ru-RU" sz="900" kern="1200" smtClean="0"/>
        </a:p>
      </dsp:txBody>
      <dsp:txXfrm>
        <a:off x="3211078" y="3373245"/>
        <a:ext cx="1583368" cy="791684"/>
      </dsp:txXfrm>
    </dsp:sp>
  </dsp:spTree>
</dsp:drawing>
</file>

<file path=word/diagrams/layout1.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3">
  <dgm:title val=""/>
  <dgm:desc val=""/>
  <dgm:catLst>
    <dgm:cat type="simple" pri="10300"/>
  </dgm:catLst>
  <dgm:scene3d>
    <a:camera prst="orthographicFront"/>
    <a:lightRig rig="threePt" dir="t"/>
  </dgm:scene3d>
  <dgm:styleLbl name="node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lnNode1">
    <dgm:scene3d>
      <a:camera prst="orthographicFront"/>
      <a:lightRig rig="flat" dir="t"/>
    </dgm:scene3d>
    <dgm:sp3d prstMaterial="dkEdge">
      <a:bevelT w="8200" h="38100"/>
    </dgm:sp3d>
    <dgm:txPr/>
    <dgm:style>
      <a:lnRef idx="1">
        <a:scrgbClr r="0" g="0" b="0"/>
      </a:lnRef>
      <a:fillRef idx="2">
        <a:scrgbClr r="0" g="0" b="0"/>
      </a:fillRef>
      <a:effectRef idx="0">
        <a:scrgbClr r="0" g="0" b="0"/>
      </a:effectRef>
      <a:fontRef idx="minor">
        <a:schemeClr val="dk1"/>
      </a:fontRef>
    </dgm:style>
  </dgm:styleLbl>
  <dgm:styleLbl name="vennNode1">
    <dgm:scene3d>
      <a:camera prst="orthographicFront"/>
      <a:lightRig rig="flat" dir="t"/>
    </dgm:scene3d>
    <dgm:sp3d prstMaterial="dkEdge">
      <a:bevelT w="8200" h="38100"/>
    </dgm:sp3d>
    <dgm:txPr/>
    <dgm:style>
      <a:lnRef idx="0">
        <a:scrgbClr r="0" g="0" b="0"/>
      </a:lnRef>
      <a:fillRef idx="2">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node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f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f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b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2">
        <a:scrgbClr r="0" g="0" b="0"/>
      </a:fillRef>
      <a:effectRef idx="1">
        <a:scrgbClr r="0" g="0" b="0"/>
      </a:effectRef>
      <a:fontRef idx="minor"/>
    </dgm:style>
  </dgm:styleLbl>
  <dgm:styleLbl name="asst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parChTrans2D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2">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3">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4">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2">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prstMaterial="dkEdge">
      <a:bevelT w="8200" h="38100"/>
    </dgm:sp3d>
    <dgm:txPr/>
    <dgm:style>
      <a:lnRef idx="1">
        <a:scrgbClr r="0" g="0" b="0"/>
      </a:lnRef>
      <a:fillRef idx="2">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405</TotalTime>
  <Pages>1</Pages>
  <Words>4487</Words>
  <Characters>25582</Characters>
  <Application>Microsoft Office Word</Application>
  <DocSecurity>0</DocSecurity>
  <Lines>213</Lines>
  <Paragraphs>60</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30009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Юрист</dc:creator>
  <cp:lastModifiedBy>User</cp:lastModifiedBy>
  <cp:revision>16</cp:revision>
  <cp:lastPrinted>2019-10-23T06:15:00Z</cp:lastPrinted>
  <dcterms:created xsi:type="dcterms:W3CDTF">2019-10-17T09:04:00Z</dcterms:created>
  <dcterms:modified xsi:type="dcterms:W3CDTF">2019-10-29T04:31:00Z</dcterms:modified>
</cp:coreProperties>
</file>