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5790C" w14:textId="40938BEC" w:rsidR="002C2F3F" w:rsidRPr="004F38DD" w:rsidRDefault="006643DD" w:rsidP="006643DD">
      <w:pPr>
        <w:ind w:firstLine="708"/>
        <w:rPr>
          <w:b/>
          <w:sz w:val="28"/>
          <w:szCs w:val="28"/>
        </w:rPr>
      </w:pPr>
      <w:r w:rsidRPr="004F38DD">
        <w:rPr>
          <w:b/>
          <w:sz w:val="28"/>
          <w:szCs w:val="28"/>
        </w:rPr>
        <w:t xml:space="preserve">                           </w:t>
      </w:r>
      <w:r w:rsidR="002C2F3F" w:rsidRPr="004F38DD">
        <w:rPr>
          <w:b/>
          <w:sz w:val="28"/>
          <w:szCs w:val="28"/>
        </w:rPr>
        <w:t>РОССИЙСКАЯ   ФЕДЕРАЦИЯ</w:t>
      </w:r>
    </w:p>
    <w:p w14:paraId="6391ABFB" w14:textId="77777777" w:rsidR="00795E6B" w:rsidRPr="004F38DD" w:rsidRDefault="002C2F3F" w:rsidP="00795E6B">
      <w:pPr>
        <w:tabs>
          <w:tab w:val="left" w:pos="1500"/>
        </w:tabs>
        <w:jc w:val="center"/>
        <w:rPr>
          <w:b/>
          <w:sz w:val="28"/>
          <w:szCs w:val="28"/>
        </w:rPr>
      </w:pPr>
      <w:r w:rsidRPr="004F38DD">
        <w:rPr>
          <w:b/>
          <w:sz w:val="28"/>
          <w:szCs w:val="28"/>
        </w:rPr>
        <w:t>ОРЛОВСКАЯ ОБЛАСТЬ</w:t>
      </w:r>
    </w:p>
    <w:p w14:paraId="667FA83A" w14:textId="34937B16" w:rsidR="00795E6B" w:rsidRPr="004F38DD" w:rsidRDefault="002C2F3F" w:rsidP="00795E6B">
      <w:pPr>
        <w:tabs>
          <w:tab w:val="left" w:pos="1500"/>
        </w:tabs>
        <w:jc w:val="center"/>
        <w:rPr>
          <w:b/>
          <w:sz w:val="28"/>
          <w:szCs w:val="28"/>
        </w:rPr>
      </w:pPr>
      <w:r w:rsidRPr="004F38DD">
        <w:rPr>
          <w:b/>
          <w:sz w:val="28"/>
          <w:szCs w:val="28"/>
        </w:rPr>
        <w:t xml:space="preserve">ВЕРХОВСКИЙ </w:t>
      </w:r>
      <w:r w:rsidR="000C2051" w:rsidRPr="004F38DD">
        <w:rPr>
          <w:b/>
          <w:sz w:val="28"/>
          <w:szCs w:val="28"/>
        </w:rPr>
        <w:t xml:space="preserve">МУНИЦИПАЛЬНЫЙ </w:t>
      </w:r>
      <w:r w:rsidRPr="004F38DD">
        <w:rPr>
          <w:b/>
          <w:sz w:val="28"/>
          <w:szCs w:val="28"/>
        </w:rPr>
        <w:t>РАЙОН</w:t>
      </w:r>
    </w:p>
    <w:p w14:paraId="3B144904" w14:textId="3B0375CC" w:rsidR="002C2F3F" w:rsidRPr="004F38DD" w:rsidRDefault="00887B96" w:rsidP="006643DD">
      <w:pPr>
        <w:tabs>
          <w:tab w:val="left" w:pos="1500"/>
        </w:tabs>
        <w:rPr>
          <w:b/>
          <w:sz w:val="28"/>
          <w:szCs w:val="28"/>
        </w:rPr>
      </w:pPr>
      <w:r w:rsidRPr="004F38DD">
        <w:rPr>
          <w:b/>
          <w:sz w:val="28"/>
          <w:szCs w:val="28"/>
        </w:rPr>
        <w:t xml:space="preserve">         </w:t>
      </w:r>
      <w:proofErr w:type="gramStart"/>
      <w:r w:rsidR="002C2F3F" w:rsidRPr="004F38DD">
        <w:rPr>
          <w:b/>
          <w:sz w:val="28"/>
          <w:szCs w:val="28"/>
        </w:rPr>
        <w:t xml:space="preserve">КОРСУНСКИЙ </w:t>
      </w:r>
      <w:r w:rsidR="006643DD" w:rsidRPr="004F38DD">
        <w:rPr>
          <w:b/>
          <w:sz w:val="28"/>
          <w:szCs w:val="28"/>
        </w:rPr>
        <w:t xml:space="preserve"> </w:t>
      </w:r>
      <w:r w:rsidR="002C2F3F" w:rsidRPr="004F38DD">
        <w:rPr>
          <w:b/>
          <w:sz w:val="28"/>
          <w:szCs w:val="28"/>
        </w:rPr>
        <w:t>СЕЛЬСКИЙ</w:t>
      </w:r>
      <w:proofErr w:type="gramEnd"/>
      <w:r w:rsidR="002C2F3F" w:rsidRPr="004F38DD">
        <w:rPr>
          <w:b/>
          <w:sz w:val="28"/>
          <w:szCs w:val="28"/>
        </w:rPr>
        <w:t xml:space="preserve"> </w:t>
      </w:r>
      <w:r w:rsidR="006643DD" w:rsidRPr="004F38DD">
        <w:rPr>
          <w:b/>
          <w:sz w:val="28"/>
          <w:szCs w:val="28"/>
        </w:rPr>
        <w:t xml:space="preserve"> </w:t>
      </w:r>
      <w:r w:rsidR="002C2F3F" w:rsidRPr="004F38DD">
        <w:rPr>
          <w:b/>
          <w:sz w:val="28"/>
          <w:szCs w:val="28"/>
        </w:rPr>
        <w:t xml:space="preserve">СОВЕТ </w:t>
      </w:r>
      <w:r w:rsidR="006643DD" w:rsidRPr="004F38DD">
        <w:rPr>
          <w:b/>
          <w:sz w:val="28"/>
          <w:szCs w:val="28"/>
        </w:rPr>
        <w:t xml:space="preserve"> </w:t>
      </w:r>
      <w:r w:rsidR="002C2F3F" w:rsidRPr="004F38DD">
        <w:rPr>
          <w:b/>
          <w:sz w:val="28"/>
          <w:szCs w:val="28"/>
        </w:rPr>
        <w:t>НАРОДНЫХ</w:t>
      </w:r>
      <w:r w:rsidR="006643DD" w:rsidRPr="004F38DD">
        <w:rPr>
          <w:b/>
          <w:sz w:val="28"/>
          <w:szCs w:val="28"/>
        </w:rPr>
        <w:t xml:space="preserve">  </w:t>
      </w:r>
      <w:r w:rsidR="002C2F3F" w:rsidRPr="004F38DD">
        <w:rPr>
          <w:b/>
          <w:sz w:val="28"/>
          <w:szCs w:val="28"/>
        </w:rPr>
        <w:t>ДЕПУТАТОВ</w:t>
      </w:r>
    </w:p>
    <w:p w14:paraId="1441FAFE" w14:textId="77777777" w:rsidR="002C2F3F" w:rsidRPr="004F38DD" w:rsidRDefault="002C2F3F" w:rsidP="002C2F3F">
      <w:pPr>
        <w:tabs>
          <w:tab w:val="left" w:pos="2715"/>
        </w:tabs>
        <w:jc w:val="center"/>
        <w:rPr>
          <w:b/>
          <w:sz w:val="28"/>
          <w:szCs w:val="28"/>
        </w:rPr>
      </w:pPr>
    </w:p>
    <w:p w14:paraId="4246A243" w14:textId="77777777" w:rsidR="00795E6B" w:rsidRPr="004F38DD" w:rsidRDefault="00795E6B" w:rsidP="002C2F3F">
      <w:pPr>
        <w:tabs>
          <w:tab w:val="left" w:pos="2715"/>
        </w:tabs>
        <w:jc w:val="center"/>
        <w:rPr>
          <w:b/>
          <w:sz w:val="28"/>
          <w:szCs w:val="28"/>
        </w:rPr>
      </w:pPr>
    </w:p>
    <w:p w14:paraId="2ACBC2D3" w14:textId="77777777" w:rsidR="002C2F3F" w:rsidRPr="004F38DD" w:rsidRDefault="002C2F3F" w:rsidP="002C2F3F">
      <w:pPr>
        <w:tabs>
          <w:tab w:val="left" w:pos="2715"/>
        </w:tabs>
        <w:jc w:val="center"/>
        <w:rPr>
          <w:b/>
          <w:sz w:val="28"/>
          <w:szCs w:val="28"/>
        </w:rPr>
      </w:pPr>
      <w:r w:rsidRPr="004F38DD">
        <w:rPr>
          <w:b/>
          <w:sz w:val="28"/>
          <w:szCs w:val="28"/>
        </w:rPr>
        <w:t>Р Е Ш Е Н И Е</w:t>
      </w:r>
    </w:p>
    <w:p w14:paraId="65FDF45D" w14:textId="77777777" w:rsidR="002C2F3F" w:rsidRPr="006643DD" w:rsidRDefault="002C2F3F" w:rsidP="002C2F3F">
      <w:pPr>
        <w:rPr>
          <w:b/>
        </w:rPr>
      </w:pPr>
    </w:p>
    <w:p w14:paraId="5A947A36" w14:textId="401BEE70" w:rsidR="002C2F3F" w:rsidRPr="00795E6B" w:rsidRDefault="00795E6B" w:rsidP="002C2F3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87559">
        <w:rPr>
          <w:b/>
          <w:sz w:val="28"/>
          <w:szCs w:val="28"/>
        </w:rPr>
        <w:t xml:space="preserve">т </w:t>
      </w:r>
      <w:r w:rsidR="00887B96">
        <w:rPr>
          <w:b/>
          <w:sz w:val="28"/>
          <w:szCs w:val="28"/>
        </w:rPr>
        <w:t>26</w:t>
      </w:r>
      <w:r w:rsidR="00B50375">
        <w:rPr>
          <w:b/>
          <w:sz w:val="28"/>
          <w:szCs w:val="28"/>
        </w:rPr>
        <w:t xml:space="preserve"> </w:t>
      </w:r>
      <w:proofErr w:type="gramStart"/>
      <w:r w:rsidR="004B42C4">
        <w:rPr>
          <w:b/>
          <w:sz w:val="28"/>
          <w:szCs w:val="28"/>
        </w:rPr>
        <w:t>ноября  202</w:t>
      </w:r>
      <w:r w:rsidR="00DD6A94">
        <w:rPr>
          <w:b/>
          <w:sz w:val="28"/>
          <w:szCs w:val="28"/>
        </w:rPr>
        <w:t>5</w:t>
      </w:r>
      <w:proofErr w:type="gramEnd"/>
      <w:r w:rsidR="002C2F3F" w:rsidRPr="00795E6B">
        <w:rPr>
          <w:b/>
          <w:sz w:val="28"/>
          <w:szCs w:val="28"/>
        </w:rPr>
        <w:t xml:space="preserve"> г                                                        </w:t>
      </w:r>
      <w:r w:rsidR="004B42C4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</w:t>
      </w:r>
      <w:r w:rsidR="004B42C4">
        <w:rPr>
          <w:b/>
          <w:sz w:val="28"/>
          <w:szCs w:val="28"/>
        </w:rPr>
        <w:t xml:space="preserve"> № 1</w:t>
      </w:r>
      <w:r w:rsidR="000C2051">
        <w:rPr>
          <w:b/>
          <w:sz w:val="28"/>
          <w:szCs w:val="28"/>
        </w:rPr>
        <w:t>6</w:t>
      </w:r>
      <w:r w:rsidR="002C2F3F" w:rsidRPr="00795E6B">
        <w:rPr>
          <w:b/>
          <w:sz w:val="28"/>
          <w:szCs w:val="28"/>
        </w:rPr>
        <w:t xml:space="preserve">                                    </w:t>
      </w:r>
      <w:r w:rsidR="002C2F3F" w:rsidRPr="009B518A">
        <w:rPr>
          <w:b/>
          <w:szCs w:val="28"/>
        </w:rPr>
        <w:t>с. Корсунь</w:t>
      </w:r>
    </w:p>
    <w:p w14:paraId="0D214F13" w14:textId="77777777" w:rsidR="002C2F3F" w:rsidRDefault="002C2F3F" w:rsidP="002C2F3F"/>
    <w:p w14:paraId="51E33D21" w14:textId="77777777" w:rsidR="002C2F3F" w:rsidRPr="00F92312" w:rsidRDefault="002C2F3F" w:rsidP="002C2F3F"/>
    <w:p w14:paraId="2EF04C7D" w14:textId="7A0BFD62" w:rsidR="000C2051" w:rsidRPr="000C2051" w:rsidRDefault="000C2051" w:rsidP="000C2051">
      <w:pPr>
        <w:jc w:val="center"/>
        <w:rPr>
          <w:rFonts w:eastAsia="SimSun"/>
          <w:b/>
          <w:bCs/>
          <w:sz w:val="28"/>
          <w:szCs w:val="28"/>
        </w:rPr>
      </w:pPr>
      <w:r w:rsidRPr="000C2051">
        <w:rPr>
          <w:rFonts w:eastAsia="SimSun"/>
          <w:b/>
          <w:bCs/>
          <w:sz w:val="28"/>
          <w:szCs w:val="28"/>
        </w:rPr>
        <w:t>Об утверждении схемы одномандатных</w:t>
      </w:r>
    </w:p>
    <w:p w14:paraId="53B31959" w14:textId="77777777" w:rsidR="000C2051" w:rsidRPr="000C2051" w:rsidRDefault="000C2051" w:rsidP="000C2051">
      <w:pPr>
        <w:jc w:val="center"/>
        <w:rPr>
          <w:rFonts w:eastAsia="SimSun"/>
          <w:b/>
          <w:bCs/>
          <w:sz w:val="28"/>
          <w:szCs w:val="28"/>
        </w:rPr>
      </w:pPr>
      <w:r w:rsidRPr="000C2051">
        <w:rPr>
          <w:rFonts w:eastAsia="SimSun"/>
          <w:b/>
          <w:bCs/>
          <w:sz w:val="28"/>
          <w:szCs w:val="28"/>
        </w:rPr>
        <w:t>избирательных округов для проведения</w:t>
      </w:r>
    </w:p>
    <w:p w14:paraId="18E03F2E" w14:textId="3904A1CC" w:rsidR="000C2051" w:rsidRPr="000C2051" w:rsidRDefault="000C2051" w:rsidP="000C2051">
      <w:pPr>
        <w:jc w:val="center"/>
        <w:rPr>
          <w:rFonts w:eastAsia="SimSun"/>
          <w:b/>
          <w:bCs/>
          <w:sz w:val="28"/>
          <w:szCs w:val="28"/>
        </w:rPr>
      </w:pPr>
      <w:r w:rsidRPr="000C2051">
        <w:rPr>
          <w:rFonts w:eastAsia="SimSun"/>
          <w:b/>
          <w:bCs/>
          <w:sz w:val="28"/>
          <w:szCs w:val="28"/>
        </w:rPr>
        <w:t>выборов депутатов Корсунского</w:t>
      </w:r>
    </w:p>
    <w:p w14:paraId="6DE48500" w14:textId="77777777" w:rsidR="000C2051" w:rsidRPr="000C2051" w:rsidRDefault="000C2051" w:rsidP="000C2051">
      <w:pPr>
        <w:jc w:val="center"/>
        <w:rPr>
          <w:rFonts w:eastAsia="SimSun"/>
          <w:b/>
          <w:bCs/>
          <w:sz w:val="28"/>
          <w:szCs w:val="28"/>
        </w:rPr>
      </w:pPr>
      <w:r w:rsidRPr="000C2051">
        <w:rPr>
          <w:rFonts w:eastAsia="SimSun"/>
          <w:b/>
          <w:bCs/>
          <w:sz w:val="28"/>
          <w:szCs w:val="28"/>
        </w:rPr>
        <w:t>сельского Совета народных депутатов</w:t>
      </w:r>
    </w:p>
    <w:p w14:paraId="6F2C30E9" w14:textId="5AF07EC5" w:rsidR="00E539A5" w:rsidRPr="00A03F7A" w:rsidRDefault="000C2051" w:rsidP="00E539A5">
      <w:pPr>
        <w:pStyle w:val="a6"/>
        <w:shd w:val="clear" w:color="auto" w:fill="FFFFFF"/>
        <w:spacing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spacing w:val="2"/>
        </w:rPr>
        <w:t xml:space="preserve"> </w:t>
      </w:r>
    </w:p>
    <w:p w14:paraId="0D5D3EFA" w14:textId="77777777" w:rsidR="00E539A5" w:rsidRDefault="00E539A5" w:rsidP="00E539A5">
      <w:pPr>
        <w:pStyle w:val="a6"/>
        <w:shd w:val="clear" w:color="auto" w:fill="FFFFFF"/>
        <w:spacing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14:paraId="74810E0B" w14:textId="77696DCC" w:rsidR="000C2051" w:rsidRPr="00E539A5" w:rsidRDefault="00E539A5" w:rsidP="00E539A5">
      <w:pPr>
        <w:pStyle w:val="a6"/>
        <w:shd w:val="clear" w:color="auto" w:fill="FFFFFF"/>
        <w:spacing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F029C5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>о</w:t>
      </w:r>
      <w:r w:rsidRPr="00F029C5">
        <w:rPr>
          <w:color w:val="000000"/>
          <w:sz w:val="28"/>
          <w:szCs w:val="28"/>
        </w:rPr>
        <w:t xml:space="preserve"> стать</w:t>
      </w:r>
      <w:r>
        <w:rPr>
          <w:color w:val="000000"/>
          <w:sz w:val="28"/>
          <w:szCs w:val="28"/>
        </w:rPr>
        <w:t>ей</w:t>
      </w:r>
      <w:r w:rsidRPr="00F029C5">
        <w:rPr>
          <w:color w:val="000000"/>
          <w:sz w:val="28"/>
          <w:szCs w:val="28"/>
        </w:rPr>
        <w:t xml:space="preserve"> 18 </w:t>
      </w:r>
      <w:r>
        <w:rPr>
          <w:sz w:val="28"/>
          <w:szCs w:val="28"/>
        </w:rPr>
        <w:t>Федерального закона от 12 июня 2002 года № 67-ФЗ «Об основных гарантиях избирательных прав и права на участие в референдуме граждан Российской Федерации»</w:t>
      </w:r>
      <w:r w:rsidRPr="00F029C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 основании </w:t>
      </w:r>
      <w:r w:rsidRPr="00962E6B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962E6B">
        <w:rPr>
          <w:sz w:val="28"/>
          <w:szCs w:val="28"/>
        </w:rPr>
        <w:t xml:space="preserve"> территориальной избирательной комиссии </w:t>
      </w:r>
      <w:r>
        <w:rPr>
          <w:sz w:val="28"/>
          <w:szCs w:val="28"/>
        </w:rPr>
        <w:t>Верховского</w:t>
      </w:r>
      <w:r w:rsidRPr="00962E6B">
        <w:rPr>
          <w:sz w:val="28"/>
          <w:szCs w:val="28"/>
        </w:rPr>
        <w:t xml:space="preserve"> района от «</w:t>
      </w:r>
      <w:r>
        <w:rPr>
          <w:sz w:val="28"/>
          <w:szCs w:val="28"/>
        </w:rPr>
        <w:t>20</w:t>
      </w:r>
      <w:r w:rsidRPr="00962E6B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Pr="00962E6B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962E6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91/444, </w:t>
      </w:r>
      <w:r w:rsidR="000C2051" w:rsidRPr="0074235E">
        <w:rPr>
          <w:sz w:val="28"/>
          <w:szCs w:val="28"/>
        </w:rPr>
        <w:t>Корсунский сельский Совет народных депутатов РЕШИЛ:</w:t>
      </w:r>
    </w:p>
    <w:p w14:paraId="1604AFFD" w14:textId="77777777" w:rsidR="000C2051" w:rsidRPr="0074235E" w:rsidRDefault="000C2051" w:rsidP="000C2051">
      <w:pPr>
        <w:ind w:firstLine="709"/>
        <w:jc w:val="both"/>
        <w:rPr>
          <w:sz w:val="28"/>
          <w:szCs w:val="28"/>
        </w:rPr>
      </w:pPr>
    </w:p>
    <w:p w14:paraId="20BBE6EC" w14:textId="3A6DC085" w:rsidR="00E539A5" w:rsidRPr="00F704A4" w:rsidRDefault="000C2051" w:rsidP="00E539A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235E">
        <w:rPr>
          <w:sz w:val="28"/>
          <w:szCs w:val="28"/>
        </w:rPr>
        <w:t>1.</w:t>
      </w:r>
      <w:r w:rsidR="00E539A5">
        <w:rPr>
          <w:sz w:val="28"/>
          <w:szCs w:val="28"/>
        </w:rPr>
        <w:t xml:space="preserve">   Утвердить</w:t>
      </w:r>
      <w:r w:rsidR="00E539A5" w:rsidRPr="00F029C5">
        <w:rPr>
          <w:sz w:val="28"/>
          <w:szCs w:val="28"/>
        </w:rPr>
        <w:t xml:space="preserve"> схему одномандатных избирательных округов для проведения выборов депутатов </w:t>
      </w:r>
      <w:r w:rsidR="00E539A5" w:rsidRPr="0074235E">
        <w:rPr>
          <w:rFonts w:eastAsia="SimSun"/>
          <w:sz w:val="28"/>
          <w:szCs w:val="28"/>
        </w:rPr>
        <w:t>Корсунского сельского Совета народных депутатов</w:t>
      </w:r>
      <w:r w:rsidR="00E539A5" w:rsidRPr="00DE0730">
        <w:rPr>
          <w:sz w:val="28"/>
          <w:szCs w:val="28"/>
        </w:rPr>
        <w:t xml:space="preserve"> </w:t>
      </w:r>
      <w:r w:rsidR="00E539A5">
        <w:rPr>
          <w:sz w:val="28"/>
          <w:szCs w:val="28"/>
        </w:rPr>
        <w:t>согласно приложению.</w:t>
      </w:r>
    </w:p>
    <w:p w14:paraId="7E5B8FB4" w14:textId="6A11D413" w:rsidR="000C2051" w:rsidRDefault="00E539A5" w:rsidP="000C2051">
      <w:pPr>
        <w:widowControl w:val="0"/>
        <w:ind w:firstLine="709"/>
        <w:jc w:val="both"/>
        <w:rPr>
          <w:rFonts w:eastAsia="Arial"/>
          <w:color w:val="000000"/>
          <w:sz w:val="28"/>
          <w:szCs w:val="28"/>
          <w:lang w:bidi="ru-RU"/>
        </w:rPr>
      </w:pPr>
      <w:r>
        <w:rPr>
          <w:rFonts w:eastAsia="Arial"/>
          <w:color w:val="000000"/>
          <w:sz w:val="28"/>
          <w:szCs w:val="28"/>
          <w:lang w:bidi="ru-RU"/>
        </w:rPr>
        <w:t>2</w:t>
      </w:r>
      <w:r w:rsidR="000C2051">
        <w:rPr>
          <w:rFonts w:eastAsia="Arial"/>
          <w:color w:val="000000"/>
          <w:sz w:val="28"/>
          <w:szCs w:val="28"/>
          <w:lang w:bidi="ru-RU"/>
        </w:rPr>
        <w:t xml:space="preserve">.  </w:t>
      </w:r>
      <w:r w:rsidR="000C2051" w:rsidRPr="00582C0F">
        <w:rPr>
          <w:rFonts w:eastAsia="Arial"/>
          <w:color w:val="000000"/>
          <w:sz w:val="28"/>
          <w:szCs w:val="28"/>
          <w:lang w:bidi="ru-RU"/>
        </w:rPr>
        <w:t xml:space="preserve">Опубликовать настоящее решение в установленном порядке и разместить на официальном сайте </w:t>
      </w:r>
      <w:r>
        <w:rPr>
          <w:rFonts w:eastAsia="Arial"/>
          <w:color w:val="000000"/>
          <w:sz w:val="28"/>
          <w:szCs w:val="28"/>
          <w:lang w:bidi="ru-RU"/>
        </w:rPr>
        <w:t xml:space="preserve">администрации Верховского района Орловской области на странице Корсунского </w:t>
      </w:r>
      <w:r w:rsidR="000C2051">
        <w:rPr>
          <w:rFonts w:eastAsia="Arial"/>
          <w:color w:val="000000"/>
          <w:sz w:val="28"/>
          <w:szCs w:val="28"/>
          <w:lang w:bidi="ru-RU"/>
        </w:rPr>
        <w:t>сельского поселения</w:t>
      </w:r>
      <w:r w:rsidR="000C2051" w:rsidRPr="00582C0F">
        <w:rPr>
          <w:rFonts w:eastAsia="Arial"/>
          <w:color w:val="000000"/>
          <w:sz w:val="28"/>
          <w:szCs w:val="28"/>
          <w:lang w:bidi="ru-RU"/>
        </w:rPr>
        <w:t xml:space="preserve"> в сети Интернет.</w:t>
      </w:r>
    </w:p>
    <w:p w14:paraId="690F3E34" w14:textId="408EEB5F" w:rsidR="000C2051" w:rsidRPr="006643DD" w:rsidRDefault="000C2051" w:rsidP="006643DD">
      <w:pPr>
        <w:widowControl w:val="0"/>
        <w:ind w:firstLine="709"/>
        <w:jc w:val="both"/>
        <w:rPr>
          <w:rFonts w:eastAsia="Arial"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 </w:t>
      </w:r>
      <w:r w:rsidR="00E539A5">
        <w:rPr>
          <w:sz w:val="28"/>
          <w:szCs w:val="28"/>
        </w:rPr>
        <w:t>3</w:t>
      </w:r>
      <w:r>
        <w:rPr>
          <w:sz w:val="28"/>
          <w:szCs w:val="28"/>
        </w:rPr>
        <w:t xml:space="preserve">.     </w:t>
      </w:r>
      <w:r w:rsidRPr="00E2033D">
        <w:rPr>
          <w:sz w:val="28"/>
          <w:szCs w:val="28"/>
        </w:rPr>
        <w:t xml:space="preserve">Настоящее </w:t>
      </w:r>
      <w:proofErr w:type="gramStart"/>
      <w:r w:rsidR="00C6446E">
        <w:rPr>
          <w:sz w:val="28"/>
          <w:szCs w:val="28"/>
        </w:rPr>
        <w:t xml:space="preserve">решение </w:t>
      </w:r>
      <w:r w:rsidRPr="00E2033D">
        <w:rPr>
          <w:sz w:val="28"/>
          <w:szCs w:val="28"/>
        </w:rPr>
        <w:t xml:space="preserve"> вступает</w:t>
      </w:r>
      <w:proofErr w:type="gramEnd"/>
      <w:r w:rsidRPr="00E2033D">
        <w:rPr>
          <w:sz w:val="28"/>
          <w:szCs w:val="28"/>
        </w:rPr>
        <w:t xml:space="preserve"> в силу со дня его подписания.</w:t>
      </w:r>
    </w:p>
    <w:p w14:paraId="08D234D9" w14:textId="77777777" w:rsidR="000C2051" w:rsidRDefault="000C2051" w:rsidP="000C2051">
      <w:pPr>
        <w:widowControl w:val="0"/>
        <w:ind w:firstLine="709"/>
        <w:jc w:val="both"/>
        <w:rPr>
          <w:sz w:val="28"/>
          <w:szCs w:val="28"/>
        </w:rPr>
      </w:pPr>
    </w:p>
    <w:p w14:paraId="17EC4047" w14:textId="34000DEF" w:rsidR="000C2051" w:rsidRDefault="000C2051" w:rsidP="000C2051">
      <w:pPr>
        <w:jc w:val="both"/>
        <w:rPr>
          <w:sz w:val="28"/>
          <w:szCs w:val="28"/>
        </w:rPr>
      </w:pPr>
    </w:p>
    <w:p w14:paraId="012351AF" w14:textId="43016178" w:rsidR="00E539A5" w:rsidRDefault="00E539A5" w:rsidP="000C2051">
      <w:pPr>
        <w:jc w:val="both"/>
        <w:rPr>
          <w:sz w:val="28"/>
          <w:szCs w:val="28"/>
        </w:rPr>
      </w:pPr>
    </w:p>
    <w:p w14:paraId="27050998" w14:textId="77777777" w:rsidR="00E539A5" w:rsidRPr="0074235E" w:rsidRDefault="00E539A5" w:rsidP="000C2051">
      <w:pPr>
        <w:jc w:val="both"/>
        <w:rPr>
          <w:sz w:val="28"/>
          <w:szCs w:val="28"/>
        </w:rPr>
      </w:pPr>
    </w:p>
    <w:p w14:paraId="53358B5A" w14:textId="77777777" w:rsidR="00C6446E" w:rsidRDefault="000C2051" w:rsidP="000C2051">
      <w:pPr>
        <w:ind w:firstLine="709"/>
        <w:jc w:val="both"/>
        <w:rPr>
          <w:sz w:val="28"/>
          <w:szCs w:val="28"/>
        </w:rPr>
      </w:pPr>
      <w:r w:rsidRPr="0074235E">
        <w:rPr>
          <w:sz w:val="28"/>
          <w:szCs w:val="28"/>
        </w:rPr>
        <w:t xml:space="preserve"> </w:t>
      </w:r>
    </w:p>
    <w:p w14:paraId="5D6A9731" w14:textId="1DDD709A" w:rsidR="000C2051" w:rsidRPr="0074235E" w:rsidRDefault="000C2051" w:rsidP="000C2051">
      <w:pPr>
        <w:ind w:firstLine="709"/>
        <w:jc w:val="both"/>
        <w:rPr>
          <w:sz w:val="28"/>
          <w:szCs w:val="28"/>
        </w:rPr>
      </w:pPr>
      <w:r w:rsidRPr="0074235E">
        <w:rPr>
          <w:sz w:val="28"/>
          <w:szCs w:val="28"/>
        </w:rPr>
        <w:t>Председатель Корсунского сельского</w:t>
      </w:r>
    </w:p>
    <w:p w14:paraId="6BDD8972" w14:textId="41CC7BA7" w:rsidR="006643DD" w:rsidRDefault="000C2051" w:rsidP="000C2051">
      <w:pPr>
        <w:ind w:firstLine="709"/>
        <w:jc w:val="both"/>
        <w:rPr>
          <w:sz w:val="28"/>
          <w:szCs w:val="28"/>
        </w:rPr>
      </w:pPr>
      <w:r w:rsidRPr="0074235E">
        <w:rPr>
          <w:sz w:val="28"/>
          <w:szCs w:val="28"/>
        </w:rPr>
        <w:t xml:space="preserve"> Совета народных депутатов                      </w:t>
      </w:r>
      <w:r>
        <w:rPr>
          <w:sz w:val="28"/>
          <w:szCs w:val="28"/>
        </w:rPr>
        <w:t xml:space="preserve">                     О.А. Гончарова</w:t>
      </w:r>
    </w:p>
    <w:p w14:paraId="5CB08517" w14:textId="7AEEB1DF" w:rsidR="006643DD" w:rsidRDefault="006643DD" w:rsidP="000C2051">
      <w:pPr>
        <w:ind w:firstLine="709"/>
        <w:jc w:val="both"/>
        <w:rPr>
          <w:sz w:val="28"/>
          <w:szCs w:val="28"/>
        </w:rPr>
      </w:pPr>
    </w:p>
    <w:p w14:paraId="1B23428A" w14:textId="77777777" w:rsidR="00E539A5" w:rsidRDefault="00E539A5" w:rsidP="000C2051">
      <w:pPr>
        <w:ind w:firstLine="709"/>
        <w:jc w:val="both"/>
        <w:rPr>
          <w:sz w:val="28"/>
          <w:szCs w:val="28"/>
        </w:rPr>
      </w:pPr>
    </w:p>
    <w:p w14:paraId="5602C7BE" w14:textId="7E0DA0C4" w:rsidR="000C2051" w:rsidRDefault="000C2051" w:rsidP="000C2051">
      <w:pPr>
        <w:ind w:firstLine="709"/>
        <w:jc w:val="both"/>
        <w:rPr>
          <w:sz w:val="28"/>
          <w:szCs w:val="28"/>
        </w:rPr>
      </w:pPr>
      <w:r w:rsidRPr="0074235E">
        <w:rPr>
          <w:sz w:val="28"/>
          <w:szCs w:val="28"/>
        </w:rPr>
        <w:t xml:space="preserve">                      </w:t>
      </w:r>
    </w:p>
    <w:p w14:paraId="13600B4E" w14:textId="77777777" w:rsidR="000C2051" w:rsidRPr="0074235E" w:rsidRDefault="000C2051" w:rsidP="000C2051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0C2051" w:rsidRPr="000C2051" w14:paraId="630C8BB0" w14:textId="77777777" w:rsidTr="00F90BCC">
        <w:tc>
          <w:tcPr>
            <w:tcW w:w="4994" w:type="dxa"/>
          </w:tcPr>
          <w:p w14:paraId="1C8C8456" w14:textId="77777777" w:rsidR="000C2051" w:rsidRPr="000C2051" w:rsidRDefault="000C2051" w:rsidP="00F90BCC">
            <w:pPr>
              <w:rPr>
                <w:bCs/>
              </w:rPr>
            </w:pPr>
            <w:r w:rsidRPr="000C2051">
              <w:rPr>
                <w:bCs/>
              </w:rPr>
              <w:t xml:space="preserve">Приложение к решению Корсунского сельского Совета народных депутатов </w:t>
            </w:r>
          </w:p>
          <w:p w14:paraId="55BD87B8" w14:textId="0484D22A" w:rsidR="000C2051" w:rsidRPr="000C2051" w:rsidRDefault="000C2051" w:rsidP="00F90BCC">
            <w:pPr>
              <w:rPr>
                <w:b/>
                <w:bCs/>
              </w:rPr>
            </w:pPr>
            <w:r w:rsidRPr="000C2051">
              <w:rPr>
                <w:bCs/>
              </w:rPr>
              <w:t>от «14» _ноября_2025 года №16_</w:t>
            </w:r>
          </w:p>
        </w:tc>
      </w:tr>
      <w:tr w:rsidR="006643DD" w:rsidRPr="000C2051" w14:paraId="4D778A9E" w14:textId="77777777" w:rsidTr="00F90BCC">
        <w:tc>
          <w:tcPr>
            <w:tcW w:w="4994" w:type="dxa"/>
          </w:tcPr>
          <w:p w14:paraId="31F635B7" w14:textId="77777777" w:rsidR="006643DD" w:rsidRPr="000C2051" w:rsidRDefault="006643DD" w:rsidP="00F90BCC">
            <w:pPr>
              <w:rPr>
                <w:bCs/>
              </w:rPr>
            </w:pPr>
          </w:p>
        </w:tc>
      </w:tr>
    </w:tbl>
    <w:p w14:paraId="7357C3B7" w14:textId="77777777" w:rsidR="000C2051" w:rsidRPr="000C2051" w:rsidRDefault="000C2051" w:rsidP="000C2051">
      <w:pPr>
        <w:jc w:val="center"/>
        <w:rPr>
          <w:b/>
          <w:bCs/>
        </w:rPr>
      </w:pPr>
    </w:p>
    <w:p w14:paraId="08FC2916" w14:textId="77777777" w:rsidR="000C2051" w:rsidRPr="000C2051" w:rsidRDefault="000C2051" w:rsidP="000C2051">
      <w:pPr>
        <w:jc w:val="center"/>
        <w:rPr>
          <w:rFonts w:eastAsia="SimSun"/>
          <w:sz w:val="28"/>
          <w:szCs w:val="28"/>
        </w:rPr>
      </w:pPr>
      <w:r w:rsidRPr="000C2051">
        <w:rPr>
          <w:rFonts w:eastAsia="SimSun"/>
          <w:sz w:val="28"/>
          <w:szCs w:val="28"/>
        </w:rPr>
        <w:t xml:space="preserve">СХЕМА </w:t>
      </w:r>
    </w:p>
    <w:p w14:paraId="20CA0D18" w14:textId="0EA176BA" w:rsidR="000C2051" w:rsidRPr="000C2051" w:rsidRDefault="000C2051" w:rsidP="000C2051">
      <w:pPr>
        <w:jc w:val="center"/>
        <w:rPr>
          <w:rFonts w:eastAsia="SimSun"/>
          <w:sz w:val="28"/>
          <w:szCs w:val="28"/>
        </w:rPr>
      </w:pPr>
      <w:r w:rsidRPr="000C2051">
        <w:rPr>
          <w:rFonts w:eastAsia="SimSun"/>
          <w:sz w:val="28"/>
          <w:szCs w:val="28"/>
        </w:rPr>
        <w:t xml:space="preserve">одномандатных избирательных округов для проведения выборов депутатов </w:t>
      </w:r>
    </w:p>
    <w:p w14:paraId="79D85192" w14:textId="3B24D238" w:rsidR="000C2051" w:rsidRPr="000C2051" w:rsidRDefault="000C2051" w:rsidP="000C2051">
      <w:pPr>
        <w:jc w:val="center"/>
        <w:rPr>
          <w:rFonts w:eastAsia="SimSun"/>
          <w:sz w:val="28"/>
          <w:szCs w:val="28"/>
        </w:rPr>
      </w:pPr>
      <w:r w:rsidRPr="000C2051">
        <w:rPr>
          <w:rFonts w:eastAsia="SimSun"/>
          <w:sz w:val="28"/>
          <w:szCs w:val="28"/>
        </w:rPr>
        <w:t>Корсунского сельского Совета народных депутатов</w:t>
      </w:r>
    </w:p>
    <w:p w14:paraId="7ABE5A3B" w14:textId="77777777" w:rsidR="000C2051" w:rsidRPr="000C2051" w:rsidRDefault="000C2051" w:rsidP="000C2051">
      <w:pPr>
        <w:jc w:val="center"/>
        <w:rPr>
          <w:color w:val="00000A"/>
        </w:rPr>
      </w:pPr>
      <w:r w:rsidRPr="000C2051">
        <w:rPr>
          <w:color w:val="00000A"/>
        </w:rPr>
        <w:t>(численность избирателей – 438)</w:t>
      </w:r>
    </w:p>
    <w:p w14:paraId="73987481" w14:textId="77777777" w:rsidR="000C2051" w:rsidRPr="000C2051" w:rsidRDefault="000C2051" w:rsidP="000C2051">
      <w:pPr>
        <w:jc w:val="center"/>
        <w:rPr>
          <w:color w:val="00000A"/>
        </w:rPr>
      </w:pPr>
      <w:r w:rsidRPr="000C2051">
        <w:rPr>
          <w:color w:val="00000A"/>
        </w:rPr>
        <w:t>(норма представительства – 62)</w:t>
      </w:r>
    </w:p>
    <w:p w14:paraId="3ABA686F" w14:textId="77777777" w:rsidR="000C2051" w:rsidRPr="000C2051" w:rsidRDefault="000C2051" w:rsidP="000C2051">
      <w:pPr>
        <w:jc w:val="center"/>
        <w:rPr>
          <w:color w:val="00000A"/>
        </w:rPr>
      </w:pPr>
      <w:r w:rsidRPr="000C2051">
        <w:rPr>
          <w:color w:val="00000A"/>
        </w:rPr>
        <w:t>(допустимая численность избирателей в округе – от 56 до 68)</w:t>
      </w:r>
    </w:p>
    <w:p w14:paraId="1C452FA3" w14:textId="77777777" w:rsidR="000C2051" w:rsidRPr="000C2051" w:rsidRDefault="000C2051" w:rsidP="000C2051">
      <w:pPr>
        <w:jc w:val="center"/>
        <w:rPr>
          <w:rFonts w:eastAsia="SimSun"/>
          <w:sz w:val="16"/>
          <w:szCs w:val="16"/>
        </w:rPr>
      </w:pPr>
    </w:p>
    <w:tbl>
      <w:tblPr>
        <w:tblStyle w:val="3"/>
        <w:tblW w:w="1073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98"/>
        <w:gridCol w:w="6237"/>
        <w:gridCol w:w="2204"/>
      </w:tblGrid>
      <w:tr w:rsidR="000C2051" w:rsidRPr="000C2051" w14:paraId="68A34B85" w14:textId="77777777" w:rsidTr="006643DD">
        <w:tc>
          <w:tcPr>
            <w:tcW w:w="2298" w:type="dxa"/>
            <w:vAlign w:val="center"/>
          </w:tcPr>
          <w:p w14:paraId="2541345E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Номер избирательного округа</w:t>
            </w:r>
          </w:p>
        </w:tc>
        <w:tc>
          <w:tcPr>
            <w:tcW w:w="6237" w:type="dxa"/>
            <w:vAlign w:val="center"/>
          </w:tcPr>
          <w:p w14:paraId="5182BDCF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Границы</w:t>
            </w:r>
          </w:p>
          <w:p w14:paraId="1FB888DD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избирательного округа</w:t>
            </w:r>
          </w:p>
        </w:tc>
        <w:tc>
          <w:tcPr>
            <w:tcW w:w="2204" w:type="dxa"/>
            <w:vAlign w:val="center"/>
          </w:tcPr>
          <w:p w14:paraId="056757E3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Количество зарегистрированных избирателей в округе</w:t>
            </w:r>
          </w:p>
        </w:tc>
      </w:tr>
      <w:tr w:rsidR="000C2051" w:rsidRPr="000C2051" w14:paraId="23996802" w14:textId="77777777" w:rsidTr="006643DD">
        <w:tc>
          <w:tcPr>
            <w:tcW w:w="2298" w:type="dxa"/>
          </w:tcPr>
          <w:p w14:paraId="5B952606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A5ED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д. Глинка, </w:t>
            </w:r>
          </w:p>
          <w:p w14:paraId="5C4A1E3B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д. Рогозино, </w:t>
            </w:r>
          </w:p>
          <w:p w14:paraId="2276B2EC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с. Корсунь в границах: </w:t>
            </w:r>
          </w:p>
          <w:p w14:paraId="3EBADA61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ул.Монастырская, </w:t>
            </w:r>
          </w:p>
          <w:p w14:paraId="2158A27E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Центральная (дома с № 1 по № 15)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7AC9" w14:textId="77777777" w:rsidR="000C2051" w:rsidRPr="000C2051" w:rsidRDefault="000C2051" w:rsidP="00F90BCC">
            <w:pPr>
              <w:widowControl w:val="0"/>
              <w:tabs>
                <w:tab w:val="left" w:pos="12600"/>
              </w:tabs>
              <w:jc w:val="center"/>
              <w:rPr>
                <w:rFonts w:eastAsia="SimSun"/>
                <w:bCs/>
                <w:color w:val="00000A"/>
              </w:rPr>
            </w:pPr>
            <w:r w:rsidRPr="000C2051">
              <w:rPr>
                <w:rFonts w:eastAsia="SimSun"/>
                <w:bCs/>
                <w:color w:val="00000A"/>
              </w:rPr>
              <w:t>67</w:t>
            </w:r>
          </w:p>
        </w:tc>
      </w:tr>
      <w:tr w:rsidR="000C2051" w:rsidRPr="000C2051" w14:paraId="6D7213D0" w14:textId="77777777" w:rsidTr="006643DD">
        <w:tc>
          <w:tcPr>
            <w:tcW w:w="2298" w:type="dxa"/>
          </w:tcPr>
          <w:p w14:paraId="4F37D949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A714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с. Корсунь в границах: </w:t>
            </w:r>
          </w:p>
          <w:p w14:paraId="50F170C6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Раздольная (дома с № 1 по № 18), </w:t>
            </w:r>
          </w:p>
          <w:p w14:paraId="598032D8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Центральная (дома с № 16 по № 36)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7D49" w14:textId="77777777" w:rsidR="000C2051" w:rsidRPr="000C2051" w:rsidRDefault="000C2051" w:rsidP="00F90BCC">
            <w:pPr>
              <w:widowControl w:val="0"/>
              <w:tabs>
                <w:tab w:val="left" w:pos="12600"/>
              </w:tabs>
              <w:jc w:val="center"/>
              <w:rPr>
                <w:rFonts w:eastAsia="SimSun"/>
                <w:bCs/>
                <w:color w:val="00000A"/>
              </w:rPr>
            </w:pPr>
            <w:r w:rsidRPr="000C2051">
              <w:rPr>
                <w:rFonts w:eastAsia="SimSun"/>
                <w:bCs/>
                <w:color w:val="00000A"/>
              </w:rPr>
              <w:t>64</w:t>
            </w:r>
          </w:p>
        </w:tc>
      </w:tr>
      <w:tr w:rsidR="000C2051" w:rsidRPr="000C2051" w14:paraId="75EC715F" w14:textId="77777777" w:rsidTr="006643DD">
        <w:tc>
          <w:tcPr>
            <w:tcW w:w="2298" w:type="dxa"/>
          </w:tcPr>
          <w:p w14:paraId="4C6EF88A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A836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с. Корсунь в границах: </w:t>
            </w:r>
          </w:p>
          <w:p w14:paraId="69DF16E7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Мира, </w:t>
            </w:r>
          </w:p>
          <w:p w14:paraId="2E7E7C5A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Раздольная (дома с № 19 по № 32), </w:t>
            </w:r>
          </w:p>
          <w:p w14:paraId="457559C5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д. Федоровка, </w:t>
            </w:r>
          </w:p>
          <w:p w14:paraId="4201A293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д. Коммуна, </w:t>
            </w:r>
          </w:p>
          <w:p w14:paraId="53C6AA3B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д. Никольское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888E" w14:textId="77777777" w:rsidR="000C2051" w:rsidRPr="000C2051" w:rsidRDefault="000C2051" w:rsidP="00F90BCC">
            <w:pPr>
              <w:widowControl w:val="0"/>
              <w:tabs>
                <w:tab w:val="left" w:pos="12600"/>
              </w:tabs>
              <w:jc w:val="center"/>
              <w:rPr>
                <w:rFonts w:eastAsia="SimSun"/>
                <w:bCs/>
                <w:color w:val="00000A"/>
              </w:rPr>
            </w:pPr>
            <w:r w:rsidRPr="000C2051">
              <w:rPr>
                <w:rFonts w:eastAsia="SimSun"/>
                <w:bCs/>
                <w:color w:val="00000A"/>
              </w:rPr>
              <w:t>64</w:t>
            </w:r>
          </w:p>
        </w:tc>
      </w:tr>
      <w:tr w:rsidR="000C2051" w:rsidRPr="000C2051" w14:paraId="65EB808F" w14:textId="77777777" w:rsidTr="006643DD">
        <w:tc>
          <w:tcPr>
            <w:tcW w:w="2298" w:type="dxa"/>
          </w:tcPr>
          <w:p w14:paraId="0AC635C9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5A0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с. Верхняя Залегощь в границах: </w:t>
            </w:r>
          </w:p>
          <w:p w14:paraId="2D526183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ул.Центральная (дома с № 1 по № 8),</w:t>
            </w:r>
          </w:p>
          <w:p w14:paraId="4C73B821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Мардышовка, </w:t>
            </w:r>
          </w:p>
          <w:p w14:paraId="0E6BA627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ул.Рагулино, </w:t>
            </w:r>
          </w:p>
          <w:p w14:paraId="52D1E9AD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Барановка, </w:t>
            </w:r>
          </w:p>
          <w:p w14:paraId="59FE84F0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Школьная, </w:t>
            </w:r>
          </w:p>
          <w:p w14:paraId="143EC508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Березовая, </w:t>
            </w:r>
          </w:p>
          <w:p w14:paraId="47196F37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Свечкина Гора,</w:t>
            </w:r>
          </w:p>
          <w:p w14:paraId="35CC6A5F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пос. Верхне-Залегощенский;</w:t>
            </w:r>
          </w:p>
          <w:p w14:paraId="7E198CBC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д. Крутовское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FA6A" w14:textId="77777777" w:rsidR="000C2051" w:rsidRPr="000C2051" w:rsidRDefault="000C2051" w:rsidP="00F90BCC">
            <w:pPr>
              <w:widowControl w:val="0"/>
              <w:tabs>
                <w:tab w:val="left" w:pos="12600"/>
              </w:tabs>
              <w:jc w:val="center"/>
              <w:rPr>
                <w:rFonts w:eastAsia="SimSun"/>
                <w:bCs/>
                <w:color w:val="00000A"/>
              </w:rPr>
            </w:pPr>
            <w:r w:rsidRPr="000C2051">
              <w:rPr>
                <w:rFonts w:eastAsia="SimSun"/>
                <w:bCs/>
                <w:color w:val="00000A"/>
              </w:rPr>
              <w:t>59</w:t>
            </w:r>
          </w:p>
        </w:tc>
      </w:tr>
      <w:tr w:rsidR="000C2051" w:rsidRPr="000C2051" w14:paraId="6CD20263" w14:textId="77777777" w:rsidTr="006643DD">
        <w:tc>
          <w:tcPr>
            <w:tcW w:w="2298" w:type="dxa"/>
          </w:tcPr>
          <w:p w14:paraId="16AFD5CD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E9DE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с. Верхняя Залегощь в границах: </w:t>
            </w:r>
          </w:p>
          <w:p w14:paraId="7B7DE607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Цветочная,</w:t>
            </w:r>
          </w:p>
          <w:p w14:paraId="27EE8877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Светлая (дома с №№ 2, 4)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02B1" w14:textId="77777777" w:rsidR="000C2051" w:rsidRPr="000C2051" w:rsidRDefault="000C2051" w:rsidP="00F90BCC">
            <w:pPr>
              <w:widowControl w:val="0"/>
              <w:tabs>
                <w:tab w:val="left" w:pos="12600"/>
              </w:tabs>
              <w:jc w:val="center"/>
              <w:rPr>
                <w:rFonts w:eastAsia="SimSun"/>
                <w:bCs/>
                <w:color w:val="00000A"/>
              </w:rPr>
            </w:pPr>
            <w:r w:rsidRPr="000C2051">
              <w:rPr>
                <w:rFonts w:eastAsia="SimSun"/>
                <w:bCs/>
                <w:color w:val="00000A"/>
              </w:rPr>
              <w:t>61</w:t>
            </w:r>
          </w:p>
        </w:tc>
      </w:tr>
      <w:tr w:rsidR="000C2051" w:rsidRPr="000C2051" w14:paraId="49405062" w14:textId="77777777" w:rsidTr="006643DD">
        <w:tc>
          <w:tcPr>
            <w:tcW w:w="2298" w:type="dxa"/>
          </w:tcPr>
          <w:p w14:paraId="4FB271BF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87E1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с. Верхняя Залегощь в границах: </w:t>
            </w:r>
          </w:p>
          <w:p w14:paraId="40E36DE6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Светлая (за исключением домов с №№ 2, 4),</w:t>
            </w:r>
          </w:p>
          <w:p w14:paraId="6FFBDC01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ул. Патепка, </w:t>
            </w:r>
          </w:p>
          <w:p w14:paraId="2C340F32" w14:textId="77777777" w:rsidR="000C2051" w:rsidRPr="000C2051" w:rsidRDefault="000C2051" w:rsidP="00F90BCC">
            <w:pPr>
              <w:widowControl w:val="0"/>
              <w:ind w:firstLine="34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ул.Центральная (дома с № 9 по № 13)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BC51" w14:textId="77777777" w:rsidR="000C2051" w:rsidRPr="000C2051" w:rsidRDefault="000C2051" w:rsidP="00F90BCC">
            <w:pPr>
              <w:widowControl w:val="0"/>
              <w:tabs>
                <w:tab w:val="left" w:pos="12600"/>
              </w:tabs>
              <w:jc w:val="center"/>
              <w:rPr>
                <w:rFonts w:eastAsia="SimSun"/>
                <w:bCs/>
                <w:color w:val="00000A"/>
              </w:rPr>
            </w:pPr>
            <w:r w:rsidRPr="000C2051">
              <w:rPr>
                <w:rFonts w:eastAsia="SimSun"/>
                <w:bCs/>
                <w:color w:val="00000A"/>
              </w:rPr>
              <w:t>60</w:t>
            </w:r>
          </w:p>
        </w:tc>
      </w:tr>
      <w:tr w:rsidR="000C2051" w:rsidRPr="000C2051" w14:paraId="13A6378D" w14:textId="77777777" w:rsidTr="006643DD">
        <w:tc>
          <w:tcPr>
            <w:tcW w:w="2298" w:type="dxa"/>
          </w:tcPr>
          <w:p w14:paraId="43589B17" w14:textId="77777777" w:rsidR="000C2051" w:rsidRPr="000C2051" w:rsidRDefault="000C2051" w:rsidP="00F90BCC">
            <w:pPr>
              <w:jc w:val="center"/>
              <w:rPr>
                <w:rFonts w:eastAsia="SimSun"/>
              </w:rPr>
            </w:pPr>
            <w:r w:rsidRPr="000C2051">
              <w:rPr>
                <w:rFonts w:eastAsia="SimSu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92E1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 xml:space="preserve">с. Верхняя Залегощь в границах: </w:t>
            </w:r>
          </w:p>
          <w:p w14:paraId="4A098D31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ул.Центральная (дома с № 14 по № 39),</w:t>
            </w:r>
          </w:p>
          <w:p w14:paraId="6B7A6744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Сладкая,</w:t>
            </w:r>
          </w:p>
          <w:p w14:paraId="51D88D12" w14:textId="77777777" w:rsidR="000C2051" w:rsidRPr="000C2051" w:rsidRDefault="000C2051" w:rsidP="00F90BCC">
            <w:pPr>
              <w:widowControl w:val="0"/>
              <w:rPr>
                <w:rFonts w:eastAsia="SimSun"/>
                <w:color w:val="00000A"/>
              </w:rPr>
            </w:pPr>
            <w:r w:rsidRPr="000C2051">
              <w:rPr>
                <w:rFonts w:eastAsia="SimSun"/>
                <w:color w:val="00000A"/>
              </w:rPr>
              <w:t>ул. Большой Выгон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BEA2" w14:textId="77777777" w:rsidR="000C2051" w:rsidRPr="000C2051" w:rsidRDefault="000C2051" w:rsidP="00F90BCC">
            <w:pPr>
              <w:widowControl w:val="0"/>
              <w:tabs>
                <w:tab w:val="left" w:pos="12600"/>
              </w:tabs>
              <w:jc w:val="center"/>
              <w:rPr>
                <w:rFonts w:eastAsia="SimSun"/>
                <w:bCs/>
                <w:color w:val="00000A"/>
              </w:rPr>
            </w:pPr>
            <w:r w:rsidRPr="000C2051">
              <w:rPr>
                <w:rFonts w:eastAsia="SimSun"/>
                <w:bCs/>
                <w:color w:val="00000A"/>
              </w:rPr>
              <w:t>63</w:t>
            </w:r>
          </w:p>
        </w:tc>
      </w:tr>
    </w:tbl>
    <w:p w14:paraId="6AADE8DF" w14:textId="77777777" w:rsidR="000C2051" w:rsidRPr="000C2051" w:rsidRDefault="000C2051" w:rsidP="000C2051">
      <w:pPr>
        <w:jc w:val="center"/>
        <w:rPr>
          <w:bCs/>
        </w:rPr>
      </w:pPr>
    </w:p>
    <w:p w14:paraId="2CCBAC3F" w14:textId="77777777" w:rsidR="000C2051" w:rsidRPr="00CD1964" w:rsidRDefault="000C2051" w:rsidP="000C2051">
      <w:pPr>
        <w:jc w:val="center"/>
        <w:rPr>
          <w:bCs/>
          <w:color w:val="000000"/>
          <w:sz w:val="28"/>
          <w:szCs w:val="28"/>
          <w:lang w:eastAsia="en-US"/>
        </w:rPr>
      </w:pPr>
      <w:r w:rsidRPr="00CD1964">
        <w:rPr>
          <w:bCs/>
          <w:color w:val="000000"/>
          <w:sz w:val="28"/>
          <w:szCs w:val="28"/>
          <w:lang w:eastAsia="en-US"/>
        </w:rPr>
        <w:t xml:space="preserve">Графическое изображение схемы одномандатных избирательных округов </w:t>
      </w:r>
    </w:p>
    <w:p w14:paraId="1C9BC2AF" w14:textId="77777777" w:rsidR="000C2051" w:rsidRPr="00CD1964" w:rsidRDefault="000C2051" w:rsidP="000C2051">
      <w:pPr>
        <w:jc w:val="center"/>
        <w:rPr>
          <w:bCs/>
          <w:color w:val="000000"/>
          <w:sz w:val="28"/>
          <w:szCs w:val="28"/>
          <w:lang w:eastAsia="en-US"/>
        </w:rPr>
      </w:pPr>
      <w:r w:rsidRPr="00CD1964">
        <w:rPr>
          <w:bCs/>
          <w:color w:val="000000"/>
          <w:sz w:val="28"/>
          <w:szCs w:val="28"/>
          <w:lang w:eastAsia="en-US"/>
        </w:rPr>
        <w:t xml:space="preserve">для проведения выборов депутатов Корсунского сельского </w:t>
      </w:r>
    </w:p>
    <w:p w14:paraId="1E88663A" w14:textId="4952EB17" w:rsidR="000C2051" w:rsidRDefault="000C2051" w:rsidP="000C2051">
      <w:pPr>
        <w:jc w:val="center"/>
        <w:rPr>
          <w:bCs/>
          <w:color w:val="000000"/>
          <w:sz w:val="28"/>
          <w:szCs w:val="28"/>
          <w:lang w:eastAsia="en-US"/>
        </w:rPr>
      </w:pPr>
      <w:r w:rsidRPr="00CD1964">
        <w:rPr>
          <w:bCs/>
          <w:color w:val="000000"/>
          <w:sz w:val="28"/>
          <w:szCs w:val="28"/>
          <w:lang w:eastAsia="en-US"/>
        </w:rPr>
        <w:t>Совета народных депутатов</w:t>
      </w:r>
    </w:p>
    <w:p w14:paraId="0D11A0DC" w14:textId="7854C0AE" w:rsidR="000C2051" w:rsidRDefault="000C2051" w:rsidP="000C2051">
      <w:pPr>
        <w:jc w:val="center"/>
        <w:rPr>
          <w:bCs/>
          <w:color w:val="000000"/>
          <w:sz w:val="28"/>
          <w:szCs w:val="28"/>
          <w:lang w:eastAsia="en-US"/>
        </w:rPr>
      </w:pPr>
    </w:p>
    <w:p w14:paraId="6670CC38" w14:textId="105767AC" w:rsidR="000C2051" w:rsidRDefault="000C2051" w:rsidP="000C2051">
      <w:pPr>
        <w:jc w:val="center"/>
        <w:rPr>
          <w:bCs/>
          <w:color w:val="000000"/>
          <w:sz w:val="28"/>
          <w:szCs w:val="28"/>
          <w:lang w:eastAsia="en-US"/>
        </w:rPr>
      </w:pPr>
    </w:p>
    <w:p w14:paraId="0430F779" w14:textId="77777777" w:rsidR="000C2051" w:rsidRPr="00CD1964" w:rsidRDefault="000C2051" w:rsidP="000C2051">
      <w:pPr>
        <w:rPr>
          <w:bCs/>
          <w:color w:val="22272F"/>
          <w:sz w:val="28"/>
          <w:szCs w:val="28"/>
        </w:rPr>
      </w:pPr>
    </w:p>
    <w:p w14:paraId="71C690D0" w14:textId="77777777" w:rsidR="000C2051" w:rsidRPr="00CD1964" w:rsidRDefault="000C2051" w:rsidP="000C2051">
      <w:pPr>
        <w:widowControl w:val="0"/>
        <w:rPr>
          <w:color w:val="00000A"/>
          <w:sz w:val="28"/>
          <w:szCs w:val="28"/>
        </w:rPr>
      </w:pPr>
    </w:p>
    <w:p w14:paraId="2B4159D3" w14:textId="6202E50E" w:rsidR="002C2F3F" w:rsidRDefault="000C2051" w:rsidP="00795E6B">
      <w:r w:rsidRPr="00CD1964">
        <w:rPr>
          <w:noProof/>
          <w:color w:val="00000A"/>
        </w:rPr>
        <w:drawing>
          <wp:inline distT="0" distB="0" distL="0" distR="0" wp14:anchorId="241A31A4" wp14:editId="1BEF151B">
            <wp:extent cx="4048125" cy="5238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2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470"/>
    <w:rsid w:val="000068DE"/>
    <w:rsid w:val="000B6A59"/>
    <w:rsid w:val="000C2051"/>
    <w:rsid w:val="000E4A1D"/>
    <w:rsid w:val="001051E4"/>
    <w:rsid w:val="00145FB9"/>
    <w:rsid w:val="00185F0D"/>
    <w:rsid w:val="00187559"/>
    <w:rsid w:val="001C1D28"/>
    <w:rsid w:val="001D0EC3"/>
    <w:rsid w:val="002066A4"/>
    <w:rsid w:val="00211574"/>
    <w:rsid w:val="00261470"/>
    <w:rsid w:val="002C2F3F"/>
    <w:rsid w:val="002D677F"/>
    <w:rsid w:val="003206CA"/>
    <w:rsid w:val="00323A58"/>
    <w:rsid w:val="00351BBD"/>
    <w:rsid w:val="00356578"/>
    <w:rsid w:val="0038353B"/>
    <w:rsid w:val="00385661"/>
    <w:rsid w:val="003B44B2"/>
    <w:rsid w:val="003E4E2E"/>
    <w:rsid w:val="00404E52"/>
    <w:rsid w:val="004348F2"/>
    <w:rsid w:val="0043561C"/>
    <w:rsid w:val="00437D41"/>
    <w:rsid w:val="00486261"/>
    <w:rsid w:val="004950AA"/>
    <w:rsid w:val="004B42C4"/>
    <w:rsid w:val="004E63F1"/>
    <w:rsid w:val="004F38DD"/>
    <w:rsid w:val="00525D38"/>
    <w:rsid w:val="00537297"/>
    <w:rsid w:val="00551F68"/>
    <w:rsid w:val="00562100"/>
    <w:rsid w:val="00566657"/>
    <w:rsid w:val="005A03CB"/>
    <w:rsid w:val="005B7D56"/>
    <w:rsid w:val="00624DF3"/>
    <w:rsid w:val="00627F98"/>
    <w:rsid w:val="006572C2"/>
    <w:rsid w:val="006643DD"/>
    <w:rsid w:val="006B6779"/>
    <w:rsid w:val="006F7CF4"/>
    <w:rsid w:val="00700E77"/>
    <w:rsid w:val="0070705F"/>
    <w:rsid w:val="00772A0A"/>
    <w:rsid w:val="00795E6B"/>
    <w:rsid w:val="0079708B"/>
    <w:rsid w:val="007A625C"/>
    <w:rsid w:val="007C4DEC"/>
    <w:rsid w:val="008147C2"/>
    <w:rsid w:val="008362A6"/>
    <w:rsid w:val="00845018"/>
    <w:rsid w:val="008833AE"/>
    <w:rsid w:val="00887B96"/>
    <w:rsid w:val="00887D37"/>
    <w:rsid w:val="008B5B77"/>
    <w:rsid w:val="008C6B2F"/>
    <w:rsid w:val="008D220F"/>
    <w:rsid w:val="008E3425"/>
    <w:rsid w:val="00934059"/>
    <w:rsid w:val="009835A1"/>
    <w:rsid w:val="009B3B67"/>
    <w:rsid w:val="009B518A"/>
    <w:rsid w:val="00A2235F"/>
    <w:rsid w:val="00A658A8"/>
    <w:rsid w:val="00A66072"/>
    <w:rsid w:val="00AA1D28"/>
    <w:rsid w:val="00AA28FE"/>
    <w:rsid w:val="00AB3C2D"/>
    <w:rsid w:val="00AE2694"/>
    <w:rsid w:val="00AF744C"/>
    <w:rsid w:val="00B00DE3"/>
    <w:rsid w:val="00B06EAB"/>
    <w:rsid w:val="00B2729B"/>
    <w:rsid w:val="00B4504B"/>
    <w:rsid w:val="00B50375"/>
    <w:rsid w:val="00B619AC"/>
    <w:rsid w:val="00C00DD6"/>
    <w:rsid w:val="00C217C9"/>
    <w:rsid w:val="00C3667B"/>
    <w:rsid w:val="00C4578F"/>
    <w:rsid w:val="00C472CF"/>
    <w:rsid w:val="00C63563"/>
    <w:rsid w:val="00C6446E"/>
    <w:rsid w:val="00C6690F"/>
    <w:rsid w:val="00C877EA"/>
    <w:rsid w:val="00CD4957"/>
    <w:rsid w:val="00CD5578"/>
    <w:rsid w:val="00D32B8B"/>
    <w:rsid w:val="00D57E72"/>
    <w:rsid w:val="00D66F5A"/>
    <w:rsid w:val="00DA6018"/>
    <w:rsid w:val="00DD6A94"/>
    <w:rsid w:val="00DE607D"/>
    <w:rsid w:val="00E00ECD"/>
    <w:rsid w:val="00E12264"/>
    <w:rsid w:val="00E177CB"/>
    <w:rsid w:val="00E3716F"/>
    <w:rsid w:val="00E4489A"/>
    <w:rsid w:val="00E539A5"/>
    <w:rsid w:val="00E66C5E"/>
    <w:rsid w:val="00EB18BA"/>
    <w:rsid w:val="00F01EB2"/>
    <w:rsid w:val="00F02B08"/>
    <w:rsid w:val="00F23CDD"/>
    <w:rsid w:val="00F25941"/>
    <w:rsid w:val="00F51229"/>
    <w:rsid w:val="00F52333"/>
    <w:rsid w:val="00F92312"/>
    <w:rsid w:val="00FA1A9E"/>
    <w:rsid w:val="00FB5317"/>
    <w:rsid w:val="00FF423C"/>
    <w:rsid w:val="00FF4CAA"/>
    <w:rsid w:val="00FF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73F03"/>
  <w15:docId w15:val="{7D1CF473-3CF0-4DD3-B8D4-AF9FBDC7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562100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351B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BB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qFormat/>
    <w:rsid w:val="00C45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qFormat/>
    <w:rsid w:val="000C2051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5"/>
    <w:uiPriority w:val="59"/>
    <w:qFormat/>
    <w:rsid w:val="000C205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8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User</cp:lastModifiedBy>
  <cp:revision>124</cp:revision>
  <cp:lastPrinted>2025-12-10T10:22:00Z</cp:lastPrinted>
  <dcterms:created xsi:type="dcterms:W3CDTF">2019-01-24T14:01:00Z</dcterms:created>
  <dcterms:modified xsi:type="dcterms:W3CDTF">2025-12-11T10:48:00Z</dcterms:modified>
</cp:coreProperties>
</file>