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ind w:right="0" w:firstLine="300" w:firstLineChars="125"/>
        <w:jc w:val="center"/>
        <w:textAlignment w:val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РОССИЙСКАЯ ФЕДЕРАЦИЯ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ind w:right="0" w:firstLine="300" w:firstLineChars="125"/>
        <w:jc w:val="center"/>
        <w:textAlignment w:val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ОРЛОВСКАЯ ОБЛАСТЬ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ind w:right="0" w:firstLine="300" w:firstLineChars="125"/>
        <w:jc w:val="center"/>
        <w:textAlignment w:val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ВЕРХОВСКИЙ   РАЙОН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ind w:right="0" w:firstLine="300" w:firstLineChars="125"/>
        <w:jc w:val="center"/>
        <w:textAlignment w:val="auto"/>
        <w:rPr>
          <w:rFonts w:ascii="Arial" w:hAnsi="Arial" w:cs="Arial"/>
          <w:b/>
          <w:bCs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ind w:right="0" w:firstLine="300" w:firstLineChars="125"/>
        <w:jc w:val="center"/>
        <w:textAlignment w:val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ПЕСОЧЕНСКИЙ СЕЛЬСКИЙ СОВЕТ НАРОДНЫХ ДЕПУТАТОВ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ind w:right="0" w:firstLine="300" w:firstLineChars="125"/>
        <w:jc w:val="center"/>
        <w:textAlignment w:val="auto"/>
        <w:rPr>
          <w:rFonts w:ascii="Arial" w:hAnsi="Arial" w:cs="Arial"/>
          <w:b/>
          <w:bCs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ind w:right="0" w:firstLine="300" w:firstLineChars="125"/>
        <w:jc w:val="both"/>
        <w:textAlignment w:val="auto"/>
        <w:rPr>
          <w:rFonts w:ascii="Arial" w:hAnsi="Arial" w:cs="Arial"/>
          <w:b/>
          <w:bCs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ind w:right="0" w:firstLine="300" w:firstLineChars="125"/>
        <w:jc w:val="center"/>
        <w:textAlignment w:val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Р Е Ш Е Н И Е</w:t>
      </w:r>
      <w:bookmarkStart w:id="0" w:name="_GoBack"/>
      <w:bookmarkEnd w:id="0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ind w:right="0" w:firstLine="300" w:firstLineChars="125"/>
        <w:jc w:val="both"/>
        <w:textAlignment w:val="auto"/>
        <w:rPr>
          <w:rFonts w:ascii="Arial" w:hAnsi="Arial" w:cs="Arial"/>
          <w:b/>
          <w:bCs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ind w:right="0" w:firstLine="300" w:firstLineChars="125"/>
        <w:jc w:val="both"/>
        <w:textAlignment w:val="auto"/>
        <w:rPr>
          <w:rFonts w:hint="default" w:ascii="Arial" w:hAnsi="Arial" w:cs="Arial"/>
          <w:b/>
          <w:bCs/>
          <w:sz w:val="24"/>
          <w:szCs w:val="24"/>
          <w:lang w:val="ru-RU"/>
        </w:rPr>
      </w:pPr>
      <w:r>
        <w:rPr>
          <w:rFonts w:ascii="Arial" w:hAnsi="Arial" w:cs="Arial"/>
          <w:bCs/>
          <w:sz w:val="24"/>
          <w:szCs w:val="24"/>
        </w:rPr>
        <w:t>«</w:t>
      </w:r>
      <w:r>
        <w:rPr>
          <w:rFonts w:hint="default" w:ascii="Arial" w:hAnsi="Arial" w:cs="Arial"/>
          <w:bCs/>
          <w:sz w:val="24"/>
          <w:szCs w:val="24"/>
          <w:lang w:val="ru-RU"/>
        </w:rPr>
        <w:t>7</w:t>
      </w:r>
      <w:r>
        <w:rPr>
          <w:rFonts w:ascii="Arial" w:hAnsi="Arial" w:cs="Arial"/>
          <w:bCs/>
          <w:sz w:val="24"/>
          <w:szCs w:val="24"/>
        </w:rPr>
        <w:t xml:space="preserve">» </w:t>
      </w:r>
      <w:r>
        <w:rPr>
          <w:rFonts w:ascii="Arial" w:hAnsi="Arial" w:cs="Arial"/>
          <w:bCs/>
          <w:sz w:val="24"/>
          <w:szCs w:val="24"/>
          <w:lang w:val="ru-RU"/>
        </w:rPr>
        <w:t>апреля</w:t>
      </w:r>
      <w:r>
        <w:rPr>
          <w:rFonts w:hint="default" w:ascii="Arial" w:hAnsi="Arial" w:cs="Arial"/>
          <w:bCs/>
          <w:sz w:val="24"/>
          <w:szCs w:val="24"/>
          <w:lang w:val="ru-RU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20</w:t>
      </w:r>
      <w:r>
        <w:rPr>
          <w:rFonts w:hint="default" w:ascii="Arial" w:hAnsi="Arial" w:cs="Arial"/>
          <w:bCs/>
          <w:sz w:val="24"/>
          <w:szCs w:val="24"/>
          <w:lang w:val="ru-RU"/>
        </w:rPr>
        <w:t>21</w:t>
      </w:r>
      <w:r>
        <w:rPr>
          <w:rFonts w:ascii="Arial" w:hAnsi="Arial" w:cs="Arial"/>
          <w:bCs/>
          <w:sz w:val="24"/>
          <w:szCs w:val="24"/>
        </w:rPr>
        <w:t xml:space="preserve"> года                                                                   № </w:t>
      </w:r>
      <w:r>
        <w:rPr>
          <w:rFonts w:hint="default" w:ascii="Arial" w:hAnsi="Arial" w:cs="Arial"/>
          <w:bCs/>
          <w:sz w:val="24"/>
          <w:szCs w:val="24"/>
          <w:lang w:val="ru-RU"/>
        </w:rPr>
        <w:t>79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ind w:right="0" w:firstLine="300" w:firstLineChars="125"/>
        <w:jc w:val="both"/>
        <w:textAlignment w:val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д.Сухотиновка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bidi w:val="0"/>
        <w:snapToGrid/>
        <w:ind w:right="0" w:firstLine="300" w:firstLineChars="125"/>
        <w:jc w:val="both"/>
        <w:textAlignment w:val="auto"/>
        <w:rPr>
          <w:rFonts w:ascii="Arial" w:hAnsi="Arial" w:eastAsia="Times New Roman CYR" w:cs="Arial"/>
          <w:b/>
          <w:bCs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bidi w:val="0"/>
        <w:snapToGrid/>
        <w:ind w:right="0" w:firstLine="300" w:firstLineChars="125"/>
        <w:jc w:val="both"/>
        <w:textAlignment w:val="auto"/>
        <w:rPr>
          <w:rFonts w:ascii="Arial" w:hAnsi="Arial" w:eastAsia="Times New Roman CYR" w:cs="Arial"/>
          <w:b/>
          <w:bCs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ind w:right="0" w:firstLine="300" w:firstLineChars="125"/>
        <w:jc w:val="both"/>
        <w:textAlignment w:val="auto"/>
        <w:rPr>
          <w:rFonts w:ascii="Arial" w:hAnsi="Arial" w:eastAsia="Times New Roman CYR" w:cs="Arial"/>
          <w:b/>
          <w:bCs/>
          <w:sz w:val="24"/>
          <w:szCs w:val="24"/>
        </w:rPr>
      </w:pPr>
      <w:r>
        <w:rPr>
          <w:rFonts w:ascii="Arial" w:hAnsi="Arial" w:eastAsia="Times New Roman CYR" w:cs="Arial"/>
          <w:b/>
          <w:bCs/>
          <w:sz w:val="24"/>
          <w:szCs w:val="24"/>
        </w:rPr>
        <w:t>О признании утратившим силу решени</w:t>
      </w:r>
      <w:r>
        <w:rPr>
          <w:rFonts w:ascii="Arial" w:hAnsi="Arial" w:eastAsia="Times New Roman CYR" w:cs="Arial"/>
          <w:b/>
          <w:bCs/>
          <w:sz w:val="24"/>
          <w:szCs w:val="24"/>
          <w:lang w:val="ru-RU"/>
        </w:rPr>
        <w:t>я</w:t>
      </w:r>
      <w:r>
        <w:rPr>
          <w:rFonts w:ascii="Arial" w:hAnsi="Arial" w:eastAsia="Times New Roman CYR" w:cs="Arial"/>
          <w:b/>
          <w:bCs/>
          <w:sz w:val="24"/>
          <w:szCs w:val="24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ind w:right="0" w:firstLine="300" w:firstLineChars="125"/>
        <w:jc w:val="both"/>
        <w:textAlignment w:val="auto"/>
        <w:rPr>
          <w:rFonts w:ascii="Arial" w:hAnsi="Arial" w:eastAsia="Times New Roman CYR" w:cs="Arial"/>
          <w:b/>
          <w:bCs/>
          <w:sz w:val="24"/>
          <w:szCs w:val="24"/>
        </w:rPr>
      </w:pPr>
      <w:r>
        <w:rPr>
          <w:rFonts w:ascii="Arial" w:hAnsi="Arial" w:eastAsia="Times New Roman CYR" w:cs="Arial"/>
          <w:b/>
          <w:bCs/>
          <w:sz w:val="24"/>
          <w:szCs w:val="24"/>
        </w:rPr>
        <w:t>Песоченского сельского Совета народных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ind w:right="0" w:firstLine="300" w:firstLineChars="125"/>
        <w:jc w:val="both"/>
        <w:textAlignment w:val="auto"/>
        <w:rPr>
          <w:rFonts w:ascii="Arial" w:hAnsi="Arial" w:eastAsia="Times New Roman CYR" w:cs="Arial"/>
          <w:b/>
          <w:bCs/>
          <w:sz w:val="24"/>
          <w:szCs w:val="24"/>
        </w:rPr>
      </w:pPr>
      <w:r>
        <w:rPr>
          <w:rFonts w:ascii="Arial" w:hAnsi="Arial" w:eastAsia="Times New Roman CYR" w:cs="Arial"/>
          <w:b/>
          <w:bCs/>
          <w:sz w:val="24"/>
          <w:szCs w:val="24"/>
        </w:rPr>
        <w:t>депутатов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bidi w:val="0"/>
        <w:snapToGrid/>
        <w:ind w:right="0"/>
        <w:jc w:val="both"/>
        <w:textAlignment w:val="auto"/>
        <w:rPr>
          <w:rFonts w:hint="default" w:ascii="Arial" w:hAnsi="Arial" w:eastAsia="SimSun" w:cs="Arial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ind w:right="0" w:firstLine="300" w:firstLineChars="125"/>
        <w:jc w:val="both"/>
        <w:textAlignment w:val="auto"/>
        <w:outlineLvl w:val="9"/>
        <w:rPr>
          <w:rFonts w:ascii="Arial" w:hAnsi="Arial" w:cs="Arial"/>
          <w:b w:val="0"/>
          <w:bCs w:val="0"/>
          <w:sz w:val="24"/>
          <w:szCs w:val="24"/>
        </w:rPr>
      </w:pPr>
      <w:r>
        <w:rPr>
          <w:rFonts w:hint="default" w:ascii="Arial" w:hAnsi="Arial" w:eastAsia="SimSun" w:cs="Arial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В соответствии с</w:t>
      </w:r>
      <w:r>
        <w:rPr>
          <w:rFonts w:hint="default" w:ascii="Arial" w:hAnsi="Arial" w:eastAsia="SimSun" w:cs="Arial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ru-RU"/>
        </w:rPr>
        <w:t xml:space="preserve">о статьёй 43.1 </w:t>
      </w:r>
      <w:r>
        <w:rPr>
          <w:rFonts w:hint="default" w:ascii="Arial" w:hAnsi="Arial" w:eastAsia="SimSun" w:cs="Arial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Федеральн</w:t>
      </w:r>
      <w:r>
        <w:rPr>
          <w:rFonts w:hint="default" w:ascii="Arial" w:hAnsi="Arial" w:eastAsia="SimSun" w:cs="Arial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ru-RU"/>
        </w:rPr>
        <w:t>ого</w:t>
      </w:r>
      <w:r>
        <w:rPr>
          <w:rFonts w:hint="default" w:ascii="Arial" w:hAnsi="Arial" w:eastAsia="SimSun" w:cs="Arial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 xml:space="preserve"> закон</w:t>
      </w:r>
      <w:r>
        <w:rPr>
          <w:rFonts w:hint="default" w:ascii="Arial" w:hAnsi="Arial" w:eastAsia="SimSun" w:cs="Arial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ru-RU"/>
        </w:rPr>
        <w:t>а</w:t>
      </w:r>
      <w:r>
        <w:rPr>
          <w:rFonts w:hint="default" w:ascii="Arial" w:hAnsi="Arial" w:eastAsia="SimSun" w:cs="Arial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 xml:space="preserve"> от 06 октября 2003 года № 131-ФЗ «Об общих принципах организации местного самоуправления в Российской Федерации</w:t>
      </w:r>
      <w:r>
        <w:rPr>
          <w:rFonts w:hint="default" w:ascii="Arial" w:hAnsi="Arial" w:eastAsia="SimSun" w:cs="Arial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ru-RU"/>
        </w:rPr>
        <w:t>»</w:t>
      </w:r>
      <w:r>
        <w:rPr>
          <w:rFonts w:hint="default" w:ascii="Arial" w:hAnsi="Arial" w:eastAsia="Times New Roman CYR" w:cs="Arial"/>
          <w:b w:val="0"/>
          <w:bCs w:val="0"/>
          <w:sz w:val="24"/>
          <w:szCs w:val="24"/>
        </w:rPr>
        <w:t>,</w:t>
      </w:r>
      <w:r>
        <w:rPr>
          <w:rFonts w:ascii="Arial" w:hAnsi="Arial" w:eastAsia="SimSun" w:cs="Arial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 xml:space="preserve"> Закон</w:t>
      </w:r>
      <w:r>
        <w:rPr>
          <w:rFonts w:ascii="Arial" w:hAnsi="Arial" w:eastAsia="SimSun" w:cs="Arial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ru-RU"/>
        </w:rPr>
        <w:t>ом</w:t>
      </w:r>
      <w:r>
        <w:rPr>
          <w:rFonts w:hint="default" w:ascii="Arial" w:hAnsi="Arial" w:eastAsia="SimSun" w:cs="Arial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ru-RU"/>
        </w:rPr>
        <w:t xml:space="preserve"> </w:t>
      </w:r>
      <w:r>
        <w:rPr>
          <w:rFonts w:ascii="Arial" w:hAnsi="Arial" w:eastAsia="SimSun" w:cs="Arial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 xml:space="preserve"> Орловской области от </w:t>
      </w:r>
      <w:r>
        <w:rPr>
          <w:rFonts w:hint="default" w:ascii="Arial" w:hAnsi="Arial" w:eastAsia="SimSun" w:cs="Arial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ru-RU"/>
        </w:rPr>
        <w:t>08</w:t>
      </w:r>
      <w:r>
        <w:rPr>
          <w:rFonts w:ascii="Arial" w:hAnsi="Arial" w:eastAsia="SimSun" w:cs="Arial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.</w:t>
      </w:r>
      <w:r>
        <w:rPr>
          <w:rFonts w:hint="default" w:ascii="Arial" w:hAnsi="Arial" w:eastAsia="SimSun" w:cs="Arial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ru-RU"/>
        </w:rPr>
        <w:t>12</w:t>
      </w:r>
      <w:r>
        <w:rPr>
          <w:rFonts w:ascii="Arial" w:hAnsi="Arial" w:eastAsia="SimSun" w:cs="Arial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.20</w:t>
      </w:r>
      <w:r>
        <w:rPr>
          <w:rFonts w:hint="default" w:ascii="Arial" w:hAnsi="Arial" w:eastAsia="SimSun" w:cs="Arial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ru-RU"/>
        </w:rPr>
        <w:t>08 года</w:t>
      </w:r>
      <w:r>
        <w:rPr>
          <w:rFonts w:ascii="Arial" w:hAnsi="Arial" w:eastAsia="SimSun" w:cs="Arial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 xml:space="preserve"> N</w:t>
      </w:r>
      <w:r>
        <w:rPr>
          <w:rFonts w:hint="default" w:ascii="Arial" w:hAnsi="Arial" w:eastAsia="SimSun" w:cs="Arial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ru-RU"/>
        </w:rPr>
        <w:t xml:space="preserve"> 847</w:t>
      </w:r>
      <w:r>
        <w:rPr>
          <w:rFonts w:ascii="Arial" w:hAnsi="Arial" w:eastAsia="SimSun" w:cs="Arial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 xml:space="preserve">-ОЗ "О </w:t>
      </w:r>
      <w:r>
        <w:rPr>
          <w:rFonts w:ascii="Arial" w:hAnsi="Arial" w:eastAsia="SimSun" w:cs="Arial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ru-RU"/>
        </w:rPr>
        <w:t>порядке</w:t>
      </w:r>
      <w:r>
        <w:rPr>
          <w:rFonts w:hint="default" w:ascii="Arial" w:hAnsi="Arial" w:eastAsia="SimSun" w:cs="Arial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ru-RU"/>
        </w:rPr>
        <w:t xml:space="preserve"> организации и ведения регистра муниципальных нормативных правовых актов Орловской области»</w:t>
      </w:r>
      <w:r>
        <w:rPr>
          <w:rFonts w:ascii="Arial" w:hAnsi="Arial" w:eastAsia="SimSun" w:cs="Arial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"</w:t>
      </w:r>
      <w:r>
        <w:rPr>
          <w:rFonts w:hint="default" w:ascii="Arial" w:hAnsi="Arial" w:eastAsia="SimSun" w:cs="Arial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ru-RU"/>
        </w:rPr>
        <w:t xml:space="preserve">,  </w:t>
      </w:r>
      <w:r>
        <w:rPr>
          <w:rFonts w:ascii="Arial" w:hAnsi="Arial" w:eastAsia="Times New Roman CYR" w:cs="Arial"/>
          <w:b w:val="0"/>
          <w:bCs w:val="0"/>
          <w:sz w:val="24"/>
          <w:szCs w:val="24"/>
          <w:lang w:val="ru-RU"/>
        </w:rPr>
        <w:t>Уставом</w:t>
      </w:r>
      <w:r>
        <w:rPr>
          <w:rFonts w:hint="default" w:ascii="Arial" w:hAnsi="Arial" w:eastAsia="Times New Roman CYR" w:cs="Arial"/>
          <w:b w:val="0"/>
          <w:bCs w:val="0"/>
          <w:sz w:val="24"/>
          <w:szCs w:val="24"/>
          <w:lang w:val="ru-RU"/>
        </w:rPr>
        <w:t xml:space="preserve"> Песоченского сельского поселения Верховского района Орловской области </w:t>
      </w:r>
      <w:r>
        <w:rPr>
          <w:rFonts w:ascii="Arial" w:hAnsi="Arial" w:cs="Arial"/>
          <w:b w:val="0"/>
          <w:bCs w:val="0"/>
          <w:sz w:val="24"/>
          <w:szCs w:val="24"/>
        </w:rPr>
        <w:t>Песоченский   сельский Совет народных депутатов РЕШИЛ: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N/>
        <w:bidi w:val="0"/>
        <w:adjustRightInd/>
        <w:snapToGrid/>
        <w:spacing w:before="0" w:after="0"/>
        <w:ind w:right="0" w:firstLine="300" w:firstLineChars="125"/>
        <w:jc w:val="both"/>
        <w:textAlignment w:val="auto"/>
        <w:outlineLvl w:val="9"/>
        <w:rPr>
          <w:rFonts w:hint="default" w:ascii="Arial" w:hAnsi="Arial" w:cs="Arial"/>
          <w:b w:val="0"/>
          <w:bCs w:val="0"/>
          <w:sz w:val="24"/>
          <w:szCs w:val="24"/>
          <w:lang w:val="ru-RU"/>
        </w:rPr>
      </w:pPr>
      <w:r>
        <w:rPr>
          <w:rFonts w:hint="default" w:ascii="Arial" w:hAnsi="Arial" w:eastAsia="Times New Roman CYR" w:cs="Arial"/>
          <w:b w:val="0"/>
          <w:bCs w:val="0"/>
          <w:sz w:val="24"/>
          <w:szCs w:val="24"/>
        </w:rPr>
        <w:t>Признать утратившим силу решени</w:t>
      </w:r>
      <w:r>
        <w:rPr>
          <w:rFonts w:hint="default" w:ascii="Arial" w:hAnsi="Arial" w:eastAsia="Times New Roman CYR" w:cs="Arial"/>
          <w:b w:val="0"/>
          <w:bCs w:val="0"/>
          <w:sz w:val="24"/>
          <w:szCs w:val="24"/>
          <w:lang w:val="ru-RU"/>
        </w:rPr>
        <w:t xml:space="preserve">е </w:t>
      </w:r>
      <w:r>
        <w:rPr>
          <w:rFonts w:hint="default" w:ascii="Arial" w:hAnsi="Arial" w:eastAsia="Times New Roman CYR" w:cs="Arial"/>
          <w:b w:val="0"/>
          <w:bCs w:val="0"/>
          <w:sz w:val="24"/>
          <w:szCs w:val="24"/>
        </w:rPr>
        <w:t>Песоченского сельского Совета народных депутатов</w:t>
      </w:r>
      <w:r>
        <w:rPr>
          <w:rFonts w:hint="default" w:ascii="Arial" w:hAnsi="Arial" w:eastAsia="Times New Roman CYR" w:cs="Arial"/>
          <w:b w:val="0"/>
          <w:bCs w:val="0"/>
          <w:sz w:val="24"/>
          <w:szCs w:val="24"/>
          <w:lang w:val="ru-RU"/>
        </w:rPr>
        <w:t xml:space="preserve"> Верховского района Орловской области №65 от 09.10.2020г. «</w:t>
      </w:r>
      <w:r>
        <w:rPr>
          <w:rFonts w:hint="default" w:ascii="Arial" w:hAnsi="Arial" w:cs="Arial"/>
          <w:b w:val="0"/>
          <w:bCs w:val="0"/>
          <w:sz w:val="24"/>
          <w:szCs w:val="24"/>
        </w:rPr>
        <w:t>Об утверждении</w:t>
      </w:r>
      <w:r>
        <w:rPr>
          <w:rFonts w:hint="default" w:ascii="Arial" w:hAnsi="Arial" w:cs="Arial"/>
          <w:b w:val="0"/>
          <w:bCs w:val="0"/>
          <w:sz w:val="24"/>
          <w:szCs w:val="24"/>
          <w:lang w:val="ru-RU"/>
        </w:rPr>
        <w:t xml:space="preserve"> Положения о предоставлении депутатами Песоченского сельского Совета народных депутатов сведений о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детей».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N/>
        <w:bidi w:val="0"/>
        <w:adjustRightInd/>
        <w:snapToGrid/>
        <w:ind w:left="0" w:leftChars="0" w:right="0" w:firstLine="300" w:firstLineChars="125"/>
        <w:jc w:val="both"/>
        <w:textAlignment w:val="auto"/>
        <w:outlineLvl w:val="9"/>
        <w:rPr>
          <w:rFonts w:ascii="Arial" w:hAnsi="Arial" w:cs="Arial"/>
          <w:b w:val="0"/>
          <w:bCs w:val="0"/>
          <w:sz w:val="24"/>
          <w:szCs w:val="24"/>
          <w:lang w:val="ru-RU"/>
        </w:rPr>
      </w:pPr>
      <w:r>
        <w:rPr>
          <w:rFonts w:ascii="Arial" w:hAnsi="Arial" w:cs="Arial"/>
          <w:b w:val="0"/>
          <w:bCs w:val="0"/>
          <w:sz w:val="24"/>
          <w:szCs w:val="24"/>
          <w:lang w:val="ru-RU"/>
        </w:rPr>
        <w:t>Обнародовать настоящее решение в установленном порядке и разместить на официальном сайте администрации Верховского района Орловской области в разделе Песоченское сельское поселение.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N/>
        <w:bidi w:val="0"/>
        <w:adjustRightInd/>
        <w:snapToGrid/>
        <w:spacing w:before="0" w:after="0"/>
        <w:ind w:right="0" w:firstLine="300" w:firstLineChars="125"/>
        <w:jc w:val="both"/>
        <w:textAlignment w:val="auto"/>
        <w:rPr>
          <w:rFonts w:hint="default" w:ascii="Arial" w:hAnsi="Arial" w:cs="Arial"/>
          <w:b w:val="0"/>
          <w:bCs w:val="0"/>
          <w:sz w:val="24"/>
          <w:szCs w:val="24"/>
          <w:lang w:val="ru-RU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ind w:right="0" w:firstLine="302" w:firstLineChars="125"/>
        <w:textAlignment w:val="auto"/>
        <w:rPr>
          <w:rFonts w:ascii="Arial" w:hAnsi="Arial" w:cs="Arial"/>
          <w:color w:val="000000"/>
          <w:spacing w:val="1"/>
          <w:sz w:val="24"/>
          <w:szCs w:val="24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ind w:right="0"/>
        <w:textAlignment w:val="auto"/>
        <w:rPr>
          <w:rFonts w:ascii="Arial" w:hAnsi="Arial" w:cs="Arial"/>
          <w:color w:val="000000"/>
          <w:spacing w:val="1"/>
          <w:sz w:val="24"/>
          <w:szCs w:val="24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ind w:right="0" w:firstLine="302" w:firstLineChars="125"/>
        <w:jc w:val="center"/>
        <w:textAlignment w:val="auto"/>
        <w:rPr>
          <w:rFonts w:ascii="Arial" w:hAnsi="Arial" w:cs="Arial"/>
          <w:color w:val="000000"/>
          <w:spacing w:val="1"/>
          <w:sz w:val="24"/>
          <w:szCs w:val="24"/>
        </w:rPr>
      </w:pPr>
      <w:r>
        <w:rPr>
          <w:rFonts w:ascii="Arial" w:hAnsi="Arial" w:cs="Arial"/>
          <w:color w:val="000000"/>
          <w:spacing w:val="1"/>
          <w:sz w:val="24"/>
          <w:szCs w:val="24"/>
        </w:rPr>
        <w:t>Глава сельского поселения</w:t>
      </w:r>
      <w:r>
        <w:rPr>
          <w:rFonts w:ascii="Arial" w:hAnsi="Arial" w:cs="Arial"/>
          <w:color w:val="000000"/>
          <w:spacing w:val="1"/>
          <w:sz w:val="24"/>
          <w:szCs w:val="24"/>
        </w:rPr>
        <w:tab/>
      </w:r>
      <w:r>
        <w:rPr>
          <w:rFonts w:ascii="Arial" w:hAnsi="Arial" w:cs="Arial"/>
          <w:color w:val="000000"/>
          <w:spacing w:val="1"/>
          <w:sz w:val="24"/>
          <w:szCs w:val="24"/>
        </w:rPr>
        <w:tab/>
      </w:r>
      <w:r>
        <w:rPr>
          <w:rFonts w:ascii="Arial" w:hAnsi="Arial" w:cs="Arial"/>
          <w:color w:val="000000"/>
          <w:spacing w:val="1"/>
          <w:sz w:val="24"/>
          <w:szCs w:val="24"/>
        </w:rPr>
        <w:tab/>
      </w:r>
      <w:r>
        <w:rPr>
          <w:rFonts w:ascii="Arial" w:hAnsi="Arial" w:cs="Arial"/>
          <w:color w:val="000000"/>
          <w:spacing w:val="1"/>
          <w:sz w:val="24"/>
          <w:szCs w:val="24"/>
        </w:rPr>
        <w:t>В.М.Вепринцев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ind w:right="0" w:firstLine="300" w:firstLineChars="125"/>
        <w:textAlignment w:val="auto"/>
        <w:outlineLvl w:val="2"/>
        <w:rPr>
          <w:rFonts w:ascii="Arial" w:hAnsi="Arial" w:eastAsia="Times New Roman" w:cs="Arial"/>
          <w:bCs/>
          <w:sz w:val="24"/>
          <w:szCs w:val="24"/>
          <w:lang w:eastAsia="ru-RU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ind w:right="0" w:firstLine="250" w:firstLineChars="125"/>
        <w:textAlignment w:val="auto"/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ind w:right="0" w:firstLine="250" w:firstLineChars="125"/>
        <w:textAlignment w:val="auto"/>
      </w:pPr>
    </w:p>
    <w:sectPr>
      <w:pgSz w:w="11906" w:h="16838"/>
      <w:pgMar w:top="1134" w:right="850" w:bottom="1134" w:left="170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4B88B66"/>
    <w:multiLevelType w:val="singleLevel"/>
    <w:tmpl w:val="74B88B66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673AA1"/>
    <w:rsid w:val="30673AA1"/>
    <w:rsid w:val="6B99261D"/>
    <w:rsid w:val="6E2B1DBC"/>
    <w:rsid w:val="79610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uppressAutoHyphens/>
      <w:spacing w:after="0" w:line="240" w:lineRule="auto"/>
    </w:pPr>
    <w:rPr>
      <w:rFonts w:ascii="Times New Roman" w:hAnsi="Times New Roman" w:eastAsia="Calibri" w:cs="Times New Roman"/>
      <w:sz w:val="20"/>
      <w:szCs w:val="20"/>
      <w:lang w:val="ru-RU" w:eastAsia="ar-SA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itle!Название НПА"/>
    <w:basedOn w:val="1"/>
    <w:uiPriority w:val="0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24</TotalTime>
  <ScaleCrop>false</ScaleCrop>
  <LinksUpToDate>false</LinksUpToDate>
  <CharactersWithSpaces>0</CharactersWithSpaces>
  <Application>WPS Office_11.2.0.10101_F1E327BC-269C-435d-A152-05C5408002CA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2021-04-14T11:35:00Z</dcterms:created>
  <dc:creator>admin_pesochnoe</dc:creator>
  <cp:lastModifiedBy>admin_pesochnoe</cp:lastModifiedBy>
  <cp:lastPrinted>2021-04-22T12:55:59Z</cp:lastPrinted>
  <dcterms:modified xsi:type="dcterms:W3CDTF">2021-04-22T13:28:39Z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1049-11.2.0.10101</vt:lpwstr>
  </property>
</Properties>
</file>