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C02" w:rsidRPr="00E55C02" w:rsidRDefault="00E55C02" w:rsidP="00E55C02">
      <w:pPr>
        <w:widowControl w:val="0"/>
        <w:jc w:val="center"/>
        <w:rPr>
          <w:rFonts w:ascii="Liberation Serif" w:eastAsia="Droid Sans Fallback" w:hAnsi="Liberation Serif" w:cs="FreeSans"/>
          <w:b/>
          <w:bCs/>
          <w:lang w:eastAsia="zh-CN" w:bidi="hi-IN"/>
        </w:rPr>
      </w:pPr>
      <w:r w:rsidRPr="00E55C02">
        <w:rPr>
          <w:rFonts w:ascii="Liberation Serif" w:eastAsia="Droid Sans Fallback" w:hAnsi="Liberation Serif" w:cs="FreeSans"/>
          <w:b/>
          <w:bCs/>
          <w:sz w:val="28"/>
          <w:szCs w:val="28"/>
          <w:lang w:eastAsia="zh-CN" w:bidi="hi-IN"/>
        </w:rPr>
        <w:t>РОССИЙСКАЯ ФЕДЕРАЦИЯ</w:t>
      </w:r>
    </w:p>
    <w:p w:rsidR="00E55C02" w:rsidRPr="00E55C02" w:rsidRDefault="00E55C02" w:rsidP="00E55C02">
      <w:pPr>
        <w:widowControl w:val="0"/>
        <w:jc w:val="center"/>
        <w:rPr>
          <w:rFonts w:ascii="Liberation Serif" w:eastAsia="Droid Sans Fallback" w:hAnsi="Liberation Serif" w:cs="FreeSans"/>
          <w:b/>
          <w:bCs/>
          <w:lang w:eastAsia="zh-CN" w:bidi="hi-IN"/>
        </w:rPr>
      </w:pPr>
      <w:r w:rsidRPr="00E55C02">
        <w:rPr>
          <w:rFonts w:ascii="Liberation Serif" w:eastAsia="Droid Sans Fallback" w:hAnsi="Liberation Serif" w:cs="FreeSans"/>
          <w:b/>
          <w:bCs/>
          <w:sz w:val="28"/>
          <w:szCs w:val="28"/>
          <w:lang w:eastAsia="zh-CN" w:bidi="hi-IN"/>
        </w:rPr>
        <w:t>ОРЛОВСКАЯ ОБЛАСТЬ</w:t>
      </w:r>
    </w:p>
    <w:p w:rsidR="00E55C02" w:rsidRPr="00E55C02" w:rsidRDefault="00E55C02" w:rsidP="00E55C02">
      <w:pPr>
        <w:widowControl w:val="0"/>
        <w:jc w:val="center"/>
        <w:rPr>
          <w:rFonts w:ascii="Liberation Serif" w:eastAsia="Droid Sans Fallback" w:hAnsi="Liberation Serif" w:cs="FreeSans"/>
          <w:b/>
          <w:bCs/>
          <w:lang w:eastAsia="zh-CN" w:bidi="hi-IN"/>
        </w:rPr>
      </w:pPr>
      <w:r w:rsidRPr="00E55C02">
        <w:rPr>
          <w:rFonts w:ascii="Liberation Serif" w:eastAsia="Droid Sans Fallback" w:hAnsi="Liberation Serif" w:cs="FreeSans"/>
          <w:b/>
          <w:bCs/>
          <w:sz w:val="28"/>
          <w:szCs w:val="28"/>
          <w:lang w:eastAsia="zh-CN" w:bidi="hi-IN"/>
        </w:rPr>
        <w:t>ВЕРХОВСКИЙ РАЙОН</w:t>
      </w:r>
    </w:p>
    <w:p w:rsidR="00E55C02" w:rsidRPr="00E55C02" w:rsidRDefault="00E55C02" w:rsidP="004D4C1E">
      <w:pPr>
        <w:widowControl w:val="0"/>
        <w:pBdr>
          <w:bottom w:val="single" w:sz="12" w:space="1" w:color="00000A"/>
        </w:pBdr>
        <w:jc w:val="center"/>
        <w:rPr>
          <w:rFonts w:ascii="Liberation Serif" w:eastAsia="Droid Sans Fallback" w:hAnsi="Liberation Serif" w:cs="FreeSans"/>
          <w:lang w:eastAsia="zh-CN" w:bidi="hi-IN"/>
        </w:rPr>
      </w:pPr>
      <w:r w:rsidRPr="00E55C02">
        <w:rPr>
          <w:rFonts w:ascii="Liberation Serif" w:eastAsia="Droid Sans Fallback" w:hAnsi="Liberation Serif" w:cs="FreeSans"/>
          <w:b/>
          <w:bCs/>
          <w:sz w:val="28"/>
          <w:szCs w:val="28"/>
          <w:lang w:eastAsia="zh-CN" w:bidi="hi-IN"/>
        </w:rPr>
        <w:t>АДМИНИСТРАЦИЯ ТУРОВСКОГО СЕЛЬСКОГО ПОСЕЛЕНИЯ</w:t>
      </w:r>
      <w:r w:rsidRPr="00E55C02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 xml:space="preserve">                      </w:t>
      </w:r>
    </w:p>
    <w:p w:rsidR="00E55C02" w:rsidRPr="00E55C02" w:rsidRDefault="00E55C02" w:rsidP="00E55C02">
      <w:pPr>
        <w:widowControl w:val="0"/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</w:pPr>
    </w:p>
    <w:p w:rsidR="00E55C02" w:rsidRPr="00E55C02" w:rsidRDefault="00E55C02" w:rsidP="00E55C02">
      <w:pPr>
        <w:widowControl w:val="0"/>
        <w:rPr>
          <w:rFonts w:ascii="Liberation Serif" w:eastAsia="Droid Sans Fallback" w:hAnsi="Liberation Serif" w:cs="FreeSans"/>
          <w:lang w:eastAsia="zh-CN" w:bidi="hi-IN"/>
        </w:rPr>
      </w:pPr>
      <w:r w:rsidRPr="00E55C02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 xml:space="preserve">                                                </w:t>
      </w:r>
      <w:r w:rsidRPr="00E55C02">
        <w:rPr>
          <w:rFonts w:ascii="Liberation Serif" w:eastAsia="Droid Sans Fallback" w:hAnsi="Liberation Serif" w:cs="FreeSans"/>
          <w:b/>
          <w:bCs/>
          <w:sz w:val="28"/>
          <w:szCs w:val="28"/>
          <w:lang w:eastAsia="zh-CN" w:bidi="hi-IN"/>
        </w:rPr>
        <w:t xml:space="preserve">  ПОСТАНОВЛЕНИЕ    </w:t>
      </w:r>
    </w:p>
    <w:p w:rsidR="00E55C02" w:rsidRPr="00E55C02" w:rsidRDefault="00E55C02" w:rsidP="00E55C02">
      <w:pPr>
        <w:widowControl w:val="0"/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</w:pPr>
    </w:p>
    <w:p w:rsidR="00E55C02" w:rsidRPr="00E55C02" w:rsidRDefault="009A546D" w:rsidP="004D4C1E">
      <w:pPr>
        <w:widowControl w:val="0"/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</w:pPr>
      <w:r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>От 0</w:t>
      </w:r>
      <w:bookmarkStart w:id="0" w:name="_GoBack"/>
      <w:bookmarkEnd w:id="0"/>
      <w:r w:rsidR="004D4C1E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>7</w:t>
      </w:r>
      <w:r w:rsidR="00E55C02" w:rsidRPr="00E55C02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 xml:space="preserve"> </w:t>
      </w:r>
      <w:r w:rsidR="004D4C1E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>декабря</w:t>
      </w:r>
      <w:r w:rsidR="00E55C02" w:rsidRPr="00E55C02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 xml:space="preserve">  2021 года                                      </w:t>
      </w:r>
      <w:r w:rsidR="004D4C1E">
        <w:rPr>
          <w:rFonts w:ascii="Liberation Serif" w:eastAsia="Droid Sans Fallback" w:hAnsi="Liberation Serif" w:cs="FreeSans"/>
          <w:sz w:val="28"/>
          <w:szCs w:val="28"/>
          <w:lang w:eastAsia="zh-CN" w:bidi="hi-IN"/>
        </w:rPr>
        <w:t xml:space="preserve">                            № 17</w:t>
      </w:r>
    </w:p>
    <w:p w:rsidR="00E55C02" w:rsidRDefault="00E55C02" w:rsidP="00E55C02">
      <w:pPr>
        <w:spacing w:before="120"/>
        <w:ind w:firstLine="1080"/>
        <w:jc w:val="both"/>
      </w:pPr>
    </w:p>
    <w:p w:rsidR="00E55C02" w:rsidRPr="004D4C1E" w:rsidRDefault="00E55C02" w:rsidP="00E55C02">
      <w:pPr>
        <w:ind w:right="4497"/>
        <w:jc w:val="both"/>
        <w:rPr>
          <w:b/>
          <w:bCs/>
          <w:sz w:val="28"/>
          <w:szCs w:val="28"/>
        </w:rPr>
      </w:pPr>
      <w:r w:rsidRPr="004D4C1E">
        <w:rPr>
          <w:b/>
          <w:bCs/>
          <w:sz w:val="28"/>
          <w:szCs w:val="28"/>
        </w:rPr>
        <w:t>Об утверждении программы профилактики рисков причинения вреда (ущерба) охраняемым законом ценностей по муниципальному контролю</w:t>
      </w:r>
      <w:r w:rsidRPr="004D4C1E">
        <w:rPr>
          <w:b/>
          <w:sz w:val="28"/>
          <w:szCs w:val="28"/>
        </w:rPr>
        <w:t xml:space="preserve"> в сфере благоустройства </w:t>
      </w:r>
      <w:r w:rsidRPr="004D4C1E">
        <w:rPr>
          <w:b/>
          <w:bCs/>
          <w:sz w:val="28"/>
          <w:szCs w:val="28"/>
        </w:rPr>
        <w:t>на 2022 год</w:t>
      </w:r>
    </w:p>
    <w:p w:rsidR="00E55C02" w:rsidRPr="004D4C1E" w:rsidRDefault="00E55C02" w:rsidP="00E55C02">
      <w:pPr>
        <w:ind w:right="4497"/>
        <w:jc w:val="both"/>
        <w:rPr>
          <w:bCs/>
          <w:sz w:val="28"/>
          <w:szCs w:val="28"/>
        </w:rPr>
      </w:pPr>
    </w:p>
    <w:p w:rsidR="00E55C02" w:rsidRPr="004D4C1E" w:rsidRDefault="00E55C02" w:rsidP="00E55C02">
      <w:pPr>
        <w:ind w:firstLine="567"/>
        <w:jc w:val="both"/>
        <w:rPr>
          <w:spacing w:val="40"/>
          <w:sz w:val="28"/>
          <w:szCs w:val="28"/>
        </w:rPr>
      </w:pPr>
      <w:r w:rsidRPr="004D4C1E">
        <w:rPr>
          <w:sz w:val="28"/>
          <w:szCs w:val="28"/>
        </w:rPr>
        <w:t xml:space="preserve">В соответствии с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proofErr w:type="spellStart"/>
      <w:r w:rsidR="004D4C1E" w:rsidRPr="004D4C1E">
        <w:rPr>
          <w:sz w:val="28"/>
          <w:szCs w:val="28"/>
        </w:rPr>
        <w:t>Туровского</w:t>
      </w:r>
      <w:proofErr w:type="spellEnd"/>
      <w:r w:rsidRPr="004D4C1E">
        <w:rPr>
          <w:sz w:val="28"/>
          <w:szCs w:val="28"/>
        </w:rPr>
        <w:t xml:space="preserve"> сельского Совета народных депутатов от </w:t>
      </w:r>
      <w:r w:rsidR="004D4C1E" w:rsidRPr="004D4C1E">
        <w:rPr>
          <w:sz w:val="28"/>
          <w:szCs w:val="28"/>
        </w:rPr>
        <w:t xml:space="preserve">«14» сентября </w:t>
      </w:r>
      <w:r w:rsidRPr="004D4C1E">
        <w:rPr>
          <w:sz w:val="28"/>
          <w:szCs w:val="28"/>
        </w:rPr>
        <w:t xml:space="preserve">2021 года «Об утверждении Положения о муниципальном контроле в сфере благоустройства», администрация </w:t>
      </w:r>
      <w:proofErr w:type="spellStart"/>
      <w:r w:rsidR="004D4C1E" w:rsidRPr="004D4C1E">
        <w:rPr>
          <w:sz w:val="28"/>
          <w:szCs w:val="28"/>
        </w:rPr>
        <w:t>Туровского</w:t>
      </w:r>
      <w:proofErr w:type="spellEnd"/>
      <w:r w:rsidRPr="004D4C1E">
        <w:rPr>
          <w:sz w:val="28"/>
          <w:szCs w:val="28"/>
        </w:rPr>
        <w:t xml:space="preserve"> сельского поселения </w:t>
      </w:r>
      <w:r w:rsidRPr="004D4C1E">
        <w:rPr>
          <w:spacing w:val="40"/>
          <w:sz w:val="28"/>
          <w:szCs w:val="28"/>
        </w:rPr>
        <w:t>постановляет:</w:t>
      </w:r>
    </w:p>
    <w:p w:rsidR="00E55C02" w:rsidRPr="004D4C1E" w:rsidRDefault="00E55C02" w:rsidP="00E55C02">
      <w:pPr>
        <w:ind w:right="103" w:firstLine="567"/>
        <w:jc w:val="both"/>
        <w:rPr>
          <w:sz w:val="28"/>
          <w:szCs w:val="28"/>
        </w:rPr>
      </w:pPr>
    </w:p>
    <w:p w:rsidR="00E55C02" w:rsidRPr="004D4C1E" w:rsidRDefault="00E55C02" w:rsidP="00E55C02">
      <w:pPr>
        <w:ind w:right="103" w:firstLine="567"/>
        <w:jc w:val="both"/>
        <w:rPr>
          <w:sz w:val="28"/>
          <w:szCs w:val="28"/>
        </w:rPr>
      </w:pPr>
      <w:r w:rsidRPr="004D4C1E">
        <w:rPr>
          <w:sz w:val="28"/>
          <w:szCs w:val="28"/>
        </w:rPr>
        <w:t>1. Утвердить Программу профилактики рисков причинения вреда (ущерба) охраняемым законом ценностей по муниципальному контролю в сфере благоустройства на 2022 год, прилагается.</w:t>
      </w:r>
    </w:p>
    <w:p w:rsidR="00E55C02" w:rsidRPr="004D4C1E" w:rsidRDefault="00E55C02" w:rsidP="00E55C02">
      <w:pPr>
        <w:ind w:firstLine="567"/>
        <w:jc w:val="both"/>
        <w:rPr>
          <w:sz w:val="28"/>
          <w:szCs w:val="28"/>
        </w:rPr>
      </w:pPr>
      <w:r w:rsidRPr="004D4C1E">
        <w:rPr>
          <w:sz w:val="28"/>
          <w:szCs w:val="28"/>
        </w:rPr>
        <w:t xml:space="preserve">2. Настоящее </w:t>
      </w:r>
      <w:r w:rsidR="004D4C1E" w:rsidRPr="004D4C1E">
        <w:rPr>
          <w:sz w:val="28"/>
          <w:szCs w:val="28"/>
        </w:rPr>
        <w:t>постановление</w:t>
      </w:r>
      <w:r w:rsidRPr="004D4C1E">
        <w:rPr>
          <w:sz w:val="28"/>
          <w:szCs w:val="28"/>
        </w:rPr>
        <w:t xml:space="preserve"> вступает в силу после его официального опубликования.</w:t>
      </w:r>
    </w:p>
    <w:p w:rsidR="00E55C02" w:rsidRPr="004D4C1E" w:rsidRDefault="00E55C02" w:rsidP="00E55C02">
      <w:pPr>
        <w:ind w:firstLine="567"/>
        <w:jc w:val="both"/>
        <w:rPr>
          <w:sz w:val="28"/>
          <w:szCs w:val="28"/>
        </w:rPr>
      </w:pPr>
      <w:r w:rsidRPr="004D4C1E">
        <w:rPr>
          <w:sz w:val="28"/>
          <w:szCs w:val="28"/>
        </w:rPr>
        <w:t xml:space="preserve">3. Разместить настоящее </w:t>
      </w:r>
      <w:r w:rsidR="004D4C1E" w:rsidRPr="004D4C1E">
        <w:rPr>
          <w:sz w:val="28"/>
          <w:szCs w:val="28"/>
        </w:rPr>
        <w:t>постановление</w:t>
      </w:r>
      <w:r w:rsidRPr="004D4C1E">
        <w:rPr>
          <w:sz w:val="28"/>
          <w:szCs w:val="28"/>
        </w:rPr>
        <w:t xml:space="preserve"> на официальном сайте администрации </w:t>
      </w:r>
      <w:proofErr w:type="spellStart"/>
      <w:r w:rsidR="004D4C1E" w:rsidRPr="004D4C1E">
        <w:rPr>
          <w:sz w:val="28"/>
          <w:szCs w:val="28"/>
        </w:rPr>
        <w:t>Верховского</w:t>
      </w:r>
      <w:proofErr w:type="spellEnd"/>
      <w:r w:rsidRPr="004D4C1E">
        <w:rPr>
          <w:sz w:val="28"/>
          <w:szCs w:val="28"/>
        </w:rPr>
        <w:t xml:space="preserve"> района Орловской области в информационно-телекоммуникационной сети «Интернет».</w:t>
      </w:r>
    </w:p>
    <w:p w:rsidR="00E55C02" w:rsidRPr="004D4C1E" w:rsidRDefault="00E55C02" w:rsidP="00E55C02">
      <w:pPr>
        <w:jc w:val="center"/>
        <w:rPr>
          <w:sz w:val="28"/>
          <w:szCs w:val="28"/>
        </w:rPr>
      </w:pPr>
    </w:p>
    <w:p w:rsidR="00E55C02" w:rsidRPr="004D4C1E" w:rsidRDefault="00E55C02" w:rsidP="00E55C02">
      <w:pPr>
        <w:jc w:val="center"/>
        <w:rPr>
          <w:sz w:val="28"/>
          <w:szCs w:val="28"/>
        </w:rPr>
      </w:pPr>
    </w:p>
    <w:p w:rsidR="00E55C02" w:rsidRPr="004D4C1E" w:rsidRDefault="00E55C02" w:rsidP="00E55C02">
      <w:pPr>
        <w:rPr>
          <w:sz w:val="28"/>
          <w:szCs w:val="28"/>
        </w:rPr>
      </w:pPr>
      <w:r w:rsidRPr="004D4C1E">
        <w:rPr>
          <w:sz w:val="28"/>
          <w:szCs w:val="28"/>
        </w:rPr>
        <w:t xml:space="preserve">Глава </w:t>
      </w:r>
      <w:proofErr w:type="spellStart"/>
      <w:r w:rsidR="004D4C1E" w:rsidRPr="004D4C1E">
        <w:rPr>
          <w:sz w:val="28"/>
          <w:szCs w:val="28"/>
        </w:rPr>
        <w:t>Туровского</w:t>
      </w:r>
      <w:proofErr w:type="spellEnd"/>
      <w:r w:rsidRPr="004D4C1E">
        <w:rPr>
          <w:sz w:val="28"/>
          <w:szCs w:val="28"/>
        </w:rPr>
        <w:t xml:space="preserve"> сельского поселения</w:t>
      </w:r>
      <w:r w:rsidRPr="004D4C1E">
        <w:rPr>
          <w:sz w:val="28"/>
          <w:szCs w:val="28"/>
        </w:rPr>
        <w:tab/>
      </w:r>
      <w:r w:rsidR="004D4C1E">
        <w:rPr>
          <w:sz w:val="28"/>
          <w:szCs w:val="28"/>
        </w:rPr>
        <w:t xml:space="preserve">                         </w:t>
      </w:r>
      <w:r w:rsidRPr="004D4C1E">
        <w:rPr>
          <w:sz w:val="28"/>
          <w:szCs w:val="28"/>
        </w:rPr>
        <w:tab/>
      </w:r>
      <w:r w:rsidR="004D4C1E" w:rsidRPr="004D4C1E">
        <w:rPr>
          <w:sz w:val="28"/>
          <w:szCs w:val="28"/>
        </w:rPr>
        <w:t>Т.А. Щукина</w:t>
      </w:r>
    </w:p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Default="004D4C1E" w:rsidP="00E55C02"/>
    <w:p w:rsidR="004D4C1E" w:rsidRPr="004D4C1E" w:rsidRDefault="004D4C1E" w:rsidP="00E55C02"/>
    <w:p w:rsidR="00E55C02" w:rsidRDefault="00E55C02" w:rsidP="00E55C02">
      <w:pPr>
        <w:ind w:left="5103"/>
        <w:jc w:val="center"/>
        <w:rPr>
          <w:rFonts w:ascii="Arial" w:hAnsi="Arial" w:cs="Arial"/>
        </w:rPr>
      </w:pPr>
      <w:r w:rsidRPr="004D4C1E">
        <w:br w:type="page"/>
      </w:r>
      <w:r>
        <w:rPr>
          <w:rFonts w:ascii="Arial" w:hAnsi="Arial" w:cs="Arial"/>
        </w:rPr>
        <w:lastRenderedPageBreak/>
        <w:t xml:space="preserve">Приложение к постановлению администрации </w:t>
      </w:r>
      <w:proofErr w:type="spellStart"/>
      <w:r w:rsidR="004D4C1E">
        <w:rPr>
          <w:rFonts w:ascii="Arial" w:hAnsi="Arial" w:cs="Arial"/>
        </w:rPr>
        <w:t>Туровского</w:t>
      </w:r>
      <w:proofErr w:type="spellEnd"/>
      <w:r>
        <w:rPr>
          <w:rFonts w:ascii="Arial" w:hAnsi="Arial" w:cs="Arial"/>
        </w:rPr>
        <w:t xml:space="preserve"> сельского поселения</w:t>
      </w:r>
    </w:p>
    <w:p w:rsidR="00E55C02" w:rsidRDefault="004D4C1E" w:rsidP="00E55C02">
      <w:pPr>
        <w:ind w:left="510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от «07» декабря </w:t>
      </w:r>
      <w:r w:rsidR="00E55C02">
        <w:rPr>
          <w:rFonts w:ascii="Arial" w:hAnsi="Arial" w:cs="Arial"/>
        </w:rPr>
        <w:t>2021</w:t>
      </w:r>
      <w:r>
        <w:rPr>
          <w:rFonts w:ascii="Arial" w:hAnsi="Arial" w:cs="Arial"/>
        </w:rPr>
        <w:t xml:space="preserve"> г. № 17</w:t>
      </w:r>
    </w:p>
    <w:p w:rsidR="00E55C02" w:rsidRDefault="00E55C02" w:rsidP="00E55C02">
      <w:pPr>
        <w:ind w:left="5103"/>
        <w:jc w:val="center"/>
        <w:rPr>
          <w:sz w:val="18"/>
          <w:szCs w:val="18"/>
        </w:rPr>
      </w:pPr>
    </w:p>
    <w:p w:rsidR="00E55C02" w:rsidRDefault="00E55C02" w:rsidP="00E55C02">
      <w:pPr>
        <w:ind w:left="5103"/>
        <w:jc w:val="center"/>
        <w:rPr>
          <w:sz w:val="18"/>
          <w:szCs w:val="18"/>
        </w:rPr>
      </w:pPr>
    </w:p>
    <w:p w:rsidR="00E55C02" w:rsidRPr="00C26BDC" w:rsidRDefault="00E55C02" w:rsidP="00E55C02">
      <w:pPr>
        <w:jc w:val="center"/>
        <w:rPr>
          <w:rFonts w:ascii="Arial" w:hAnsi="Arial" w:cs="Arial"/>
          <w:b/>
        </w:rPr>
      </w:pPr>
      <w:r w:rsidRPr="00C26BDC">
        <w:rPr>
          <w:rFonts w:ascii="Arial" w:hAnsi="Arial" w:cs="Arial"/>
          <w:b/>
        </w:rPr>
        <w:t>Программа</w:t>
      </w:r>
    </w:p>
    <w:p w:rsidR="00E55C02" w:rsidRDefault="00E55C02" w:rsidP="00E55C02">
      <w:pPr>
        <w:ind w:right="103"/>
        <w:jc w:val="center"/>
        <w:rPr>
          <w:rFonts w:ascii="Arial" w:hAnsi="Arial" w:cs="Arial"/>
          <w:b/>
          <w:bCs/>
        </w:rPr>
      </w:pPr>
      <w:r w:rsidRPr="00BB0091">
        <w:rPr>
          <w:rFonts w:ascii="Arial" w:hAnsi="Arial" w:cs="Arial"/>
          <w:b/>
          <w:bCs/>
        </w:rPr>
        <w:t>профилактики рисков</w:t>
      </w:r>
      <w:r w:rsidRPr="00F617B6">
        <w:rPr>
          <w:rFonts w:ascii="Arial" w:hAnsi="Arial" w:cs="Arial"/>
          <w:b/>
          <w:bCs/>
        </w:rPr>
        <w:t xml:space="preserve"> причинения вреда (ущерба) охраняемым законом ценностей по муниципальному контролю в сфере благоустройства на 2022 год</w:t>
      </w:r>
    </w:p>
    <w:p w:rsidR="00E55C02" w:rsidRDefault="00E55C02" w:rsidP="00E55C02">
      <w:pPr>
        <w:ind w:right="103"/>
        <w:jc w:val="center"/>
        <w:rPr>
          <w:rFonts w:ascii="Arial" w:hAnsi="Arial" w:cs="Arial"/>
          <w:b/>
        </w:rPr>
      </w:pPr>
    </w:p>
    <w:p w:rsidR="00E55C02" w:rsidRPr="00481CFF" w:rsidRDefault="00E55C02" w:rsidP="00E55C02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Cs/>
        </w:rPr>
      </w:pPr>
      <w:r w:rsidRPr="00481CFF">
        <w:rPr>
          <w:rFonts w:ascii="Arial" w:hAnsi="Arial" w:cs="Arial"/>
          <w:bCs/>
        </w:rPr>
        <w:t>1.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E55C02" w:rsidRPr="00D1369D" w:rsidRDefault="00E55C02" w:rsidP="00E55C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55C02" w:rsidRPr="00967FF9" w:rsidRDefault="00E55C02" w:rsidP="00E55C02">
      <w:pPr>
        <w:ind w:firstLine="567"/>
        <w:jc w:val="both"/>
        <w:rPr>
          <w:rFonts w:ascii="Arial" w:hAnsi="Arial" w:cs="Arial"/>
        </w:rPr>
      </w:pPr>
      <w:r w:rsidRPr="00FE0838">
        <w:rPr>
          <w:rFonts w:ascii="Arial" w:hAnsi="Arial" w:cs="Arial"/>
        </w:rPr>
        <w:t>1.1. Настоящая Программа</w:t>
      </w:r>
      <w:r>
        <w:rPr>
          <w:rFonts w:ascii="Arial" w:hAnsi="Arial" w:cs="Arial"/>
        </w:rPr>
        <w:t xml:space="preserve"> профилактики</w:t>
      </w:r>
      <w:r w:rsidRPr="00FE0838">
        <w:rPr>
          <w:rFonts w:ascii="Arial" w:hAnsi="Arial" w:cs="Arial"/>
        </w:rPr>
        <w:t xml:space="preserve"> </w:t>
      </w:r>
      <w:r w:rsidRPr="004E293F">
        <w:rPr>
          <w:rFonts w:ascii="Arial" w:hAnsi="Arial" w:cs="Arial"/>
        </w:rPr>
        <w:t xml:space="preserve">рисков причинения вреда (ущерба) охраняемым законом ценностей по муниципальному контролю в сфере благоустройства на 2022 год </w:t>
      </w:r>
      <w:r>
        <w:rPr>
          <w:rFonts w:ascii="Arial" w:hAnsi="Arial" w:cs="Arial"/>
        </w:rPr>
        <w:t xml:space="preserve">(далее – Программа) </w:t>
      </w:r>
      <w:r w:rsidRPr="00D1369D">
        <w:rPr>
          <w:rFonts w:ascii="Arial" w:hAnsi="Arial" w:cs="Arial"/>
        </w:rPr>
        <w:t>разработана в соответствии со</w:t>
      </w:r>
      <w:r w:rsidRPr="00D1369D">
        <w:rPr>
          <w:rFonts w:ascii="Arial" w:hAnsi="Arial" w:cs="Arial"/>
          <w:color w:val="0000FF"/>
        </w:rPr>
        <w:t xml:space="preserve"> </w:t>
      </w:r>
      <w:r w:rsidRPr="00D1369D">
        <w:rPr>
          <w:rFonts w:ascii="Arial" w:hAnsi="Arial" w:cs="Arial"/>
          <w:color w:val="000000"/>
        </w:rPr>
        <w:t>статьей 44</w:t>
      </w:r>
      <w:r w:rsidRPr="00D1369D">
        <w:rPr>
          <w:rFonts w:ascii="Arial" w:hAnsi="Arial" w:cs="Arial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5729C5">
        <w:rPr>
          <w:rFonts w:ascii="Arial" w:hAnsi="Arial" w:cs="Arial"/>
          <w:color w:val="000000"/>
        </w:rPr>
        <w:t>постановлением Правительства Российской Федерации от 25 июня 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Arial" w:hAnsi="Arial" w:cs="Arial"/>
          <w:color w:val="000000"/>
        </w:rPr>
        <w:t>,</w:t>
      </w:r>
      <w:r w:rsidRPr="00CB454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решением </w:t>
      </w:r>
      <w:proofErr w:type="spellStart"/>
      <w:r w:rsidR="004D4C1E">
        <w:rPr>
          <w:rFonts w:ascii="Arial" w:hAnsi="Arial" w:cs="Arial"/>
        </w:rPr>
        <w:t>Туровского</w:t>
      </w:r>
      <w:proofErr w:type="spellEnd"/>
      <w:r>
        <w:rPr>
          <w:rFonts w:ascii="Arial" w:hAnsi="Arial" w:cs="Arial"/>
        </w:rPr>
        <w:t xml:space="preserve"> сельского Совета народных депутатов </w:t>
      </w:r>
      <w:r w:rsidR="004D4C1E">
        <w:rPr>
          <w:rFonts w:ascii="Arial" w:hAnsi="Arial" w:cs="Arial"/>
        </w:rPr>
        <w:t xml:space="preserve">от </w:t>
      </w:r>
      <w:r w:rsidR="004D4C1E" w:rsidRPr="004D4C1E">
        <w:rPr>
          <w:rFonts w:ascii="Arial" w:hAnsi="Arial" w:cs="Arial"/>
        </w:rPr>
        <w:t>«14» сентября 2021 года</w:t>
      </w:r>
      <w:r w:rsidR="004D4C1E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года</w:t>
      </w:r>
      <w:proofErr w:type="spellEnd"/>
      <w:r>
        <w:rPr>
          <w:rFonts w:ascii="Arial" w:hAnsi="Arial" w:cs="Arial"/>
        </w:rPr>
        <w:t xml:space="preserve"> «</w:t>
      </w:r>
      <w:r w:rsidRPr="0013251D">
        <w:rPr>
          <w:rFonts w:ascii="Arial" w:hAnsi="Arial" w:cs="Arial"/>
        </w:rPr>
        <w:t>Об утверждении Положения о муниципальном контроле в сфере благоустройства</w:t>
      </w:r>
      <w:r>
        <w:rPr>
          <w:rFonts w:ascii="Arial" w:hAnsi="Arial" w:cs="Arial"/>
        </w:rPr>
        <w:t>»</w:t>
      </w:r>
      <w:r w:rsidRPr="00D1369D">
        <w:rPr>
          <w:rFonts w:ascii="Arial" w:hAnsi="Arial" w:cs="Arial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>
        <w:rPr>
          <w:rFonts w:ascii="Arial" w:hAnsi="Arial" w:cs="Arial"/>
        </w:rPr>
        <w:t>контроля в сфере благоустройства</w:t>
      </w:r>
      <w:r w:rsidRPr="00967FF9">
        <w:rPr>
          <w:rFonts w:ascii="Arial" w:hAnsi="Arial" w:cs="Arial"/>
        </w:rPr>
        <w:t>.</w:t>
      </w:r>
    </w:p>
    <w:p w:rsidR="00E55C02" w:rsidRDefault="00E55C02" w:rsidP="00E55C02">
      <w:pPr>
        <w:pStyle w:val="a9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Pr="00302307">
        <w:rPr>
          <w:rFonts w:ascii="Arial" w:hAnsi="Arial" w:cs="Arial"/>
          <w:sz w:val="24"/>
          <w:szCs w:val="24"/>
        </w:rPr>
        <w:t>Настоящая Программа разработана в целях предупреждения возможного нарушения юридическими лицами, индивидуальными предпринимателями, гражданами (далее – подконтрольные субъекты) обязательных требований</w:t>
      </w:r>
      <w:r>
        <w:rPr>
          <w:rFonts w:ascii="Arial" w:hAnsi="Arial" w:cs="Arial"/>
          <w:sz w:val="24"/>
          <w:szCs w:val="24"/>
        </w:rPr>
        <w:t xml:space="preserve">, установленных в Правилах благоустройства территории </w:t>
      </w:r>
      <w:proofErr w:type="spellStart"/>
      <w:r w:rsidR="004D4C1E">
        <w:rPr>
          <w:rFonts w:ascii="Arial" w:hAnsi="Arial" w:cs="Arial"/>
          <w:sz w:val="24"/>
          <w:szCs w:val="24"/>
        </w:rPr>
        <w:t>Туровского</w:t>
      </w:r>
      <w:proofErr w:type="spellEnd"/>
      <w:r>
        <w:rPr>
          <w:rFonts w:ascii="Arial" w:hAnsi="Arial" w:cs="Arial"/>
          <w:sz w:val="24"/>
          <w:szCs w:val="24"/>
        </w:rPr>
        <w:t xml:space="preserve"> сельского поселения</w:t>
      </w:r>
      <w:r w:rsidRPr="00302307">
        <w:rPr>
          <w:rFonts w:ascii="Arial" w:hAnsi="Arial" w:cs="Arial"/>
          <w:sz w:val="24"/>
          <w:szCs w:val="24"/>
        </w:rPr>
        <w:t xml:space="preserve"> в отношении обеспечени</w:t>
      </w:r>
      <w:r>
        <w:rPr>
          <w:rFonts w:ascii="Arial" w:hAnsi="Arial" w:cs="Arial"/>
          <w:sz w:val="24"/>
          <w:szCs w:val="24"/>
        </w:rPr>
        <w:t>я</w:t>
      </w:r>
      <w:r w:rsidRPr="00302307">
        <w:rPr>
          <w:rFonts w:ascii="Arial" w:hAnsi="Arial" w:cs="Arial"/>
          <w:sz w:val="24"/>
          <w:szCs w:val="24"/>
        </w:rPr>
        <w:t xml:space="preserve"> доступности для инвалидов объектов социальной, инженерной и транспортной инфраструктур</w:t>
      </w:r>
      <w:r>
        <w:rPr>
          <w:rFonts w:ascii="Arial" w:hAnsi="Arial" w:cs="Arial"/>
          <w:sz w:val="24"/>
          <w:szCs w:val="24"/>
        </w:rPr>
        <w:t>,</w:t>
      </w:r>
      <w:r w:rsidRPr="00302307">
        <w:rPr>
          <w:rFonts w:ascii="Arial" w:hAnsi="Arial" w:cs="Arial"/>
          <w:sz w:val="24"/>
          <w:szCs w:val="24"/>
        </w:rPr>
        <w:t xml:space="preserve"> предоставляемых услуг и снижения рисков причинения ущерба охраняемым законом ценностям.</w:t>
      </w:r>
    </w:p>
    <w:p w:rsidR="00E55C02" w:rsidRPr="00302307" w:rsidRDefault="00E55C02" w:rsidP="00E55C02">
      <w:pPr>
        <w:pStyle w:val="a9"/>
        <w:ind w:firstLine="708"/>
        <w:jc w:val="both"/>
        <w:rPr>
          <w:rFonts w:ascii="Arial" w:hAnsi="Arial" w:cs="Arial"/>
          <w:color w:val="000000"/>
          <w:sz w:val="24"/>
          <w:szCs w:val="24"/>
          <w:lang w:bidi="ru-RU"/>
        </w:rPr>
      </w:pPr>
      <w:r w:rsidRPr="00302307">
        <w:rPr>
          <w:rFonts w:ascii="Arial" w:hAnsi="Arial" w:cs="Arial"/>
          <w:color w:val="000000"/>
          <w:sz w:val="24"/>
          <w:szCs w:val="24"/>
          <w:lang w:bidi="ru-RU"/>
        </w:rPr>
        <w:t xml:space="preserve">1.3. Профилактика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законодательства в отношении </w:t>
      </w:r>
      <w:r w:rsidRPr="002E72F3">
        <w:rPr>
          <w:rFonts w:ascii="Arial" w:hAnsi="Arial" w:cs="Arial"/>
          <w:color w:val="000000"/>
          <w:sz w:val="24"/>
          <w:szCs w:val="24"/>
          <w:lang w:bidi="ru-RU"/>
        </w:rPr>
        <w:t>обеспечения доступности для инвалидов объектов социальной, инженерной и транспортной инфраструктур</w:t>
      </w: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 и</w:t>
      </w:r>
      <w:r w:rsidRPr="002E72F3">
        <w:rPr>
          <w:rFonts w:ascii="Arial" w:hAnsi="Arial" w:cs="Arial"/>
          <w:color w:val="000000"/>
          <w:sz w:val="24"/>
          <w:szCs w:val="24"/>
          <w:lang w:bidi="ru-RU"/>
        </w:rPr>
        <w:t xml:space="preserve"> предоставляемых услуг</w:t>
      </w:r>
      <w:r w:rsidRPr="00302307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:rsidR="00E55C02" w:rsidRPr="00D1369D" w:rsidRDefault="00E55C02" w:rsidP="00E55C0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  <w:lang w:bidi="ru-RU"/>
        </w:rPr>
        <w:t xml:space="preserve">1.4. Контрольным органом </w:t>
      </w:r>
      <w:r w:rsidRPr="00F30D37">
        <w:rPr>
          <w:rFonts w:ascii="Arial" w:hAnsi="Arial" w:cs="Arial"/>
          <w:color w:val="000000"/>
          <w:lang w:bidi="ru-RU"/>
        </w:rPr>
        <w:t>явля</w:t>
      </w:r>
      <w:r>
        <w:rPr>
          <w:rFonts w:ascii="Arial" w:hAnsi="Arial" w:cs="Arial"/>
          <w:color w:val="000000"/>
          <w:lang w:bidi="ru-RU"/>
        </w:rPr>
        <w:t>е</w:t>
      </w:r>
      <w:r w:rsidRPr="00F30D37">
        <w:rPr>
          <w:rFonts w:ascii="Arial" w:hAnsi="Arial" w:cs="Arial"/>
          <w:color w:val="000000"/>
          <w:lang w:bidi="ru-RU"/>
        </w:rPr>
        <w:t xml:space="preserve">тся наделенные полномочиями по осуществлению муниципального контроля органы местного </w:t>
      </w:r>
      <w:r>
        <w:rPr>
          <w:rFonts w:ascii="Arial" w:hAnsi="Arial" w:cs="Arial"/>
          <w:color w:val="000000"/>
          <w:lang w:bidi="ru-RU"/>
        </w:rPr>
        <w:t xml:space="preserve">самоуправления администрация </w:t>
      </w:r>
      <w:proofErr w:type="spellStart"/>
      <w:r w:rsidR="004D4C1E">
        <w:rPr>
          <w:rFonts w:ascii="Arial" w:hAnsi="Arial" w:cs="Arial"/>
          <w:color w:val="000000"/>
          <w:lang w:bidi="ru-RU"/>
        </w:rPr>
        <w:t>Туровского</w:t>
      </w:r>
      <w:proofErr w:type="spellEnd"/>
      <w:r>
        <w:rPr>
          <w:rFonts w:ascii="Arial" w:hAnsi="Arial" w:cs="Arial"/>
          <w:color w:val="000000"/>
          <w:lang w:bidi="ru-RU"/>
        </w:rPr>
        <w:t xml:space="preserve"> сельского поселения (далее – Контрольный орган)</w:t>
      </w:r>
      <w:r w:rsidRPr="00F30D37">
        <w:rPr>
          <w:rFonts w:ascii="Arial" w:hAnsi="Arial" w:cs="Arial"/>
          <w:color w:val="000000"/>
          <w:lang w:bidi="ru-RU"/>
        </w:rPr>
        <w:t>.</w:t>
      </w:r>
    </w:p>
    <w:p w:rsidR="00E55C02" w:rsidRPr="00D1369D" w:rsidRDefault="00E55C02" w:rsidP="00E55C02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55C02" w:rsidRPr="00E13077" w:rsidRDefault="00E55C02" w:rsidP="00E55C02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Cs/>
        </w:rPr>
      </w:pPr>
      <w:bookmarkStart w:id="1" w:name="Par175"/>
      <w:bookmarkEnd w:id="1"/>
      <w:r w:rsidRPr="00E13077">
        <w:rPr>
          <w:rFonts w:ascii="Arial" w:hAnsi="Arial" w:cs="Arial"/>
          <w:bCs/>
        </w:rPr>
        <w:t>2. Цели и задачи реализации программы профилактики рисков причинения вреда</w:t>
      </w:r>
    </w:p>
    <w:p w:rsidR="00E55C02" w:rsidRPr="00D1369D" w:rsidRDefault="00E55C02" w:rsidP="00E55C0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55C02" w:rsidRPr="00E13077" w:rsidRDefault="00E55C02" w:rsidP="00E55C0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bCs/>
        </w:rPr>
      </w:pPr>
      <w:r w:rsidRPr="00E13077">
        <w:rPr>
          <w:rFonts w:ascii="Arial" w:hAnsi="Arial" w:cs="Arial"/>
          <w:bCs/>
        </w:rPr>
        <w:t>2.1. Основными целями Программы профилактики являются:</w:t>
      </w:r>
    </w:p>
    <w:p w:rsidR="00E55C02" w:rsidRPr="00D1369D" w:rsidRDefault="00E55C02" w:rsidP="00E55C02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Arial" w:hAnsi="Arial" w:cs="Arial"/>
        </w:rPr>
      </w:pPr>
      <w:r w:rsidRPr="00D1369D">
        <w:rPr>
          <w:rFonts w:ascii="Arial" w:hAnsi="Arial" w:cs="Arial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E55C02" w:rsidRPr="00D1369D" w:rsidRDefault="00E55C02" w:rsidP="00E55C02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Arial" w:hAnsi="Arial" w:cs="Arial"/>
          <w:bCs/>
        </w:rPr>
      </w:pPr>
      <w:r w:rsidRPr="00D1369D">
        <w:rPr>
          <w:rFonts w:ascii="Arial" w:hAnsi="Arial" w:cs="Arial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D1369D">
        <w:rPr>
          <w:rFonts w:ascii="Arial" w:hAnsi="Arial" w:cs="Arial"/>
          <w:bCs/>
        </w:rPr>
        <w:t xml:space="preserve"> </w:t>
      </w:r>
    </w:p>
    <w:p w:rsidR="00E55C02" w:rsidRPr="00D1369D" w:rsidRDefault="00E55C02" w:rsidP="00E55C02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Arial" w:hAnsi="Arial" w:cs="Arial"/>
          <w:bCs/>
        </w:rPr>
      </w:pPr>
      <w:r w:rsidRPr="00D1369D">
        <w:rPr>
          <w:rFonts w:ascii="Arial" w:hAnsi="Arial" w:cs="Arial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55C02" w:rsidRPr="00E13077" w:rsidRDefault="00E55C02" w:rsidP="00E55C02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bCs/>
        </w:rPr>
      </w:pPr>
      <w:r w:rsidRPr="00E13077">
        <w:rPr>
          <w:rFonts w:ascii="Arial" w:hAnsi="Arial" w:cs="Arial"/>
          <w:bCs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E55C02" w:rsidRPr="00D1369D" w:rsidRDefault="00E55C02" w:rsidP="00E55C02">
      <w:pPr>
        <w:pStyle w:val="a5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D1369D">
        <w:rPr>
          <w:rFonts w:ascii="Arial" w:hAnsi="Arial" w:cs="Arial"/>
        </w:rPr>
        <w:lastRenderedPageBreak/>
        <w:t>Укрепление системы профилактики нарушений рисков причинения вреда (ущерба) охраняемым законом ценностям;</w:t>
      </w:r>
    </w:p>
    <w:p w:rsidR="00E55C02" w:rsidRPr="00D1369D" w:rsidRDefault="00E55C02" w:rsidP="00E55C02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Arial" w:hAnsi="Arial" w:cs="Arial"/>
        </w:rPr>
      </w:pPr>
      <w:r w:rsidRPr="00D1369D">
        <w:rPr>
          <w:rFonts w:ascii="Arial" w:hAnsi="Arial" w:cs="Arial"/>
          <w:iCs/>
        </w:rPr>
        <w:t>Повышение правосознания и правовой культуры юридических лиц, индивидуальных предпринимателей и граждан;</w:t>
      </w:r>
    </w:p>
    <w:p w:rsidR="00E55C02" w:rsidRPr="00D1369D" w:rsidRDefault="00E55C02" w:rsidP="00E55C02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Arial" w:hAnsi="Arial" w:cs="Arial"/>
        </w:rPr>
      </w:pPr>
      <w:r w:rsidRPr="00D1369D">
        <w:rPr>
          <w:rFonts w:ascii="Arial" w:hAnsi="Arial" w:cs="Arial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E55C02" w:rsidRPr="00D1369D" w:rsidRDefault="00E55C02" w:rsidP="00E55C02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Arial" w:hAnsi="Arial" w:cs="Arial"/>
        </w:rPr>
      </w:pPr>
      <w:r w:rsidRPr="00D1369D">
        <w:rPr>
          <w:rFonts w:ascii="Arial" w:hAnsi="Arial" w:cs="Arial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угрозы;</w:t>
      </w:r>
    </w:p>
    <w:p w:rsidR="00E55C02" w:rsidRPr="00D1369D" w:rsidRDefault="00E55C02" w:rsidP="00E55C02">
      <w:pPr>
        <w:pStyle w:val="a5"/>
        <w:numPr>
          <w:ilvl w:val="0"/>
          <w:numId w:val="2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Arial" w:hAnsi="Arial" w:cs="Arial"/>
        </w:rPr>
      </w:pPr>
      <w:r w:rsidRPr="00D1369D">
        <w:rPr>
          <w:rFonts w:ascii="Arial" w:hAnsi="Arial" w:cs="Arial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:rsidR="00E55C02" w:rsidRPr="00D1369D" w:rsidRDefault="00E55C02" w:rsidP="00E55C02">
      <w:pPr>
        <w:pStyle w:val="a5"/>
        <w:autoSpaceDE w:val="0"/>
        <w:autoSpaceDN w:val="0"/>
        <w:adjustRightInd w:val="0"/>
        <w:spacing w:before="220"/>
        <w:ind w:left="709"/>
        <w:jc w:val="both"/>
        <w:rPr>
          <w:rFonts w:ascii="Arial" w:hAnsi="Arial" w:cs="Arial"/>
        </w:rPr>
      </w:pPr>
    </w:p>
    <w:p w:rsidR="00E55C02" w:rsidRPr="001B4AD1" w:rsidRDefault="00E55C02" w:rsidP="00E55C0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Cs/>
        </w:rPr>
      </w:pPr>
      <w:r w:rsidRPr="001B4AD1">
        <w:rPr>
          <w:rFonts w:ascii="Arial" w:hAnsi="Arial" w:cs="Arial"/>
          <w:bCs/>
        </w:rPr>
        <w:t>3. Перечень профилактических мероприятий, сроки (периодичность) их проведения</w:t>
      </w:r>
    </w:p>
    <w:p w:rsidR="00E55C02" w:rsidRPr="00D1369D" w:rsidRDefault="00E55C02" w:rsidP="00E55C02">
      <w:pPr>
        <w:autoSpaceDE w:val="0"/>
        <w:autoSpaceDN w:val="0"/>
        <w:adjustRightInd w:val="0"/>
        <w:jc w:val="both"/>
        <w:outlineLvl w:val="1"/>
        <w:rPr>
          <w:rFonts w:ascii="Arial" w:hAnsi="Arial" w:cs="Arial"/>
          <w:bCs/>
          <w:i/>
        </w:rPr>
      </w:pPr>
    </w:p>
    <w:tbl>
      <w:tblPr>
        <w:tblW w:w="97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5"/>
        <w:gridCol w:w="1986"/>
        <w:gridCol w:w="3544"/>
      </w:tblGrid>
      <w:tr w:rsidR="00E55C02" w:rsidRPr="00D1369D" w:rsidTr="005D58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 xml:space="preserve">№ п/п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 xml:space="preserve">Наименование мероприятия 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 xml:space="preserve">Срок исполнения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>Структурное подразделение, ответственное за реализацию</w:t>
            </w:r>
          </w:p>
        </w:tc>
      </w:tr>
      <w:tr w:rsidR="00E55C02" w:rsidRPr="00D1369D" w:rsidTr="005D58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4D4C1E" w:rsidRDefault="00E55C02" w:rsidP="004D4C1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="004D4C1E"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>Туровского</w:t>
            </w:r>
            <w:proofErr w:type="spellEnd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>Верховского</w:t>
            </w:r>
            <w:proofErr w:type="spellEnd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 xml:space="preserve"> района </w:t>
            </w:r>
          </w:p>
        </w:tc>
      </w:tr>
      <w:tr w:rsidR="00E55C02" w:rsidRPr="00D1369D" w:rsidTr="005D582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2</w:t>
            </w:r>
            <w:r w:rsidRPr="00D1369D">
              <w:rPr>
                <w:rFonts w:ascii="Arial" w:hAnsi="Arial" w:cs="Arial"/>
                <w:iCs/>
              </w:rPr>
              <w:t xml:space="preserve">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t>Консультирование:</w:t>
            </w:r>
          </w:p>
          <w:p w:rsidR="00E55C02" w:rsidRPr="00D1369D" w:rsidRDefault="00E55C02" w:rsidP="005D582E">
            <w:pPr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1.Инспекторы осуществляют консультирование контролируемых лиц и их представителей:</w:t>
            </w:r>
          </w:p>
          <w:p w:rsidR="00E55C02" w:rsidRPr="00D1369D" w:rsidRDefault="00E55C02" w:rsidP="005D582E">
            <w:pPr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E55C02" w:rsidRPr="00D1369D" w:rsidRDefault="00E55C02" w:rsidP="005D582E">
            <w:pPr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 xml:space="preserve">2) посредством размещения </w:t>
            </w:r>
            <w:r w:rsidRPr="004D4C1E">
              <w:rPr>
                <w:rFonts w:ascii="Arial" w:hAnsi="Arial" w:cs="Arial"/>
              </w:rPr>
              <w:t>на официальном сайте администрации</w:t>
            </w:r>
            <w:r w:rsidR="004D4C1E" w:rsidRPr="004D4C1E">
              <w:rPr>
                <w:rFonts w:ascii="Arial" w:hAnsi="Arial" w:cs="Arial"/>
              </w:rPr>
              <w:t xml:space="preserve"> </w:t>
            </w:r>
            <w:proofErr w:type="spellStart"/>
            <w:r w:rsidR="004D4C1E" w:rsidRPr="004D4C1E">
              <w:rPr>
                <w:rFonts w:ascii="Arial" w:hAnsi="Arial" w:cs="Arial"/>
              </w:rPr>
              <w:t>Верховского</w:t>
            </w:r>
            <w:proofErr w:type="spellEnd"/>
            <w:r w:rsidR="004D4C1E" w:rsidRPr="004D4C1E">
              <w:rPr>
                <w:rFonts w:ascii="Arial" w:hAnsi="Arial" w:cs="Arial"/>
              </w:rPr>
              <w:t xml:space="preserve"> района на странице </w:t>
            </w:r>
            <w:proofErr w:type="spellStart"/>
            <w:r w:rsidR="004D4C1E" w:rsidRPr="004D4C1E">
              <w:rPr>
                <w:rFonts w:ascii="Arial" w:hAnsi="Arial" w:cs="Arial"/>
              </w:rPr>
              <w:t>Туровского</w:t>
            </w:r>
            <w:proofErr w:type="spellEnd"/>
            <w:r w:rsidRPr="004D4C1E">
              <w:rPr>
                <w:rFonts w:ascii="Arial" w:hAnsi="Arial" w:cs="Arial"/>
              </w:rPr>
              <w:t xml:space="preserve"> сельского</w:t>
            </w:r>
            <w:r>
              <w:rPr>
                <w:rFonts w:ascii="Arial" w:hAnsi="Arial" w:cs="Arial"/>
              </w:rPr>
              <w:t xml:space="preserve"> поселения </w:t>
            </w:r>
            <w:r w:rsidRPr="00D1369D">
              <w:rPr>
                <w:rFonts w:ascii="Arial" w:hAnsi="Arial" w:cs="Arial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E55C02" w:rsidRPr="00D1369D" w:rsidRDefault="00E55C02" w:rsidP="005D582E">
            <w:pPr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2.Индивидуальное консультирование на личном приеме каждого заявителя.</w:t>
            </w:r>
          </w:p>
          <w:p w:rsidR="00E55C02" w:rsidRPr="00D1369D" w:rsidRDefault="00E55C02" w:rsidP="005D582E">
            <w:pPr>
              <w:pStyle w:val="ConsPlusNormal"/>
              <w:jc w:val="both"/>
            </w:pPr>
            <w:r w:rsidRPr="00D1369D">
              <w:t xml:space="preserve">3.Письменное консультирование контролируемых лиц и их </w:t>
            </w:r>
            <w:r w:rsidRPr="00D1369D">
              <w:lastRenderedPageBreak/>
              <w:t>представителей осуществляется по следующим вопросам: порядок обжалования решений Контрольного органа.</w:t>
            </w:r>
          </w:p>
          <w:p w:rsidR="00E55C02" w:rsidRPr="00D1369D" w:rsidRDefault="00E55C02" w:rsidP="005D582E">
            <w:pPr>
              <w:pStyle w:val="ConsPlusNormal"/>
              <w:jc w:val="both"/>
            </w:pPr>
          </w:p>
          <w:p w:rsidR="00E55C02" w:rsidRPr="00D1369D" w:rsidRDefault="00E55C02" w:rsidP="005D582E">
            <w:pPr>
              <w:pStyle w:val="ConsPlusNormal"/>
              <w:jc w:val="both"/>
            </w:pPr>
            <w:r w:rsidRPr="00D1369D">
              <w:t xml:space="preserve">4.Контролируемое лицо вправе направить запрос о предоставлении письменного ответа в сроки, установленные Федеральным </w:t>
            </w:r>
            <w:hyperlink r:id="rId7" w:history="1">
              <w:r w:rsidRPr="00D1369D">
                <w:t>законом</w:t>
              </w:r>
            </w:hyperlink>
            <w:r w:rsidRPr="00D1369D">
              <w:t xml:space="preserve"> от 02</w:t>
            </w:r>
            <w:r>
              <w:t xml:space="preserve"> июня </w:t>
            </w:r>
            <w:r w:rsidRPr="00D1369D">
              <w:t xml:space="preserve">2006 </w:t>
            </w:r>
            <w:r>
              <w:t xml:space="preserve">года </w:t>
            </w:r>
            <w:r w:rsidRPr="00D1369D">
              <w:t>№ 59-ФЗ «О порядке рассмотрения обращений граждан Российской Федерации».</w:t>
            </w:r>
          </w:p>
          <w:p w:rsidR="00E55C02" w:rsidRPr="00D1369D" w:rsidRDefault="00E55C02" w:rsidP="005D582E">
            <w:pPr>
              <w:pStyle w:val="ConsPlusNormal"/>
              <w:ind w:firstLine="709"/>
              <w:jc w:val="both"/>
              <w:rPr>
                <w:iCs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D1369D">
              <w:rPr>
                <w:rFonts w:ascii="Arial" w:hAnsi="Arial" w:cs="Arial"/>
                <w:iCs/>
              </w:rPr>
              <w:lastRenderedPageBreak/>
              <w:t>По мере необходимости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5C02" w:rsidRPr="00D1369D" w:rsidRDefault="004D4C1E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iCs/>
              </w:rPr>
            </w:pPr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 xml:space="preserve">Администрация </w:t>
            </w:r>
            <w:proofErr w:type="spellStart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>Туровского</w:t>
            </w:r>
            <w:proofErr w:type="spellEnd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>Верховского</w:t>
            </w:r>
            <w:proofErr w:type="spellEnd"/>
            <w:r w:rsidRPr="004D4C1E">
              <w:rPr>
                <w:rStyle w:val="285pt"/>
                <w:rFonts w:ascii="Arial" w:eastAsia="Calibri" w:hAnsi="Arial" w:cs="Arial"/>
                <w:sz w:val="24"/>
                <w:szCs w:val="24"/>
              </w:rPr>
              <w:t xml:space="preserve"> района</w:t>
            </w:r>
          </w:p>
        </w:tc>
      </w:tr>
    </w:tbl>
    <w:p w:rsidR="00E55C02" w:rsidRPr="00D1369D" w:rsidRDefault="00E55C02" w:rsidP="00E55C02">
      <w:pPr>
        <w:autoSpaceDE w:val="0"/>
        <w:autoSpaceDN w:val="0"/>
        <w:adjustRightInd w:val="0"/>
        <w:outlineLvl w:val="1"/>
        <w:rPr>
          <w:rFonts w:ascii="Arial" w:hAnsi="Arial" w:cs="Arial"/>
          <w:b/>
          <w:bCs/>
        </w:rPr>
      </w:pPr>
    </w:p>
    <w:p w:rsidR="00E55C02" w:rsidRPr="007B0470" w:rsidRDefault="00E55C02" w:rsidP="00E55C02">
      <w:pPr>
        <w:autoSpaceDE w:val="0"/>
        <w:autoSpaceDN w:val="0"/>
        <w:adjustRightInd w:val="0"/>
        <w:ind w:firstLine="709"/>
        <w:jc w:val="both"/>
        <w:outlineLvl w:val="1"/>
        <w:rPr>
          <w:rFonts w:ascii="Arial" w:hAnsi="Arial" w:cs="Arial"/>
          <w:bCs/>
        </w:rPr>
      </w:pPr>
      <w:r w:rsidRPr="007B0470">
        <w:rPr>
          <w:rFonts w:ascii="Arial" w:hAnsi="Arial" w:cs="Arial"/>
          <w:bCs/>
        </w:rPr>
        <w:t>4. Показатели результативности и эффективности программы профилактики рисков причинения вреда</w:t>
      </w:r>
    </w:p>
    <w:p w:rsidR="00E55C02" w:rsidRPr="00D1369D" w:rsidRDefault="00E55C02" w:rsidP="00E55C02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  <w:b/>
          <w:bCs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835"/>
      </w:tblGrid>
      <w:tr w:rsidR="00E55C02" w:rsidRPr="00D1369D" w:rsidTr="005D58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Наименование показателя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Величина</w:t>
            </w:r>
          </w:p>
        </w:tc>
      </w:tr>
      <w:tr w:rsidR="00E55C02" w:rsidRPr="00D1369D" w:rsidTr="005D58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 xml:space="preserve">Полнота информации, размещенной на официальном сайте </w:t>
            </w:r>
            <w:r>
              <w:rPr>
                <w:rFonts w:ascii="Arial" w:hAnsi="Arial" w:cs="Arial"/>
              </w:rPr>
              <w:t>К</w:t>
            </w:r>
            <w:r w:rsidRPr="00D1369D">
              <w:rPr>
                <w:rFonts w:ascii="Arial" w:hAnsi="Arial" w:cs="Arial"/>
              </w:rPr>
              <w:t>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100 %</w:t>
            </w:r>
          </w:p>
        </w:tc>
      </w:tr>
      <w:tr w:rsidR="00E55C02" w:rsidRPr="00D1369D" w:rsidTr="005D58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 xml:space="preserve">Удовлетворенность контролируемых лиц и их представителями </w:t>
            </w:r>
            <w:r>
              <w:rPr>
                <w:rFonts w:ascii="Arial" w:hAnsi="Arial" w:cs="Arial"/>
              </w:rPr>
              <w:t xml:space="preserve">консультированием Контрольного </w:t>
            </w:r>
            <w:r w:rsidRPr="00D1369D">
              <w:rPr>
                <w:rFonts w:ascii="Arial" w:hAnsi="Arial" w:cs="Arial"/>
              </w:rPr>
              <w:t>органа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100 % от числа обратившихся</w:t>
            </w:r>
          </w:p>
        </w:tc>
      </w:tr>
      <w:tr w:rsidR="00E55C02" w:rsidRPr="00D1369D" w:rsidTr="005D582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>Количество проведенных профилактических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C02" w:rsidRPr="00D1369D" w:rsidRDefault="00E55C02" w:rsidP="005D582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D1369D">
              <w:rPr>
                <w:rFonts w:ascii="Arial" w:hAnsi="Arial" w:cs="Arial"/>
              </w:rPr>
              <w:t xml:space="preserve">не менее 1 </w:t>
            </w:r>
            <w:r>
              <w:rPr>
                <w:rFonts w:ascii="Arial" w:hAnsi="Arial" w:cs="Arial"/>
              </w:rPr>
              <w:t xml:space="preserve">(одного) </w:t>
            </w:r>
            <w:r w:rsidRPr="00D1369D">
              <w:rPr>
                <w:rFonts w:ascii="Arial" w:hAnsi="Arial" w:cs="Arial"/>
              </w:rPr>
              <w:t>мероприяти</w:t>
            </w:r>
            <w:r>
              <w:rPr>
                <w:rFonts w:ascii="Arial" w:hAnsi="Arial" w:cs="Arial"/>
              </w:rPr>
              <w:t>я</w:t>
            </w:r>
            <w:r w:rsidRPr="00D1369D">
              <w:rPr>
                <w:rFonts w:ascii="Arial" w:hAnsi="Arial" w:cs="Arial"/>
              </w:rPr>
              <w:t>, проведенн</w:t>
            </w:r>
            <w:r>
              <w:rPr>
                <w:rFonts w:ascii="Arial" w:hAnsi="Arial" w:cs="Arial"/>
              </w:rPr>
              <w:t>ого</w:t>
            </w:r>
            <w:r w:rsidRPr="00D1369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К</w:t>
            </w:r>
            <w:r w:rsidRPr="00D1369D">
              <w:rPr>
                <w:rFonts w:ascii="Arial" w:hAnsi="Arial" w:cs="Arial"/>
              </w:rPr>
              <w:t>онтрольным органом</w:t>
            </w:r>
          </w:p>
        </w:tc>
      </w:tr>
    </w:tbl>
    <w:p w:rsidR="00E55C02" w:rsidRPr="00D1369D" w:rsidRDefault="00E55C02" w:rsidP="00E55C02">
      <w:pPr>
        <w:ind w:firstLine="709"/>
        <w:rPr>
          <w:rFonts w:ascii="Arial" w:hAnsi="Arial" w:cs="Arial"/>
        </w:rPr>
      </w:pPr>
    </w:p>
    <w:p w:rsidR="00E55C02" w:rsidRPr="00C26BDC" w:rsidRDefault="00E55C02" w:rsidP="00E55C02">
      <w:pPr>
        <w:jc w:val="center"/>
        <w:rPr>
          <w:b/>
          <w:sz w:val="18"/>
          <w:szCs w:val="18"/>
        </w:rPr>
      </w:pPr>
    </w:p>
    <w:p w:rsidR="00D24E7E" w:rsidRDefault="00D24E7E"/>
    <w:sectPr w:rsidR="00D24E7E" w:rsidSect="00401E83">
      <w:headerReference w:type="even" r:id="rId8"/>
      <w:headerReference w:type="first" r:id="rId9"/>
      <w:pgSz w:w="11906" w:h="16838"/>
      <w:pgMar w:top="567" w:right="746" w:bottom="426" w:left="567" w:header="709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B43" w:rsidRDefault="00F46B43">
      <w:r>
        <w:separator/>
      </w:r>
    </w:p>
  </w:endnote>
  <w:endnote w:type="continuationSeparator" w:id="0">
    <w:p w:rsidR="00F46B43" w:rsidRDefault="00F46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B43" w:rsidRDefault="00F46B43">
      <w:r>
        <w:separator/>
      </w:r>
    </w:p>
  </w:footnote>
  <w:footnote w:type="continuationSeparator" w:id="0">
    <w:p w:rsidR="00F46B43" w:rsidRDefault="00F46B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2CB6" w:rsidRDefault="004D4C1E" w:rsidP="00522C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22CB6" w:rsidRDefault="00F46B4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6D6" w:rsidRDefault="00F46B43">
    <w:pPr>
      <w:pStyle w:val="a6"/>
      <w:jc w:val="center"/>
    </w:pPr>
  </w:p>
  <w:p w:rsidR="00D46106" w:rsidRDefault="00F46B4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C02"/>
    <w:rsid w:val="004D4C1E"/>
    <w:rsid w:val="009354FE"/>
    <w:rsid w:val="009A546D"/>
    <w:rsid w:val="00D24E7E"/>
    <w:rsid w:val="00E55C02"/>
    <w:rsid w:val="00F4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0E930A-0CA6-4A26-AB09-16EAD2E9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4FE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354FE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9354FE"/>
    <w:pPr>
      <w:ind w:left="720"/>
      <w:contextualSpacing/>
    </w:pPr>
  </w:style>
  <w:style w:type="paragraph" w:customStyle="1" w:styleId="ConsPlusNonformat">
    <w:name w:val="ConsPlusNonformat"/>
    <w:rsid w:val="00E55C02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6">
    <w:name w:val="header"/>
    <w:basedOn w:val="a"/>
    <w:link w:val="a7"/>
    <w:uiPriority w:val="99"/>
    <w:unhideWhenUsed/>
    <w:rsid w:val="00E55C0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55C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E55C02"/>
  </w:style>
  <w:style w:type="paragraph" w:customStyle="1" w:styleId="ConsPlusNormal">
    <w:name w:val="ConsPlusNormal"/>
    <w:link w:val="ConsPlusNormal1"/>
    <w:rsid w:val="00E55C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85pt">
    <w:name w:val="Основной текст (2) + 8;5 pt"/>
    <w:rsid w:val="00E55C0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9">
    <w:name w:val="No Spacing"/>
    <w:uiPriority w:val="1"/>
    <w:qFormat/>
    <w:rsid w:val="00E55C0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1">
    <w:name w:val="ConsPlusNormal1"/>
    <w:link w:val="ConsPlusNormal"/>
    <w:locked/>
    <w:rsid w:val="00E55C02"/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D4C1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D4C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2021-12-09T12:33:00Z</cp:lastPrinted>
  <dcterms:created xsi:type="dcterms:W3CDTF">2021-12-09T11:48:00Z</dcterms:created>
  <dcterms:modified xsi:type="dcterms:W3CDTF">2021-12-09T12:34:00Z</dcterms:modified>
</cp:coreProperties>
</file>