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69" w:rsidRDefault="00784269" w:rsidP="00AA0CA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pacing w:val="20"/>
          <w:sz w:val="36"/>
          <w:szCs w:val="36"/>
          <w:lang w:eastAsia="ar-SA"/>
        </w:rPr>
      </w:pPr>
      <w:r>
        <w:rPr>
          <w:rFonts w:ascii="Times New Roman" w:hAnsi="Times New Roman"/>
          <w:spacing w:val="20"/>
          <w:sz w:val="36"/>
          <w:szCs w:val="36"/>
          <w:lang w:eastAsia="ar-SA"/>
        </w:rPr>
        <w:t xml:space="preserve"> Российская Федерация           </w:t>
      </w:r>
    </w:p>
    <w:p w:rsidR="00784269" w:rsidRDefault="00784269" w:rsidP="00AA0CA3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pacing w:val="20"/>
          <w:sz w:val="36"/>
          <w:szCs w:val="36"/>
        </w:rPr>
      </w:pPr>
      <w:r>
        <w:rPr>
          <w:rFonts w:ascii="Times New Roman" w:hAnsi="Times New Roman"/>
          <w:spacing w:val="20"/>
          <w:sz w:val="36"/>
          <w:szCs w:val="36"/>
        </w:rPr>
        <w:t>Орловская область</w:t>
      </w:r>
    </w:p>
    <w:p w:rsidR="00784269" w:rsidRDefault="00784269" w:rsidP="00AA0CA3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pacing w:val="20"/>
          <w:sz w:val="16"/>
        </w:rPr>
      </w:pPr>
    </w:p>
    <w:p w:rsidR="00784269" w:rsidRDefault="00784269" w:rsidP="00AA0CA3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pacing w:val="20"/>
          <w:sz w:val="32"/>
          <w:szCs w:val="32"/>
        </w:rPr>
      </w:pPr>
      <w:r>
        <w:rPr>
          <w:rFonts w:ascii="Times New Roman" w:hAnsi="Times New Roman"/>
          <w:spacing w:val="20"/>
          <w:sz w:val="32"/>
          <w:szCs w:val="32"/>
        </w:rPr>
        <w:t xml:space="preserve">ВЕРХОВСКИЙ РАЙОННЫЙ </w:t>
      </w:r>
    </w:p>
    <w:p w:rsidR="00784269" w:rsidRDefault="00784269" w:rsidP="00AA0CA3">
      <w:pPr>
        <w:widowControl w:val="0"/>
        <w:tabs>
          <w:tab w:val="center" w:pos="4677"/>
          <w:tab w:val="right" w:pos="9355"/>
        </w:tabs>
        <w:spacing w:after="0" w:line="360" w:lineRule="auto"/>
        <w:jc w:val="center"/>
        <w:rPr>
          <w:rFonts w:ascii="Times New Roman" w:hAnsi="Times New Roman"/>
          <w:spacing w:val="20"/>
          <w:sz w:val="32"/>
          <w:szCs w:val="32"/>
        </w:rPr>
      </w:pPr>
      <w:r>
        <w:rPr>
          <w:rFonts w:ascii="Times New Roman" w:hAnsi="Times New Roman"/>
          <w:spacing w:val="20"/>
          <w:sz w:val="32"/>
          <w:szCs w:val="32"/>
        </w:rPr>
        <w:t>СОВЕТ НАРОДНЫХ ДЕПУТАТОВ</w:t>
      </w:r>
    </w:p>
    <w:p w:rsidR="00784269" w:rsidRDefault="00784269" w:rsidP="00AA0CA3">
      <w:pPr>
        <w:widowControl w:val="0"/>
        <w:tabs>
          <w:tab w:val="center" w:pos="4677"/>
          <w:tab w:val="right" w:pos="9355"/>
        </w:tabs>
        <w:spacing w:after="0" w:line="48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РЕШЕНИЕ </w:t>
      </w:r>
    </w:p>
    <w:p w:rsidR="00784269" w:rsidRDefault="00784269" w:rsidP="00AA0CA3">
      <w:pPr>
        <w:widowControl w:val="0"/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 xml:space="preserve">« 05 » июля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8"/>
            <w:szCs w:val="28"/>
          </w:rPr>
          <w:t>2016 г</w:t>
        </w:r>
      </w:smartTag>
      <w:r>
        <w:rPr>
          <w:rFonts w:ascii="Times New Roman" w:hAnsi="Times New Roman"/>
          <w:b/>
          <w:sz w:val="28"/>
          <w:szCs w:val="28"/>
        </w:rPr>
        <w:t xml:space="preserve">.    №50/390-рс                             Принято на 50 заседании </w:t>
      </w:r>
    </w:p>
    <w:p w:rsidR="00784269" w:rsidRDefault="00784269" w:rsidP="00AA0CA3">
      <w:pPr>
        <w:widowControl w:val="0"/>
        <w:tabs>
          <w:tab w:val="left" w:pos="7575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 Верховье                                                                  Верховского районного</w:t>
      </w:r>
    </w:p>
    <w:p w:rsidR="00784269" w:rsidRDefault="00784269" w:rsidP="00AA0CA3">
      <w:pPr>
        <w:widowControl w:val="0"/>
        <w:tabs>
          <w:tab w:val="left" w:pos="7575"/>
          <w:tab w:val="right" w:pos="9355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Совета народных депутатов</w:t>
      </w:r>
    </w:p>
    <w:p w:rsidR="00784269" w:rsidRDefault="00784269" w:rsidP="00AA0CA3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4269" w:rsidRDefault="00784269" w:rsidP="00AA0CA3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определении органа местного самоуправления, осуществляющего полномочия, предусмотренные частью 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статьи 18 </w:t>
      </w:r>
      <w:r w:rsidRPr="00AA0CA3">
        <w:rPr>
          <w:rFonts w:ascii="Times New Roman" w:hAnsi="Times New Roman"/>
          <w:b/>
          <w:sz w:val="28"/>
          <w:szCs w:val="28"/>
        </w:rPr>
        <w:t>Федеральн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AA0CA3">
        <w:rPr>
          <w:rFonts w:ascii="Times New Roman" w:hAnsi="Times New Roman"/>
          <w:b/>
          <w:sz w:val="28"/>
          <w:szCs w:val="28"/>
        </w:rPr>
        <w:t xml:space="preserve"> закон</w:t>
      </w:r>
      <w:r>
        <w:rPr>
          <w:rFonts w:ascii="Times New Roman" w:hAnsi="Times New Roman"/>
          <w:b/>
          <w:sz w:val="28"/>
          <w:szCs w:val="28"/>
        </w:rPr>
        <w:t>а</w:t>
      </w:r>
      <w:r w:rsidRPr="00AA0CA3">
        <w:rPr>
          <w:rFonts w:ascii="Times New Roman" w:hAnsi="Times New Roman"/>
          <w:b/>
          <w:sz w:val="28"/>
          <w:szCs w:val="28"/>
        </w:rPr>
        <w:t xml:space="preserve"> от 13</w:t>
      </w:r>
      <w:r>
        <w:rPr>
          <w:rFonts w:ascii="Times New Roman" w:hAnsi="Times New Roman"/>
          <w:b/>
          <w:sz w:val="28"/>
          <w:szCs w:val="28"/>
        </w:rPr>
        <w:t xml:space="preserve"> июля </w:t>
      </w:r>
      <w:r w:rsidRPr="00AA0CA3">
        <w:rPr>
          <w:rFonts w:ascii="Times New Roman" w:hAnsi="Times New Roman"/>
          <w:b/>
          <w:sz w:val="28"/>
          <w:szCs w:val="28"/>
        </w:rPr>
        <w:t>2015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 w:rsidRPr="00AA0CA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№ 224-ФЗ «</w:t>
      </w:r>
      <w:r w:rsidRPr="00AA0CA3">
        <w:rPr>
          <w:rFonts w:ascii="Times New Roman" w:hAnsi="Times New Roman"/>
          <w:b/>
          <w:sz w:val="28"/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84269" w:rsidRDefault="00784269" w:rsidP="00AA0CA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84269" w:rsidRPr="00AA0CA3" w:rsidRDefault="00784269" w:rsidP="00AA0CA3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0CA3">
        <w:rPr>
          <w:rFonts w:ascii="Times New Roman" w:hAnsi="Times New Roman"/>
          <w:sz w:val="28"/>
          <w:szCs w:val="28"/>
        </w:rPr>
        <w:t xml:space="preserve">В соответствии со статьей 18 Федерального закона от 13 июля 2015 года </w:t>
      </w:r>
      <w:r>
        <w:rPr>
          <w:rFonts w:ascii="Times New Roman" w:hAnsi="Times New Roman"/>
          <w:sz w:val="28"/>
          <w:szCs w:val="28"/>
        </w:rPr>
        <w:t xml:space="preserve">№ 224-ФЗ </w:t>
      </w:r>
      <w:r w:rsidRPr="00AA0CA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AA0CA3">
        <w:rPr>
          <w:rFonts w:ascii="Times New Roman" w:hAnsi="Times New Roman"/>
          <w:sz w:val="28"/>
          <w:szCs w:val="28"/>
        </w:rPr>
        <w:t>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Федерации», руководствуясь Уставом Верховского района Орловской области, Верховский районный Совет народных депутатов решил:</w:t>
      </w:r>
    </w:p>
    <w:p w:rsidR="00784269" w:rsidRPr="00AA0CA3" w:rsidRDefault="00784269" w:rsidP="00AA0C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84269" w:rsidRDefault="00784269" w:rsidP="00AA0CA3">
      <w:pPr>
        <w:pStyle w:val="ConsPlusNormal"/>
        <w:ind w:firstLine="540"/>
        <w:jc w:val="both"/>
      </w:pPr>
      <w:r>
        <w:rPr>
          <w:lang w:eastAsia="ar-SA"/>
        </w:rPr>
        <w:t>1. Определить Администрацию Верховского района Орловской области уполномоченным органом местного самоуправления</w:t>
      </w:r>
      <w:r>
        <w:t xml:space="preserve"> на осуществление полномочий, предусмотренных частью 2 статьи 18 </w:t>
      </w:r>
      <w:r w:rsidRPr="00AA0CA3">
        <w:t>Федерального закона от 13 июля 2015 года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>
        <w:t>.</w:t>
      </w:r>
    </w:p>
    <w:p w:rsidR="00784269" w:rsidRDefault="00784269" w:rsidP="00AA0CA3">
      <w:pPr>
        <w:pStyle w:val="ConsPlusNormal"/>
        <w:ind w:firstLine="540"/>
        <w:jc w:val="both"/>
      </w:pPr>
    </w:p>
    <w:p w:rsidR="00784269" w:rsidRPr="00AA0CA3" w:rsidRDefault="00784269" w:rsidP="00AA0CA3">
      <w:pPr>
        <w:pStyle w:val="ConsPlusNormal"/>
        <w:ind w:firstLine="540"/>
        <w:jc w:val="both"/>
      </w:pPr>
      <w:r>
        <w:rPr>
          <w:lang w:eastAsia="ar-SA"/>
        </w:rPr>
        <w:t>2. Настоящее решение вступает в силу со дня его опубликования (обнародования) и подлежит размещению на официальном Интернет-сайте района (</w:t>
      </w:r>
      <w:hyperlink r:id="rId4" w:history="1">
        <w:r>
          <w:rPr>
            <w:rStyle w:val="Hyperlink"/>
            <w:color w:val="0000FF"/>
            <w:lang w:val="en-US" w:eastAsia="ar-SA"/>
          </w:rPr>
          <w:t>www</w:t>
        </w:r>
        <w:r>
          <w:rPr>
            <w:rStyle w:val="Hyperlink"/>
            <w:color w:val="0000FF"/>
            <w:lang w:eastAsia="ar-SA"/>
          </w:rPr>
          <w:t>.</w:t>
        </w:r>
        <w:r>
          <w:rPr>
            <w:rStyle w:val="Hyperlink"/>
            <w:color w:val="0000FF"/>
            <w:lang w:val="en-US" w:eastAsia="ar-SA"/>
          </w:rPr>
          <w:t>adminverhov</w:t>
        </w:r>
        <w:r>
          <w:rPr>
            <w:rStyle w:val="Hyperlink"/>
            <w:color w:val="0000FF"/>
            <w:lang w:eastAsia="ar-SA"/>
          </w:rPr>
          <w:t>.</w:t>
        </w:r>
        <w:r>
          <w:rPr>
            <w:rStyle w:val="Hyperlink"/>
            <w:color w:val="0000FF"/>
            <w:lang w:val="en-US" w:eastAsia="ar-SA"/>
          </w:rPr>
          <w:t>ru</w:t>
        </w:r>
      </w:hyperlink>
      <w:r>
        <w:rPr>
          <w:lang w:eastAsia="ar-SA"/>
        </w:rPr>
        <w:t>).</w:t>
      </w:r>
    </w:p>
    <w:p w:rsidR="00784269" w:rsidRDefault="00784269" w:rsidP="00AA0CA3">
      <w:pPr>
        <w:suppressAutoHyphens/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784269" w:rsidRDefault="00784269" w:rsidP="00AA0CA3">
      <w:pPr>
        <w:suppressAutoHyphens/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784269" w:rsidRDefault="00784269" w:rsidP="00AA0CA3">
      <w:pPr>
        <w:suppressAutoHyphens/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  <w:sectPr w:rsidR="00784269">
          <w:pgSz w:w="11906" w:h="16838"/>
          <w:pgMar w:top="719" w:right="1134" w:bottom="851" w:left="1134" w:header="709" w:footer="709" w:gutter="0"/>
          <w:cols w:space="720"/>
        </w:sectPr>
      </w:pPr>
      <w:r>
        <w:rPr>
          <w:rFonts w:ascii="Times New Roman" w:hAnsi="Times New Roman"/>
          <w:b/>
          <w:sz w:val="28"/>
          <w:szCs w:val="28"/>
          <w:lang w:eastAsia="ar-SA"/>
        </w:rPr>
        <w:t>Глава Верховского района                                                    А.И. Миронов</w:t>
      </w:r>
    </w:p>
    <w:p w:rsidR="00784269" w:rsidRDefault="00784269" w:rsidP="002D6BAC"/>
    <w:sectPr w:rsidR="00784269" w:rsidSect="00721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CE4"/>
    <w:rsid w:val="00115A7F"/>
    <w:rsid w:val="00262349"/>
    <w:rsid w:val="002D6BAC"/>
    <w:rsid w:val="00381B4C"/>
    <w:rsid w:val="00415007"/>
    <w:rsid w:val="004723CC"/>
    <w:rsid w:val="005F2CE4"/>
    <w:rsid w:val="006E1329"/>
    <w:rsid w:val="00721318"/>
    <w:rsid w:val="00784269"/>
    <w:rsid w:val="009C061E"/>
    <w:rsid w:val="00AA0CA3"/>
    <w:rsid w:val="00F0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A3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AA0CA3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AA0CA3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E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1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verh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255</Words>
  <Characters>1457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2016-07-06T09:15:00Z</cp:lastPrinted>
  <dcterms:created xsi:type="dcterms:W3CDTF">2016-06-28T12:58:00Z</dcterms:created>
  <dcterms:modified xsi:type="dcterms:W3CDTF">2016-07-06T09:15:00Z</dcterms:modified>
</cp:coreProperties>
</file>